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2" w:type="dxa"/>
        <w:tblInd w:w="170" w:type="dxa"/>
        <w:tblLayout w:type="fixed"/>
        <w:tblCellMar>
          <w:left w:w="71" w:type="dxa"/>
          <w:right w:w="71" w:type="dxa"/>
        </w:tblCellMar>
        <w:tblLook w:val="0000" w:firstRow="0" w:lastRow="0" w:firstColumn="0" w:lastColumn="0" w:noHBand="0" w:noVBand="0"/>
      </w:tblPr>
      <w:tblGrid>
        <w:gridCol w:w="2736"/>
        <w:gridCol w:w="4962"/>
        <w:gridCol w:w="1417"/>
        <w:gridCol w:w="977"/>
      </w:tblGrid>
      <w:tr w:rsidR="00264065" w14:paraId="58D66220" w14:textId="77777777" w:rsidTr="00E3573C">
        <w:trPr>
          <w:trHeight w:val="377"/>
        </w:trPr>
        <w:tc>
          <w:tcPr>
            <w:tcW w:w="7698" w:type="dxa"/>
            <w:gridSpan w:val="2"/>
            <w:vMerge w:val="restart"/>
          </w:tcPr>
          <w:p w14:paraId="28DA942D" w14:textId="77777777" w:rsidR="00264065" w:rsidRDefault="00473FEE" w:rsidP="00E3573C">
            <w:pPr>
              <w:pStyle w:val="BESKtitelliten"/>
            </w:pPr>
            <w:r>
              <w:rPr>
                <w:noProof/>
              </w:rPr>
              <w:drawing>
                <wp:inline distT="0" distB="0" distL="0" distR="0" wp14:anchorId="378AD4A6" wp14:editId="640CB11B">
                  <wp:extent cx="4134678" cy="1254661"/>
                  <wp:effectExtent l="0" t="0" r="0" b="3175"/>
                  <wp:docPr id="3" name="Bild 2" descr="http://insidan.dll.se/globalassets/staber-och-overgripande-verksamhet/kommunikationsstaben/logotyper-rs/rs_logo_liggande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an.dll.se/globalassets/staber-och-overgripande-verksamhet/kommunikationsstaben/logotyper-rs/rs_logo_liggande_r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4518" cy="1254613"/>
                          </a:xfrm>
                          <a:prstGeom prst="rect">
                            <a:avLst/>
                          </a:prstGeom>
                          <a:noFill/>
                          <a:ln>
                            <a:noFill/>
                          </a:ln>
                        </pic:spPr>
                      </pic:pic>
                    </a:graphicData>
                  </a:graphic>
                </wp:inline>
              </w:drawing>
            </w:r>
          </w:p>
        </w:tc>
        <w:tc>
          <w:tcPr>
            <w:tcW w:w="1417" w:type="dxa"/>
          </w:tcPr>
          <w:p w14:paraId="6473452F" w14:textId="77777777" w:rsidR="00264065" w:rsidRPr="003D2955" w:rsidRDefault="00264065" w:rsidP="00E3573C">
            <w:pPr>
              <w:pStyle w:val="BESKtitelliten"/>
            </w:pPr>
            <w:r w:rsidRPr="003D2955">
              <w:t>Sidantal</w:t>
            </w:r>
          </w:p>
        </w:tc>
        <w:tc>
          <w:tcPr>
            <w:tcW w:w="977" w:type="dxa"/>
          </w:tcPr>
          <w:p w14:paraId="3531F6D0" w14:textId="77777777" w:rsidR="00264065" w:rsidRPr="003D2955" w:rsidRDefault="00CE3298" w:rsidP="003D2955">
            <w:pPr>
              <w:pStyle w:val="BESKtitelliten"/>
            </w:pPr>
            <w:r>
              <w:t>46</w:t>
            </w:r>
          </w:p>
        </w:tc>
      </w:tr>
      <w:tr w:rsidR="00264065" w14:paraId="410B9984" w14:textId="77777777" w:rsidTr="00E3573C">
        <w:trPr>
          <w:trHeight w:val="2422"/>
        </w:trPr>
        <w:tc>
          <w:tcPr>
            <w:tcW w:w="7698" w:type="dxa"/>
            <w:gridSpan w:val="2"/>
            <w:vMerge/>
          </w:tcPr>
          <w:p w14:paraId="337F5A4A" w14:textId="77777777" w:rsidR="00264065" w:rsidRDefault="00264065" w:rsidP="00E3573C">
            <w:pPr>
              <w:pStyle w:val="BESKtitelliten"/>
            </w:pPr>
          </w:p>
        </w:tc>
        <w:tc>
          <w:tcPr>
            <w:tcW w:w="1417" w:type="dxa"/>
          </w:tcPr>
          <w:p w14:paraId="37B79B9B" w14:textId="77777777" w:rsidR="00264065" w:rsidRDefault="00264065" w:rsidP="00E3573C">
            <w:pPr>
              <w:pStyle w:val="BESKtitelliten"/>
            </w:pPr>
          </w:p>
        </w:tc>
        <w:tc>
          <w:tcPr>
            <w:tcW w:w="977" w:type="dxa"/>
          </w:tcPr>
          <w:p w14:paraId="19D9512B" w14:textId="77777777" w:rsidR="00264065" w:rsidRDefault="00264065" w:rsidP="00E3573C">
            <w:pPr>
              <w:pStyle w:val="BESKtitelliten"/>
            </w:pPr>
          </w:p>
        </w:tc>
      </w:tr>
      <w:tr w:rsidR="00264065" w14:paraId="243FB8AB" w14:textId="77777777" w:rsidTr="00E3573C">
        <w:trPr>
          <w:trHeight w:val="4852"/>
        </w:trPr>
        <w:tc>
          <w:tcPr>
            <w:tcW w:w="2736" w:type="dxa"/>
          </w:tcPr>
          <w:p w14:paraId="750D2DF3" w14:textId="77777777" w:rsidR="00264065" w:rsidRDefault="00264065" w:rsidP="00E3573C"/>
          <w:p w14:paraId="15A8AAAE" w14:textId="77777777" w:rsidR="00264065" w:rsidRDefault="00264065" w:rsidP="00E3573C"/>
        </w:tc>
        <w:tc>
          <w:tcPr>
            <w:tcW w:w="7356" w:type="dxa"/>
            <w:gridSpan w:val="3"/>
          </w:tcPr>
          <w:p w14:paraId="02A8A22B" w14:textId="77777777" w:rsidR="00264065" w:rsidRDefault="00264065" w:rsidP="00E3573C">
            <w:pPr>
              <w:pStyle w:val="BESKtitelstor"/>
            </w:pPr>
          </w:p>
          <w:p w14:paraId="1A61EDA4" w14:textId="77777777" w:rsidR="00264065" w:rsidRDefault="00264065" w:rsidP="00E3573C">
            <w:pPr>
              <w:pStyle w:val="BESKtitelstor"/>
            </w:pPr>
          </w:p>
          <w:p w14:paraId="39E671E4" w14:textId="77777777" w:rsidR="00264065" w:rsidRDefault="00264065" w:rsidP="00E3573C">
            <w:pPr>
              <w:pStyle w:val="BESKtitelstor"/>
            </w:pPr>
          </w:p>
          <w:p w14:paraId="58AC02FB" w14:textId="77777777" w:rsidR="00264065" w:rsidRDefault="00264065" w:rsidP="00E3573C">
            <w:pPr>
              <w:pStyle w:val="BESKtitelstor"/>
            </w:pPr>
            <w:r>
              <w:t>STYR- OCH ÖVERVAKNINGS-SYSTEM</w:t>
            </w:r>
          </w:p>
          <w:p w14:paraId="59FB3824" w14:textId="77777777" w:rsidR="00264065" w:rsidRDefault="00264065" w:rsidP="00E3573C">
            <w:pPr>
              <w:pStyle w:val="BESKtitelstor"/>
            </w:pPr>
          </w:p>
          <w:p w14:paraId="15A59892" w14:textId="77777777" w:rsidR="00264065" w:rsidRDefault="00264065" w:rsidP="00E3573C">
            <w:pPr>
              <w:pStyle w:val="BESKtitelstor"/>
              <w:rPr>
                <w:b w:val="0"/>
                <w:sz w:val="32"/>
                <w:szCs w:val="32"/>
              </w:rPr>
            </w:pPr>
            <w:r w:rsidRPr="00A475B3">
              <w:rPr>
                <w:b w:val="0"/>
                <w:sz w:val="32"/>
                <w:szCs w:val="32"/>
              </w:rPr>
              <w:t>BESKRIVNING GENERELL DEL</w:t>
            </w:r>
          </w:p>
          <w:p w14:paraId="0CDAC434" w14:textId="77777777" w:rsidR="00264065" w:rsidRDefault="00264065" w:rsidP="00E3573C">
            <w:pPr>
              <w:pStyle w:val="BESKtitelstor"/>
              <w:rPr>
                <w:b w:val="0"/>
                <w:sz w:val="32"/>
                <w:szCs w:val="32"/>
              </w:rPr>
            </w:pPr>
          </w:p>
          <w:p w14:paraId="3FA5A3FB" w14:textId="77777777" w:rsidR="00264065" w:rsidRDefault="00264065" w:rsidP="00E3573C">
            <w:pPr>
              <w:pStyle w:val="BESKtitelstor"/>
              <w:rPr>
                <w:b w:val="0"/>
                <w:sz w:val="32"/>
                <w:szCs w:val="32"/>
              </w:rPr>
            </w:pPr>
          </w:p>
          <w:p w14:paraId="5090AAA6" w14:textId="77777777" w:rsidR="00264065" w:rsidRDefault="00264065" w:rsidP="00E3573C">
            <w:pPr>
              <w:pStyle w:val="BESKtitelstor"/>
              <w:rPr>
                <w:b w:val="0"/>
                <w:sz w:val="32"/>
                <w:szCs w:val="32"/>
              </w:rPr>
            </w:pPr>
          </w:p>
          <w:p w14:paraId="58EF93AC" w14:textId="77777777" w:rsidR="00264065" w:rsidRDefault="00264065" w:rsidP="00E3573C">
            <w:pPr>
              <w:pStyle w:val="BESKtitelstor"/>
              <w:rPr>
                <w:b w:val="0"/>
                <w:sz w:val="32"/>
                <w:szCs w:val="32"/>
              </w:rPr>
            </w:pPr>
          </w:p>
          <w:p w14:paraId="7A010080" w14:textId="77777777" w:rsidR="00264065" w:rsidRDefault="00264065" w:rsidP="00E3573C">
            <w:pPr>
              <w:pStyle w:val="BESKtitelstor"/>
              <w:rPr>
                <w:b w:val="0"/>
                <w:sz w:val="32"/>
                <w:szCs w:val="32"/>
              </w:rPr>
            </w:pPr>
          </w:p>
          <w:p w14:paraId="137D3899" w14:textId="77777777" w:rsidR="00264065" w:rsidRDefault="00264065" w:rsidP="00E3573C">
            <w:pPr>
              <w:pStyle w:val="BESKtitelstor"/>
              <w:rPr>
                <w:b w:val="0"/>
                <w:sz w:val="32"/>
                <w:szCs w:val="32"/>
              </w:rPr>
            </w:pPr>
          </w:p>
          <w:p w14:paraId="45F0F011" w14:textId="77777777" w:rsidR="00264065" w:rsidRDefault="00264065" w:rsidP="00E3573C">
            <w:pPr>
              <w:pStyle w:val="BESKtitelstor"/>
              <w:rPr>
                <w:b w:val="0"/>
                <w:sz w:val="32"/>
                <w:szCs w:val="32"/>
              </w:rPr>
            </w:pPr>
          </w:p>
          <w:p w14:paraId="473695A4" w14:textId="77777777" w:rsidR="00264065" w:rsidRDefault="00264065" w:rsidP="00E3573C">
            <w:pPr>
              <w:pStyle w:val="BESKtitelstor"/>
              <w:rPr>
                <w:b w:val="0"/>
                <w:sz w:val="32"/>
                <w:szCs w:val="32"/>
              </w:rPr>
            </w:pPr>
          </w:p>
          <w:p w14:paraId="141789C6" w14:textId="77777777" w:rsidR="00264065" w:rsidRDefault="00264065" w:rsidP="00E3573C">
            <w:pPr>
              <w:pStyle w:val="BESKtitelstor"/>
              <w:rPr>
                <w:b w:val="0"/>
                <w:sz w:val="32"/>
                <w:szCs w:val="32"/>
              </w:rPr>
            </w:pPr>
          </w:p>
          <w:p w14:paraId="660D388F" w14:textId="77777777" w:rsidR="00264065" w:rsidRPr="00A475B3" w:rsidRDefault="00264065" w:rsidP="00E3573C">
            <w:pPr>
              <w:pStyle w:val="BESKtitelstor"/>
              <w:rPr>
                <w:b w:val="0"/>
                <w:sz w:val="32"/>
                <w:szCs w:val="32"/>
              </w:rPr>
            </w:pPr>
          </w:p>
        </w:tc>
      </w:tr>
      <w:tr w:rsidR="00264065" w14:paraId="32B72DDD" w14:textId="77777777" w:rsidTr="00E3573C">
        <w:trPr>
          <w:trHeight w:val="1618"/>
        </w:trPr>
        <w:tc>
          <w:tcPr>
            <w:tcW w:w="2736" w:type="dxa"/>
          </w:tcPr>
          <w:p w14:paraId="3B9C2F1E" w14:textId="77777777" w:rsidR="00264065" w:rsidRDefault="00264065" w:rsidP="00E3573C"/>
        </w:tc>
        <w:tc>
          <w:tcPr>
            <w:tcW w:w="7356" w:type="dxa"/>
            <w:gridSpan w:val="3"/>
          </w:tcPr>
          <w:p w14:paraId="71C8782C" w14:textId="77777777" w:rsidR="00264065" w:rsidRPr="00A23E43" w:rsidRDefault="00264065" w:rsidP="00781167"/>
        </w:tc>
      </w:tr>
      <w:tr w:rsidR="00264065" w14:paraId="02B8F642" w14:textId="77777777" w:rsidTr="00E3573C">
        <w:trPr>
          <w:trHeight w:val="324"/>
        </w:trPr>
        <w:tc>
          <w:tcPr>
            <w:tcW w:w="2736" w:type="dxa"/>
          </w:tcPr>
          <w:p w14:paraId="3867571F" w14:textId="77777777" w:rsidR="00264065" w:rsidRDefault="00264065" w:rsidP="00E3573C"/>
        </w:tc>
        <w:tc>
          <w:tcPr>
            <w:tcW w:w="7356" w:type="dxa"/>
            <w:gridSpan w:val="3"/>
          </w:tcPr>
          <w:p w14:paraId="6F85FFF3" w14:textId="3FEF3E51" w:rsidR="00264065" w:rsidRPr="00684E1D" w:rsidRDefault="006A5EF5" w:rsidP="00684E1D">
            <w:pPr>
              <w:pStyle w:val="BESKtitelliten"/>
              <w:ind w:left="71" w:hanging="71"/>
              <w:rPr>
                <w:sz w:val="18"/>
                <w:szCs w:val="18"/>
              </w:rPr>
            </w:pPr>
            <w:r>
              <w:rPr>
                <w:sz w:val="18"/>
                <w:szCs w:val="18"/>
              </w:rPr>
              <w:t xml:space="preserve">Datum: </w:t>
            </w:r>
            <w:r w:rsidR="00723F30">
              <w:rPr>
                <w:sz w:val="18"/>
                <w:szCs w:val="18"/>
              </w:rPr>
              <w:t>20</w:t>
            </w:r>
            <w:r w:rsidR="004C0BD1">
              <w:rPr>
                <w:sz w:val="18"/>
                <w:szCs w:val="18"/>
              </w:rPr>
              <w:t>2</w:t>
            </w:r>
            <w:r w:rsidR="008E7092">
              <w:rPr>
                <w:sz w:val="18"/>
                <w:szCs w:val="18"/>
              </w:rPr>
              <w:t>3</w:t>
            </w:r>
            <w:r w:rsidR="00723F30">
              <w:rPr>
                <w:sz w:val="18"/>
                <w:szCs w:val="18"/>
              </w:rPr>
              <w:t>-</w:t>
            </w:r>
            <w:r w:rsidR="008E7092">
              <w:rPr>
                <w:sz w:val="18"/>
                <w:szCs w:val="18"/>
              </w:rPr>
              <w:t>02</w:t>
            </w:r>
            <w:r w:rsidR="00723F30">
              <w:rPr>
                <w:sz w:val="18"/>
                <w:szCs w:val="18"/>
              </w:rPr>
              <w:t>-</w:t>
            </w:r>
            <w:r w:rsidR="00917B29">
              <w:rPr>
                <w:sz w:val="18"/>
                <w:szCs w:val="18"/>
              </w:rPr>
              <w:t>28</w:t>
            </w:r>
          </w:p>
        </w:tc>
      </w:tr>
      <w:tr w:rsidR="00264065" w14:paraId="0EBB103C" w14:textId="77777777" w:rsidTr="00E3573C">
        <w:trPr>
          <w:trHeight w:val="324"/>
        </w:trPr>
        <w:tc>
          <w:tcPr>
            <w:tcW w:w="2736" w:type="dxa"/>
          </w:tcPr>
          <w:p w14:paraId="0CCBE186" w14:textId="77777777" w:rsidR="00264065" w:rsidRDefault="00264065" w:rsidP="00E3573C"/>
        </w:tc>
        <w:tc>
          <w:tcPr>
            <w:tcW w:w="7356" w:type="dxa"/>
            <w:gridSpan w:val="3"/>
          </w:tcPr>
          <w:tbl>
            <w:tblPr>
              <w:tblW w:w="0" w:type="auto"/>
              <w:tblLayout w:type="fixed"/>
              <w:tblLook w:val="0000" w:firstRow="0" w:lastRow="0" w:firstColumn="0" w:lastColumn="0" w:noHBand="0" w:noVBand="0"/>
            </w:tblPr>
            <w:tblGrid>
              <w:gridCol w:w="917"/>
              <w:gridCol w:w="3827"/>
              <w:gridCol w:w="1417"/>
              <w:gridCol w:w="1038"/>
            </w:tblGrid>
            <w:tr w:rsidR="00264065" w14:paraId="3120DC7E" w14:textId="77777777" w:rsidTr="00E3573C">
              <w:tc>
                <w:tcPr>
                  <w:tcW w:w="917" w:type="dxa"/>
                </w:tcPr>
                <w:p w14:paraId="04979738" w14:textId="77777777" w:rsidR="00264065" w:rsidRPr="009F4183" w:rsidRDefault="00264065" w:rsidP="00820ED3">
                  <w:pPr>
                    <w:pStyle w:val="BESKtitelliten"/>
                    <w:rPr>
                      <w:sz w:val="18"/>
                      <w:szCs w:val="18"/>
                    </w:rPr>
                  </w:pPr>
                  <w:r w:rsidRPr="009F4183">
                    <w:rPr>
                      <w:sz w:val="18"/>
                      <w:szCs w:val="18"/>
                    </w:rPr>
                    <w:t>BET</w:t>
                  </w:r>
                </w:p>
              </w:tc>
              <w:tc>
                <w:tcPr>
                  <w:tcW w:w="3827" w:type="dxa"/>
                </w:tcPr>
                <w:p w14:paraId="4690F907" w14:textId="77777777" w:rsidR="00264065" w:rsidRPr="009F4183" w:rsidRDefault="00264065" w:rsidP="00E3573C">
                  <w:pPr>
                    <w:pStyle w:val="BESKtitelliten"/>
                    <w:rPr>
                      <w:sz w:val="18"/>
                      <w:szCs w:val="18"/>
                    </w:rPr>
                  </w:pPr>
                  <w:r w:rsidRPr="009F4183">
                    <w:rPr>
                      <w:sz w:val="18"/>
                      <w:szCs w:val="18"/>
                    </w:rPr>
                    <w:t>ÄNDRINGEN AVSER</w:t>
                  </w:r>
                </w:p>
              </w:tc>
              <w:tc>
                <w:tcPr>
                  <w:tcW w:w="1417" w:type="dxa"/>
                </w:tcPr>
                <w:p w14:paraId="42AE6D3E" w14:textId="77777777" w:rsidR="00264065" w:rsidRPr="009F4183" w:rsidRDefault="00264065" w:rsidP="00E3573C">
                  <w:pPr>
                    <w:pStyle w:val="BESKtitelliten"/>
                    <w:rPr>
                      <w:sz w:val="18"/>
                      <w:szCs w:val="18"/>
                    </w:rPr>
                  </w:pPr>
                  <w:r w:rsidRPr="009F4183">
                    <w:rPr>
                      <w:sz w:val="18"/>
                      <w:szCs w:val="18"/>
                    </w:rPr>
                    <w:t>DATUM</w:t>
                  </w:r>
                </w:p>
              </w:tc>
              <w:tc>
                <w:tcPr>
                  <w:tcW w:w="1038" w:type="dxa"/>
                </w:tcPr>
                <w:p w14:paraId="38A1C575" w14:textId="77777777" w:rsidR="00264065" w:rsidRPr="009F4183" w:rsidRDefault="00264065" w:rsidP="00E3573C">
                  <w:pPr>
                    <w:pStyle w:val="BESKtitelliten"/>
                    <w:rPr>
                      <w:sz w:val="18"/>
                      <w:szCs w:val="18"/>
                    </w:rPr>
                  </w:pPr>
                  <w:r w:rsidRPr="009F4183">
                    <w:rPr>
                      <w:sz w:val="18"/>
                      <w:szCs w:val="18"/>
                    </w:rPr>
                    <w:t>SIGN</w:t>
                  </w:r>
                </w:p>
              </w:tc>
            </w:tr>
            <w:tr w:rsidR="00264065" w14:paraId="078C2703" w14:textId="77777777" w:rsidTr="00E3573C">
              <w:tc>
                <w:tcPr>
                  <w:tcW w:w="917" w:type="dxa"/>
                </w:tcPr>
                <w:p w14:paraId="54B79016" w14:textId="77777777" w:rsidR="00264065" w:rsidRDefault="00264065" w:rsidP="00E3573C">
                  <w:pPr>
                    <w:pStyle w:val="BESKtitelliten"/>
                  </w:pPr>
                </w:p>
              </w:tc>
              <w:tc>
                <w:tcPr>
                  <w:tcW w:w="3827" w:type="dxa"/>
                </w:tcPr>
                <w:p w14:paraId="211F6C51" w14:textId="77777777" w:rsidR="00264065" w:rsidRDefault="00264065" w:rsidP="00E3573C">
                  <w:pPr>
                    <w:pStyle w:val="BESKtitelliten"/>
                  </w:pPr>
                </w:p>
              </w:tc>
              <w:tc>
                <w:tcPr>
                  <w:tcW w:w="1417" w:type="dxa"/>
                </w:tcPr>
                <w:p w14:paraId="4D8B2E7A" w14:textId="77777777" w:rsidR="00264065" w:rsidRDefault="00264065" w:rsidP="00E3573C">
                  <w:pPr>
                    <w:pStyle w:val="BESKtitelliten"/>
                  </w:pPr>
                </w:p>
              </w:tc>
              <w:tc>
                <w:tcPr>
                  <w:tcW w:w="1038" w:type="dxa"/>
                </w:tcPr>
                <w:p w14:paraId="6F82C9FF" w14:textId="77777777" w:rsidR="00264065" w:rsidRDefault="00264065" w:rsidP="00E3573C">
                  <w:pPr>
                    <w:pStyle w:val="BESKtitelliten"/>
                  </w:pPr>
                </w:p>
              </w:tc>
            </w:tr>
            <w:tr w:rsidR="00264065" w14:paraId="00D76E6E" w14:textId="77777777" w:rsidTr="00E3573C">
              <w:tc>
                <w:tcPr>
                  <w:tcW w:w="917" w:type="dxa"/>
                </w:tcPr>
                <w:p w14:paraId="26C15CCF" w14:textId="77777777" w:rsidR="00264065" w:rsidRDefault="00264065" w:rsidP="00E3573C">
                  <w:pPr>
                    <w:pStyle w:val="BESKtitelliten"/>
                  </w:pPr>
                </w:p>
              </w:tc>
              <w:tc>
                <w:tcPr>
                  <w:tcW w:w="3827" w:type="dxa"/>
                </w:tcPr>
                <w:p w14:paraId="631225F2" w14:textId="77777777" w:rsidR="00264065" w:rsidRDefault="00264065" w:rsidP="00E3573C">
                  <w:pPr>
                    <w:pStyle w:val="BESKtitelliten"/>
                  </w:pPr>
                </w:p>
              </w:tc>
              <w:tc>
                <w:tcPr>
                  <w:tcW w:w="1417" w:type="dxa"/>
                </w:tcPr>
                <w:p w14:paraId="4A46B052" w14:textId="77777777" w:rsidR="00264065" w:rsidRDefault="00264065" w:rsidP="00E3573C">
                  <w:pPr>
                    <w:pStyle w:val="BESKtitelliten"/>
                  </w:pPr>
                </w:p>
              </w:tc>
              <w:tc>
                <w:tcPr>
                  <w:tcW w:w="1038" w:type="dxa"/>
                </w:tcPr>
                <w:p w14:paraId="14E719DA" w14:textId="77777777" w:rsidR="00264065" w:rsidRDefault="00264065" w:rsidP="00E3573C">
                  <w:pPr>
                    <w:pStyle w:val="BESKtitelliten"/>
                  </w:pPr>
                </w:p>
              </w:tc>
            </w:tr>
            <w:tr w:rsidR="00264065" w14:paraId="44CB590F" w14:textId="77777777" w:rsidTr="00E3573C">
              <w:tc>
                <w:tcPr>
                  <w:tcW w:w="917" w:type="dxa"/>
                </w:tcPr>
                <w:p w14:paraId="63B42835" w14:textId="77777777" w:rsidR="00264065" w:rsidRDefault="00264065" w:rsidP="00E3573C">
                  <w:pPr>
                    <w:pStyle w:val="BESKtitelliten"/>
                  </w:pPr>
                </w:p>
              </w:tc>
              <w:tc>
                <w:tcPr>
                  <w:tcW w:w="3827" w:type="dxa"/>
                </w:tcPr>
                <w:p w14:paraId="11776694" w14:textId="77777777" w:rsidR="00264065" w:rsidRDefault="00264065" w:rsidP="00E3573C">
                  <w:pPr>
                    <w:pStyle w:val="BESKtitelliten"/>
                  </w:pPr>
                </w:p>
              </w:tc>
              <w:tc>
                <w:tcPr>
                  <w:tcW w:w="1417" w:type="dxa"/>
                </w:tcPr>
                <w:p w14:paraId="2CA6FB3B" w14:textId="77777777" w:rsidR="00264065" w:rsidRDefault="00264065" w:rsidP="00E3573C">
                  <w:pPr>
                    <w:pStyle w:val="BESKtitelliten"/>
                  </w:pPr>
                </w:p>
              </w:tc>
              <w:tc>
                <w:tcPr>
                  <w:tcW w:w="1038" w:type="dxa"/>
                </w:tcPr>
                <w:p w14:paraId="1D00DA81" w14:textId="77777777" w:rsidR="00264065" w:rsidRDefault="00264065" w:rsidP="00E3573C">
                  <w:pPr>
                    <w:pStyle w:val="BESKtitelliten"/>
                  </w:pPr>
                </w:p>
              </w:tc>
            </w:tr>
            <w:tr w:rsidR="00264065" w14:paraId="7E42032F" w14:textId="77777777" w:rsidTr="00E3573C">
              <w:tc>
                <w:tcPr>
                  <w:tcW w:w="917" w:type="dxa"/>
                </w:tcPr>
                <w:p w14:paraId="48247841" w14:textId="77777777" w:rsidR="00264065" w:rsidRDefault="00264065" w:rsidP="00E3573C">
                  <w:pPr>
                    <w:pStyle w:val="BESKtitelliten"/>
                  </w:pPr>
                </w:p>
              </w:tc>
              <w:tc>
                <w:tcPr>
                  <w:tcW w:w="3827" w:type="dxa"/>
                </w:tcPr>
                <w:p w14:paraId="3A262D5B" w14:textId="77777777" w:rsidR="00264065" w:rsidRDefault="00264065" w:rsidP="00E3573C">
                  <w:pPr>
                    <w:pStyle w:val="BESKtitelliten"/>
                  </w:pPr>
                </w:p>
              </w:tc>
              <w:tc>
                <w:tcPr>
                  <w:tcW w:w="1417" w:type="dxa"/>
                </w:tcPr>
                <w:p w14:paraId="65A6CA6E" w14:textId="77777777" w:rsidR="00264065" w:rsidRDefault="00264065" w:rsidP="00E3573C">
                  <w:pPr>
                    <w:pStyle w:val="BESKtitelliten"/>
                  </w:pPr>
                </w:p>
              </w:tc>
              <w:tc>
                <w:tcPr>
                  <w:tcW w:w="1038" w:type="dxa"/>
                </w:tcPr>
                <w:p w14:paraId="4AB0DE03" w14:textId="77777777" w:rsidR="00264065" w:rsidRDefault="00264065" w:rsidP="00E3573C">
                  <w:pPr>
                    <w:pStyle w:val="BESKtitelliten"/>
                  </w:pPr>
                </w:p>
              </w:tc>
            </w:tr>
            <w:tr w:rsidR="00264065" w14:paraId="1C8FAA3F" w14:textId="77777777" w:rsidTr="00E3573C">
              <w:tc>
                <w:tcPr>
                  <w:tcW w:w="917" w:type="dxa"/>
                </w:tcPr>
                <w:p w14:paraId="45812A12" w14:textId="77777777" w:rsidR="00264065" w:rsidRDefault="00264065" w:rsidP="00E3573C">
                  <w:pPr>
                    <w:pStyle w:val="BESKtitelliten"/>
                  </w:pPr>
                </w:p>
              </w:tc>
              <w:tc>
                <w:tcPr>
                  <w:tcW w:w="3827" w:type="dxa"/>
                </w:tcPr>
                <w:p w14:paraId="0737C218" w14:textId="77777777" w:rsidR="00264065" w:rsidRDefault="00264065" w:rsidP="00E3573C">
                  <w:pPr>
                    <w:pStyle w:val="BESKtitelliten"/>
                  </w:pPr>
                </w:p>
              </w:tc>
              <w:tc>
                <w:tcPr>
                  <w:tcW w:w="1417" w:type="dxa"/>
                </w:tcPr>
                <w:p w14:paraId="011DC620" w14:textId="77777777" w:rsidR="00264065" w:rsidRDefault="00264065" w:rsidP="00E3573C">
                  <w:pPr>
                    <w:pStyle w:val="BESKtitelliten"/>
                  </w:pPr>
                </w:p>
              </w:tc>
              <w:tc>
                <w:tcPr>
                  <w:tcW w:w="1038" w:type="dxa"/>
                </w:tcPr>
                <w:p w14:paraId="6E465DF6" w14:textId="77777777" w:rsidR="00264065" w:rsidRDefault="00264065" w:rsidP="00E3573C">
                  <w:pPr>
                    <w:pStyle w:val="BESKtitelliten"/>
                  </w:pPr>
                </w:p>
              </w:tc>
            </w:tr>
          </w:tbl>
          <w:p w14:paraId="4E82E5EA" w14:textId="77777777" w:rsidR="00264065" w:rsidRDefault="00264065" w:rsidP="00E3573C">
            <w:pPr>
              <w:pStyle w:val="BESKtitelliten"/>
            </w:pPr>
          </w:p>
        </w:tc>
      </w:tr>
    </w:tbl>
    <w:p w14:paraId="396A998D" w14:textId="77777777" w:rsidR="00264065" w:rsidRDefault="00264065" w:rsidP="00264065">
      <w:pPr>
        <w:pStyle w:val="BESKtitelliten"/>
      </w:pPr>
    </w:p>
    <w:p w14:paraId="49918233" w14:textId="77777777" w:rsidR="00264065" w:rsidRPr="00EA0ADA" w:rsidRDefault="00264065" w:rsidP="00264065">
      <w:pPr>
        <w:sectPr w:rsidR="00264065" w:rsidRPr="00EA0ADA" w:rsidSect="00E3573C">
          <w:headerReference w:type="even" r:id="rId8"/>
          <w:headerReference w:type="first" r:id="rId9"/>
          <w:pgSz w:w="11907" w:h="16840" w:code="9"/>
          <w:pgMar w:top="850" w:right="794" w:bottom="737" w:left="1134" w:header="737" w:footer="454" w:gutter="0"/>
          <w:cols w:space="720"/>
          <w:noEndnote/>
        </w:sectPr>
      </w:pPr>
    </w:p>
    <w:p w14:paraId="6E3CBF68" w14:textId="77777777" w:rsidR="00264065" w:rsidRPr="00EA0ADA" w:rsidRDefault="00264065" w:rsidP="00264065">
      <w:pPr>
        <w:pStyle w:val="BESKinnehllsrub"/>
      </w:pPr>
      <w:r w:rsidRPr="00EA0ADA">
        <w:lastRenderedPageBreak/>
        <w:t>Innehållsförtec</w:t>
      </w:r>
      <w:r>
        <w:t>knin</w:t>
      </w:r>
      <w:r w:rsidRPr="00EA0ADA">
        <w:t>g</w:t>
      </w:r>
    </w:p>
    <w:p w14:paraId="5542571D" w14:textId="65F6F474" w:rsidR="007C664D" w:rsidRDefault="00264065">
      <w:pPr>
        <w:pStyle w:val="Innehll1"/>
        <w:rPr>
          <w:rFonts w:asciiTheme="minorHAnsi" w:eastAsiaTheme="minorEastAsia" w:hAnsiTheme="minorHAnsi" w:cstheme="minorBidi"/>
          <w:caps w:val="0"/>
          <w:noProof/>
          <w:szCs w:val="22"/>
        </w:rPr>
      </w:pPr>
      <w:r>
        <w:rPr>
          <w:caps w:val="0"/>
        </w:rPr>
        <w:fldChar w:fldCharType="begin"/>
      </w:r>
      <w:r>
        <w:rPr>
          <w:caps w:val="0"/>
        </w:rPr>
        <w:instrText xml:space="preserve"> TOC \o "1-3" </w:instrText>
      </w:r>
      <w:r>
        <w:rPr>
          <w:caps w:val="0"/>
        </w:rPr>
        <w:fldChar w:fldCharType="separate"/>
      </w:r>
      <w:r w:rsidR="007C664D">
        <w:rPr>
          <w:noProof/>
        </w:rPr>
        <w:t>8</w:t>
      </w:r>
      <w:r w:rsidR="007C664D">
        <w:rPr>
          <w:rFonts w:asciiTheme="minorHAnsi" w:eastAsiaTheme="minorEastAsia" w:hAnsiTheme="minorHAnsi" w:cstheme="minorBidi"/>
          <w:caps w:val="0"/>
          <w:noProof/>
          <w:szCs w:val="22"/>
        </w:rPr>
        <w:tab/>
      </w:r>
      <w:r w:rsidR="007C664D">
        <w:rPr>
          <w:noProof/>
        </w:rPr>
        <w:t>STYR- OCH ÖVERVAKNINGSSYSTEM</w:t>
      </w:r>
      <w:r w:rsidR="007C664D">
        <w:rPr>
          <w:noProof/>
        </w:rPr>
        <w:tab/>
      </w:r>
      <w:r w:rsidR="007C664D">
        <w:rPr>
          <w:noProof/>
        </w:rPr>
        <w:fldChar w:fldCharType="begin"/>
      </w:r>
      <w:r w:rsidR="007C664D">
        <w:rPr>
          <w:noProof/>
        </w:rPr>
        <w:instrText xml:space="preserve"> PAGEREF _Toc129688185 \h </w:instrText>
      </w:r>
      <w:r w:rsidR="007C664D">
        <w:rPr>
          <w:noProof/>
        </w:rPr>
      </w:r>
      <w:r w:rsidR="007C664D">
        <w:rPr>
          <w:noProof/>
        </w:rPr>
        <w:fldChar w:fldCharType="separate"/>
      </w:r>
      <w:r w:rsidR="007C664D">
        <w:rPr>
          <w:noProof/>
        </w:rPr>
        <w:t>6</w:t>
      </w:r>
      <w:r w:rsidR="007C664D">
        <w:rPr>
          <w:noProof/>
        </w:rPr>
        <w:fldChar w:fldCharType="end"/>
      </w:r>
    </w:p>
    <w:p w14:paraId="6D14C3DB" w14:textId="2E1A2D71" w:rsidR="007C664D" w:rsidRDefault="007C664D">
      <w:pPr>
        <w:pStyle w:val="Innehll1"/>
        <w:rPr>
          <w:rFonts w:asciiTheme="minorHAnsi" w:eastAsiaTheme="minorEastAsia" w:hAnsiTheme="minorHAnsi" w:cstheme="minorBidi"/>
          <w:caps w:val="0"/>
          <w:noProof/>
          <w:szCs w:val="22"/>
        </w:rPr>
      </w:pPr>
      <w:r>
        <w:rPr>
          <w:noProof/>
        </w:rPr>
        <w:t>B</w:t>
      </w:r>
      <w:r>
        <w:rPr>
          <w:rFonts w:asciiTheme="minorHAnsi" w:eastAsiaTheme="minorEastAsia" w:hAnsiTheme="minorHAnsi" w:cstheme="minorBidi"/>
          <w:caps w:val="0"/>
          <w:noProof/>
          <w:szCs w:val="22"/>
        </w:rPr>
        <w:tab/>
      </w:r>
      <w:r>
        <w:rPr>
          <w:noProof/>
        </w:rPr>
        <w:t>FÖRARBETEN, HJÄLPARBETEN, SANERINGSARBETEN, FLYTTNING, DEMONTERING, RIVNING, RÖJNING M M</w:t>
      </w:r>
      <w:r>
        <w:rPr>
          <w:noProof/>
        </w:rPr>
        <w:tab/>
      </w:r>
      <w:r>
        <w:rPr>
          <w:noProof/>
        </w:rPr>
        <w:fldChar w:fldCharType="begin"/>
      </w:r>
      <w:r>
        <w:rPr>
          <w:noProof/>
        </w:rPr>
        <w:instrText xml:space="preserve"> PAGEREF _Toc129688186 \h </w:instrText>
      </w:r>
      <w:r>
        <w:rPr>
          <w:noProof/>
        </w:rPr>
      </w:r>
      <w:r>
        <w:rPr>
          <w:noProof/>
        </w:rPr>
        <w:fldChar w:fldCharType="separate"/>
      </w:r>
      <w:r>
        <w:rPr>
          <w:noProof/>
        </w:rPr>
        <w:t>10</w:t>
      </w:r>
      <w:r>
        <w:rPr>
          <w:noProof/>
        </w:rPr>
        <w:fldChar w:fldCharType="end"/>
      </w:r>
    </w:p>
    <w:p w14:paraId="50AA9DF8" w14:textId="19B252A1" w:rsidR="007C664D" w:rsidRDefault="007C664D">
      <w:pPr>
        <w:pStyle w:val="Innehll1"/>
        <w:rPr>
          <w:rFonts w:asciiTheme="minorHAnsi" w:eastAsiaTheme="minorEastAsia" w:hAnsiTheme="minorHAnsi" w:cstheme="minorBidi"/>
          <w:caps w:val="0"/>
          <w:noProof/>
          <w:szCs w:val="22"/>
        </w:rPr>
      </w:pPr>
      <w:r>
        <w:rPr>
          <w:noProof/>
        </w:rPr>
        <w:t>BBC.8         </w:t>
      </w:r>
      <w:r>
        <w:rPr>
          <w:noProof/>
        </w:rPr>
        <w:tab/>
        <w:t>Undersökningar av styr och övervakningssystem</w:t>
      </w:r>
      <w:r>
        <w:rPr>
          <w:noProof/>
        </w:rPr>
        <w:tab/>
      </w:r>
      <w:r>
        <w:rPr>
          <w:noProof/>
        </w:rPr>
        <w:fldChar w:fldCharType="begin"/>
      </w:r>
      <w:r>
        <w:rPr>
          <w:noProof/>
        </w:rPr>
        <w:instrText xml:space="preserve"> PAGEREF _Toc129688187 \h </w:instrText>
      </w:r>
      <w:r>
        <w:rPr>
          <w:noProof/>
        </w:rPr>
      </w:r>
      <w:r>
        <w:rPr>
          <w:noProof/>
        </w:rPr>
        <w:fldChar w:fldCharType="separate"/>
      </w:r>
      <w:r>
        <w:rPr>
          <w:noProof/>
        </w:rPr>
        <w:t>10</w:t>
      </w:r>
      <w:r>
        <w:rPr>
          <w:noProof/>
        </w:rPr>
        <w:fldChar w:fldCharType="end"/>
      </w:r>
    </w:p>
    <w:p w14:paraId="3C7B2536" w14:textId="71745EA4" w:rsidR="007C664D" w:rsidRDefault="007C664D">
      <w:pPr>
        <w:pStyle w:val="Innehll1"/>
        <w:rPr>
          <w:rFonts w:asciiTheme="minorHAnsi" w:eastAsiaTheme="minorEastAsia" w:hAnsiTheme="minorHAnsi" w:cstheme="minorBidi"/>
          <w:caps w:val="0"/>
          <w:noProof/>
          <w:szCs w:val="22"/>
        </w:rPr>
      </w:pPr>
      <w:r>
        <w:rPr>
          <w:noProof/>
        </w:rPr>
        <w:t>P</w:t>
      </w:r>
      <w:r>
        <w:rPr>
          <w:rFonts w:asciiTheme="minorHAnsi" w:eastAsiaTheme="minorEastAsia" w:hAnsiTheme="minorHAnsi" w:cstheme="minorBidi"/>
          <w:caps w:val="0"/>
          <w:noProof/>
          <w:szCs w:val="22"/>
        </w:rPr>
        <w:tab/>
      </w:r>
      <w:r>
        <w:rPr>
          <w:noProof/>
        </w:rPr>
        <w:t>APPARATER, LEDNINGAR M M I RÖRSYSTEM ELLER RÖRLEDNINGSNÄT</w:t>
      </w:r>
      <w:r>
        <w:rPr>
          <w:noProof/>
        </w:rPr>
        <w:tab/>
      </w:r>
      <w:r>
        <w:rPr>
          <w:noProof/>
        </w:rPr>
        <w:fldChar w:fldCharType="begin"/>
      </w:r>
      <w:r>
        <w:rPr>
          <w:noProof/>
        </w:rPr>
        <w:instrText xml:space="preserve"> PAGEREF _Toc129688188 \h </w:instrText>
      </w:r>
      <w:r>
        <w:rPr>
          <w:noProof/>
        </w:rPr>
      </w:r>
      <w:r>
        <w:rPr>
          <w:noProof/>
        </w:rPr>
        <w:fldChar w:fldCharType="separate"/>
      </w:r>
      <w:r>
        <w:rPr>
          <w:noProof/>
        </w:rPr>
        <w:t>11</w:t>
      </w:r>
      <w:r>
        <w:rPr>
          <w:noProof/>
        </w:rPr>
        <w:fldChar w:fldCharType="end"/>
      </w:r>
    </w:p>
    <w:p w14:paraId="5B4F5498" w14:textId="3B99DD2F" w:rsidR="007C664D" w:rsidRDefault="007C664D">
      <w:pPr>
        <w:pStyle w:val="Innehll2"/>
        <w:rPr>
          <w:rFonts w:asciiTheme="minorHAnsi" w:eastAsiaTheme="minorEastAsia" w:hAnsiTheme="minorHAnsi" w:cstheme="minorBidi"/>
          <w:caps w:val="0"/>
          <w:noProof/>
          <w:szCs w:val="22"/>
        </w:rPr>
      </w:pPr>
      <w:r>
        <w:rPr>
          <w:noProof/>
        </w:rPr>
        <w:t>PS</w:t>
      </w:r>
      <w:r>
        <w:rPr>
          <w:rFonts w:asciiTheme="minorHAnsi" w:eastAsiaTheme="minorEastAsia" w:hAnsiTheme="minorHAnsi" w:cstheme="minorBidi"/>
          <w:caps w:val="0"/>
          <w:noProof/>
          <w:szCs w:val="22"/>
        </w:rPr>
        <w:tab/>
      </w:r>
      <w:r>
        <w:rPr>
          <w:noProof/>
        </w:rPr>
        <w:t>VENTILER M M I VÄTSKESYSTEM OCH GASSYSTEM</w:t>
      </w:r>
      <w:r>
        <w:rPr>
          <w:noProof/>
        </w:rPr>
        <w:tab/>
      </w:r>
      <w:r>
        <w:rPr>
          <w:noProof/>
        </w:rPr>
        <w:fldChar w:fldCharType="begin"/>
      </w:r>
      <w:r>
        <w:rPr>
          <w:noProof/>
        </w:rPr>
        <w:instrText xml:space="preserve"> PAGEREF _Toc129688189 \h </w:instrText>
      </w:r>
      <w:r>
        <w:rPr>
          <w:noProof/>
        </w:rPr>
      </w:r>
      <w:r>
        <w:rPr>
          <w:noProof/>
        </w:rPr>
        <w:fldChar w:fldCharType="separate"/>
      </w:r>
      <w:r>
        <w:rPr>
          <w:noProof/>
        </w:rPr>
        <w:t>11</w:t>
      </w:r>
      <w:r>
        <w:rPr>
          <w:noProof/>
        </w:rPr>
        <w:fldChar w:fldCharType="end"/>
      </w:r>
    </w:p>
    <w:p w14:paraId="0D6D2C1B" w14:textId="05594B52" w:rsidR="007C664D" w:rsidRDefault="007C664D">
      <w:pPr>
        <w:pStyle w:val="Innehll1"/>
        <w:rPr>
          <w:rFonts w:asciiTheme="minorHAnsi" w:eastAsiaTheme="minorEastAsia" w:hAnsiTheme="minorHAnsi" w:cstheme="minorBidi"/>
          <w:caps w:val="0"/>
          <w:noProof/>
          <w:szCs w:val="22"/>
        </w:rPr>
      </w:pPr>
      <w:r>
        <w:rPr>
          <w:noProof/>
        </w:rPr>
        <w:t>S</w:t>
      </w:r>
      <w:r>
        <w:rPr>
          <w:rFonts w:asciiTheme="minorHAnsi" w:eastAsiaTheme="minorEastAsia" w:hAnsiTheme="minorHAnsi" w:cstheme="minorBidi"/>
          <w:caps w:val="0"/>
          <w:noProof/>
          <w:szCs w:val="22"/>
        </w:rPr>
        <w:tab/>
      </w:r>
      <w:r>
        <w:rPr>
          <w:noProof/>
        </w:rPr>
        <w:t>APPARATER, UTRUSTNING, KABLAR M M I EL- OCH TELESYSTEM</w:t>
      </w:r>
      <w:r>
        <w:rPr>
          <w:noProof/>
        </w:rPr>
        <w:tab/>
      </w:r>
      <w:r>
        <w:rPr>
          <w:noProof/>
        </w:rPr>
        <w:fldChar w:fldCharType="begin"/>
      </w:r>
      <w:r>
        <w:rPr>
          <w:noProof/>
        </w:rPr>
        <w:instrText xml:space="preserve"> PAGEREF _Toc129688190 \h </w:instrText>
      </w:r>
      <w:r>
        <w:rPr>
          <w:noProof/>
        </w:rPr>
      </w:r>
      <w:r>
        <w:rPr>
          <w:noProof/>
        </w:rPr>
        <w:fldChar w:fldCharType="separate"/>
      </w:r>
      <w:r>
        <w:rPr>
          <w:noProof/>
        </w:rPr>
        <w:t>11</w:t>
      </w:r>
      <w:r>
        <w:rPr>
          <w:noProof/>
        </w:rPr>
        <w:fldChar w:fldCharType="end"/>
      </w:r>
    </w:p>
    <w:p w14:paraId="3041B5F7" w14:textId="14F06BD2" w:rsidR="007C664D" w:rsidRDefault="007C664D">
      <w:pPr>
        <w:pStyle w:val="Innehll3"/>
        <w:rPr>
          <w:rFonts w:asciiTheme="minorHAnsi" w:eastAsiaTheme="minorEastAsia" w:hAnsiTheme="minorHAnsi" w:cstheme="minorBidi"/>
          <w:caps w:val="0"/>
          <w:noProof/>
          <w:szCs w:val="22"/>
        </w:rPr>
      </w:pPr>
      <w:r>
        <w:rPr>
          <w:noProof/>
        </w:rPr>
        <w:t>SBD</w:t>
      </w:r>
      <w:r>
        <w:rPr>
          <w:rFonts w:asciiTheme="minorHAnsi" w:eastAsiaTheme="minorEastAsia" w:hAnsiTheme="minorHAnsi" w:cstheme="minorBidi"/>
          <w:caps w:val="0"/>
          <w:noProof/>
          <w:szCs w:val="22"/>
        </w:rPr>
        <w:tab/>
      </w:r>
      <w:r>
        <w:rPr>
          <w:noProof/>
        </w:rPr>
        <w:t>KABELSTEGAR, KABELRÄNNOR, BÄRSKENOR O D</w:t>
      </w:r>
      <w:r>
        <w:rPr>
          <w:noProof/>
        </w:rPr>
        <w:tab/>
      </w:r>
      <w:r>
        <w:rPr>
          <w:noProof/>
        </w:rPr>
        <w:fldChar w:fldCharType="begin"/>
      </w:r>
      <w:r>
        <w:rPr>
          <w:noProof/>
        </w:rPr>
        <w:instrText xml:space="preserve"> PAGEREF _Toc129688191 \h </w:instrText>
      </w:r>
      <w:r>
        <w:rPr>
          <w:noProof/>
        </w:rPr>
      </w:r>
      <w:r>
        <w:rPr>
          <w:noProof/>
        </w:rPr>
        <w:fldChar w:fldCharType="separate"/>
      </w:r>
      <w:r>
        <w:rPr>
          <w:noProof/>
        </w:rPr>
        <w:t>11</w:t>
      </w:r>
      <w:r>
        <w:rPr>
          <w:noProof/>
        </w:rPr>
        <w:fldChar w:fldCharType="end"/>
      </w:r>
    </w:p>
    <w:p w14:paraId="63EE9A5F" w14:textId="220F8F77" w:rsidR="007C664D" w:rsidRDefault="007C664D">
      <w:pPr>
        <w:pStyle w:val="Innehll3"/>
        <w:rPr>
          <w:rFonts w:asciiTheme="minorHAnsi" w:eastAsiaTheme="minorEastAsia" w:hAnsiTheme="minorHAnsi" w:cstheme="minorBidi"/>
          <w:caps w:val="0"/>
          <w:noProof/>
          <w:szCs w:val="22"/>
        </w:rPr>
      </w:pPr>
      <w:r>
        <w:rPr>
          <w:noProof/>
        </w:rPr>
        <w:t>SBE</w:t>
      </w:r>
      <w:r>
        <w:rPr>
          <w:rFonts w:asciiTheme="minorHAnsi" w:eastAsiaTheme="minorEastAsia" w:hAnsiTheme="minorHAnsi" w:cstheme="minorBidi"/>
          <w:caps w:val="0"/>
          <w:noProof/>
          <w:szCs w:val="22"/>
        </w:rPr>
        <w:tab/>
      </w:r>
      <w:r>
        <w:rPr>
          <w:noProof/>
        </w:rPr>
        <w:t>DOSOR</w:t>
      </w:r>
      <w:r>
        <w:rPr>
          <w:noProof/>
        </w:rPr>
        <w:tab/>
      </w:r>
      <w:r>
        <w:rPr>
          <w:noProof/>
        </w:rPr>
        <w:fldChar w:fldCharType="begin"/>
      </w:r>
      <w:r>
        <w:rPr>
          <w:noProof/>
        </w:rPr>
        <w:instrText xml:space="preserve"> PAGEREF _Toc129688192 \h </w:instrText>
      </w:r>
      <w:r>
        <w:rPr>
          <w:noProof/>
        </w:rPr>
      </w:r>
      <w:r>
        <w:rPr>
          <w:noProof/>
        </w:rPr>
        <w:fldChar w:fldCharType="separate"/>
      </w:r>
      <w:r>
        <w:rPr>
          <w:noProof/>
        </w:rPr>
        <w:t>12</w:t>
      </w:r>
      <w:r>
        <w:rPr>
          <w:noProof/>
        </w:rPr>
        <w:fldChar w:fldCharType="end"/>
      </w:r>
    </w:p>
    <w:p w14:paraId="53A51FF4" w14:textId="3D14E762" w:rsidR="007C664D" w:rsidRDefault="007C664D">
      <w:pPr>
        <w:pStyle w:val="Innehll3"/>
        <w:rPr>
          <w:rFonts w:asciiTheme="minorHAnsi" w:eastAsiaTheme="minorEastAsia" w:hAnsiTheme="minorHAnsi" w:cstheme="minorBidi"/>
          <w:caps w:val="0"/>
          <w:noProof/>
          <w:szCs w:val="22"/>
        </w:rPr>
      </w:pPr>
      <w:r>
        <w:rPr>
          <w:noProof/>
        </w:rPr>
        <w:t>SBH</w:t>
      </w:r>
      <w:r>
        <w:rPr>
          <w:rFonts w:asciiTheme="minorHAnsi" w:eastAsiaTheme="minorEastAsia" w:hAnsiTheme="minorHAnsi" w:cstheme="minorBidi"/>
          <w:caps w:val="0"/>
          <w:noProof/>
          <w:szCs w:val="22"/>
        </w:rPr>
        <w:tab/>
      </w:r>
      <w:r>
        <w:rPr>
          <w:noProof/>
        </w:rPr>
        <w:t>APPARATLÅDOR, KOPPLINGSBOXAR M M</w:t>
      </w:r>
      <w:r>
        <w:rPr>
          <w:noProof/>
        </w:rPr>
        <w:tab/>
      </w:r>
      <w:r>
        <w:rPr>
          <w:noProof/>
        </w:rPr>
        <w:fldChar w:fldCharType="begin"/>
      </w:r>
      <w:r>
        <w:rPr>
          <w:noProof/>
        </w:rPr>
        <w:instrText xml:space="preserve"> PAGEREF _Toc129688193 \h </w:instrText>
      </w:r>
      <w:r>
        <w:rPr>
          <w:noProof/>
        </w:rPr>
      </w:r>
      <w:r>
        <w:rPr>
          <w:noProof/>
        </w:rPr>
        <w:fldChar w:fldCharType="separate"/>
      </w:r>
      <w:r>
        <w:rPr>
          <w:noProof/>
        </w:rPr>
        <w:t>12</w:t>
      </w:r>
      <w:r>
        <w:rPr>
          <w:noProof/>
        </w:rPr>
        <w:fldChar w:fldCharType="end"/>
      </w:r>
    </w:p>
    <w:p w14:paraId="00C7ADA2" w14:textId="6C9D4F49" w:rsidR="007C664D" w:rsidRDefault="007C664D">
      <w:pPr>
        <w:pStyle w:val="Innehll3"/>
        <w:rPr>
          <w:rFonts w:asciiTheme="minorHAnsi" w:eastAsiaTheme="minorEastAsia" w:hAnsiTheme="minorHAnsi" w:cstheme="minorBidi"/>
          <w:caps w:val="0"/>
          <w:noProof/>
          <w:szCs w:val="22"/>
        </w:rPr>
      </w:pPr>
      <w:r>
        <w:rPr>
          <w:noProof/>
        </w:rPr>
        <w:t>SBJ</w:t>
      </w:r>
      <w:r>
        <w:rPr>
          <w:rFonts w:asciiTheme="minorHAnsi" w:eastAsiaTheme="minorEastAsia" w:hAnsiTheme="minorHAnsi" w:cstheme="minorBidi"/>
          <w:caps w:val="0"/>
          <w:noProof/>
          <w:szCs w:val="22"/>
        </w:rPr>
        <w:tab/>
      </w:r>
      <w:r>
        <w:rPr>
          <w:noProof/>
        </w:rPr>
        <w:t>KABELGENOMFÖRINGAR</w:t>
      </w:r>
      <w:r>
        <w:rPr>
          <w:noProof/>
        </w:rPr>
        <w:tab/>
      </w:r>
      <w:r>
        <w:rPr>
          <w:noProof/>
        </w:rPr>
        <w:fldChar w:fldCharType="begin"/>
      </w:r>
      <w:r>
        <w:rPr>
          <w:noProof/>
        </w:rPr>
        <w:instrText xml:space="preserve"> PAGEREF _Toc129688194 \h </w:instrText>
      </w:r>
      <w:r>
        <w:rPr>
          <w:noProof/>
        </w:rPr>
      </w:r>
      <w:r>
        <w:rPr>
          <w:noProof/>
        </w:rPr>
        <w:fldChar w:fldCharType="separate"/>
      </w:r>
      <w:r>
        <w:rPr>
          <w:noProof/>
        </w:rPr>
        <w:t>12</w:t>
      </w:r>
      <w:r>
        <w:rPr>
          <w:noProof/>
        </w:rPr>
        <w:fldChar w:fldCharType="end"/>
      </w:r>
    </w:p>
    <w:p w14:paraId="075CD91A" w14:textId="583E5485" w:rsidR="007C664D" w:rsidRDefault="007C664D">
      <w:pPr>
        <w:pStyle w:val="Innehll3"/>
        <w:rPr>
          <w:rFonts w:asciiTheme="minorHAnsi" w:eastAsiaTheme="minorEastAsia" w:hAnsiTheme="minorHAnsi" w:cstheme="minorBidi"/>
          <w:caps w:val="0"/>
          <w:noProof/>
          <w:szCs w:val="22"/>
        </w:rPr>
      </w:pPr>
      <w:r>
        <w:rPr>
          <w:noProof/>
        </w:rPr>
        <w:t>SBK.1</w:t>
      </w:r>
      <w:r>
        <w:rPr>
          <w:rFonts w:asciiTheme="minorHAnsi" w:eastAsiaTheme="minorEastAsia" w:hAnsiTheme="minorHAnsi" w:cstheme="minorBidi"/>
          <w:caps w:val="0"/>
          <w:noProof/>
          <w:szCs w:val="22"/>
        </w:rPr>
        <w:tab/>
      </w:r>
      <w:r>
        <w:rPr>
          <w:noProof/>
        </w:rPr>
        <w:t>STATIV för elutrusning</w:t>
      </w:r>
      <w:r>
        <w:rPr>
          <w:noProof/>
        </w:rPr>
        <w:tab/>
      </w:r>
      <w:r>
        <w:rPr>
          <w:noProof/>
        </w:rPr>
        <w:fldChar w:fldCharType="begin"/>
      </w:r>
      <w:r>
        <w:rPr>
          <w:noProof/>
        </w:rPr>
        <w:instrText xml:space="preserve"> PAGEREF _Toc129688195 \h </w:instrText>
      </w:r>
      <w:r>
        <w:rPr>
          <w:noProof/>
        </w:rPr>
      </w:r>
      <w:r>
        <w:rPr>
          <w:noProof/>
        </w:rPr>
        <w:fldChar w:fldCharType="separate"/>
      </w:r>
      <w:r>
        <w:rPr>
          <w:noProof/>
        </w:rPr>
        <w:t>13</w:t>
      </w:r>
      <w:r>
        <w:rPr>
          <w:noProof/>
        </w:rPr>
        <w:fldChar w:fldCharType="end"/>
      </w:r>
    </w:p>
    <w:p w14:paraId="1001653C" w14:textId="69C7032F" w:rsidR="007C664D" w:rsidRDefault="007C664D">
      <w:pPr>
        <w:pStyle w:val="Innehll3"/>
        <w:rPr>
          <w:rFonts w:asciiTheme="minorHAnsi" w:eastAsiaTheme="minorEastAsia" w:hAnsiTheme="minorHAnsi" w:cstheme="minorBidi"/>
          <w:caps w:val="0"/>
          <w:noProof/>
          <w:szCs w:val="22"/>
        </w:rPr>
      </w:pPr>
      <w:r>
        <w:rPr>
          <w:noProof/>
        </w:rPr>
        <w:t>SBL.1</w:t>
      </w:r>
      <w:r>
        <w:rPr>
          <w:rFonts w:asciiTheme="minorHAnsi" w:eastAsiaTheme="minorEastAsia" w:hAnsiTheme="minorHAnsi" w:cstheme="minorBidi"/>
          <w:caps w:val="0"/>
          <w:noProof/>
          <w:szCs w:val="22"/>
        </w:rPr>
        <w:tab/>
      </w:r>
      <w:r>
        <w:rPr>
          <w:noProof/>
        </w:rPr>
        <w:t>FÄSTDON FÖR APPARATER, EL- OCH TELEKABLAR, LEDARE M M i hus</w:t>
      </w:r>
      <w:r>
        <w:rPr>
          <w:noProof/>
        </w:rPr>
        <w:tab/>
      </w:r>
      <w:r>
        <w:rPr>
          <w:noProof/>
        </w:rPr>
        <w:fldChar w:fldCharType="begin"/>
      </w:r>
      <w:r>
        <w:rPr>
          <w:noProof/>
        </w:rPr>
        <w:instrText xml:space="preserve"> PAGEREF _Toc129688196 \h </w:instrText>
      </w:r>
      <w:r>
        <w:rPr>
          <w:noProof/>
        </w:rPr>
      </w:r>
      <w:r>
        <w:rPr>
          <w:noProof/>
        </w:rPr>
        <w:fldChar w:fldCharType="separate"/>
      </w:r>
      <w:r>
        <w:rPr>
          <w:noProof/>
        </w:rPr>
        <w:t>13</w:t>
      </w:r>
      <w:r>
        <w:rPr>
          <w:noProof/>
        </w:rPr>
        <w:fldChar w:fldCharType="end"/>
      </w:r>
    </w:p>
    <w:p w14:paraId="209562E9" w14:textId="7B377319" w:rsidR="007C664D" w:rsidRDefault="007C664D">
      <w:pPr>
        <w:pStyle w:val="Innehll3"/>
        <w:rPr>
          <w:rFonts w:asciiTheme="minorHAnsi" w:eastAsiaTheme="minorEastAsia" w:hAnsiTheme="minorHAnsi" w:cstheme="minorBidi"/>
          <w:caps w:val="0"/>
          <w:noProof/>
          <w:szCs w:val="22"/>
        </w:rPr>
      </w:pPr>
      <w:r>
        <w:rPr>
          <w:noProof/>
        </w:rPr>
        <w:t>SBN</w:t>
      </w:r>
      <w:r>
        <w:rPr>
          <w:rFonts w:asciiTheme="minorHAnsi" w:eastAsiaTheme="minorEastAsia" w:hAnsiTheme="minorHAnsi" w:cstheme="minorBidi"/>
          <w:caps w:val="0"/>
          <w:noProof/>
          <w:szCs w:val="22"/>
        </w:rPr>
        <w:tab/>
      </w:r>
      <w:r>
        <w:rPr>
          <w:noProof/>
        </w:rPr>
        <w:t>KABELSKYDD OCH KABELMARKERINGAR</w:t>
      </w:r>
      <w:r>
        <w:rPr>
          <w:noProof/>
        </w:rPr>
        <w:tab/>
      </w:r>
      <w:r>
        <w:rPr>
          <w:noProof/>
        </w:rPr>
        <w:fldChar w:fldCharType="begin"/>
      </w:r>
      <w:r>
        <w:rPr>
          <w:noProof/>
        </w:rPr>
        <w:instrText xml:space="preserve"> PAGEREF _Toc129688197 \h </w:instrText>
      </w:r>
      <w:r>
        <w:rPr>
          <w:noProof/>
        </w:rPr>
      </w:r>
      <w:r>
        <w:rPr>
          <w:noProof/>
        </w:rPr>
        <w:fldChar w:fldCharType="separate"/>
      </w:r>
      <w:r>
        <w:rPr>
          <w:noProof/>
        </w:rPr>
        <w:t>13</w:t>
      </w:r>
      <w:r>
        <w:rPr>
          <w:noProof/>
        </w:rPr>
        <w:fldChar w:fldCharType="end"/>
      </w:r>
    </w:p>
    <w:p w14:paraId="1E005801" w14:textId="3C65436E" w:rsidR="007C664D" w:rsidRDefault="007C664D">
      <w:pPr>
        <w:pStyle w:val="Innehll3"/>
        <w:rPr>
          <w:rFonts w:asciiTheme="minorHAnsi" w:eastAsiaTheme="minorEastAsia" w:hAnsiTheme="minorHAnsi" w:cstheme="minorBidi"/>
          <w:caps w:val="0"/>
          <w:noProof/>
          <w:szCs w:val="22"/>
        </w:rPr>
      </w:pPr>
      <w:r>
        <w:rPr>
          <w:noProof/>
        </w:rPr>
        <w:t>SBQ</w:t>
      </w:r>
      <w:r>
        <w:rPr>
          <w:rFonts w:asciiTheme="minorHAnsi" w:eastAsiaTheme="minorEastAsia" w:hAnsiTheme="minorHAnsi" w:cstheme="minorBidi"/>
          <w:caps w:val="0"/>
          <w:noProof/>
          <w:szCs w:val="22"/>
        </w:rPr>
        <w:tab/>
      </w:r>
      <w:r>
        <w:rPr>
          <w:noProof/>
        </w:rPr>
        <w:t>KANALISATION AV ELINSTALLATIONSRÖR, FLEXRÖR E D</w:t>
      </w:r>
      <w:r>
        <w:rPr>
          <w:noProof/>
        </w:rPr>
        <w:tab/>
      </w:r>
      <w:r>
        <w:rPr>
          <w:noProof/>
        </w:rPr>
        <w:fldChar w:fldCharType="begin"/>
      </w:r>
      <w:r>
        <w:rPr>
          <w:noProof/>
        </w:rPr>
        <w:instrText xml:space="preserve"> PAGEREF _Toc129688198 \h </w:instrText>
      </w:r>
      <w:r>
        <w:rPr>
          <w:noProof/>
        </w:rPr>
      </w:r>
      <w:r>
        <w:rPr>
          <w:noProof/>
        </w:rPr>
        <w:fldChar w:fldCharType="separate"/>
      </w:r>
      <w:r>
        <w:rPr>
          <w:noProof/>
        </w:rPr>
        <w:t>13</w:t>
      </w:r>
      <w:r>
        <w:rPr>
          <w:noProof/>
        </w:rPr>
        <w:fldChar w:fldCharType="end"/>
      </w:r>
    </w:p>
    <w:p w14:paraId="0E3CE7E9" w14:textId="1D53D1AD" w:rsidR="007C664D" w:rsidRDefault="007C664D">
      <w:pPr>
        <w:pStyle w:val="Innehll2"/>
        <w:rPr>
          <w:rFonts w:asciiTheme="minorHAnsi" w:eastAsiaTheme="minorEastAsia" w:hAnsiTheme="minorHAnsi" w:cstheme="minorBidi"/>
          <w:caps w:val="0"/>
          <w:noProof/>
          <w:szCs w:val="22"/>
        </w:rPr>
      </w:pPr>
      <w:r>
        <w:rPr>
          <w:noProof/>
        </w:rPr>
        <w:t>SC</w:t>
      </w:r>
      <w:r>
        <w:rPr>
          <w:rFonts w:asciiTheme="minorHAnsi" w:eastAsiaTheme="minorEastAsia" w:hAnsiTheme="minorHAnsi" w:cstheme="minorBidi"/>
          <w:caps w:val="0"/>
          <w:noProof/>
          <w:szCs w:val="22"/>
        </w:rPr>
        <w:tab/>
      </w:r>
      <w:r>
        <w:rPr>
          <w:noProof/>
        </w:rPr>
        <w:t>EL- OCH TELEKABLAR M M</w:t>
      </w:r>
      <w:r>
        <w:rPr>
          <w:noProof/>
        </w:rPr>
        <w:tab/>
      </w:r>
      <w:r>
        <w:rPr>
          <w:noProof/>
        </w:rPr>
        <w:fldChar w:fldCharType="begin"/>
      </w:r>
      <w:r>
        <w:rPr>
          <w:noProof/>
        </w:rPr>
        <w:instrText xml:space="preserve"> PAGEREF _Toc129688199 \h </w:instrText>
      </w:r>
      <w:r>
        <w:rPr>
          <w:noProof/>
        </w:rPr>
      </w:r>
      <w:r>
        <w:rPr>
          <w:noProof/>
        </w:rPr>
        <w:fldChar w:fldCharType="separate"/>
      </w:r>
      <w:r>
        <w:rPr>
          <w:noProof/>
        </w:rPr>
        <w:t>13</w:t>
      </w:r>
      <w:r>
        <w:rPr>
          <w:noProof/>
        </w:rPr>
        <w:fldChar w:fldCharType="end"/>
      </w:r>
    </w:p>
    <w:p w14:paraId="519980B1" w14:textId="7014191C" w:rsidR="007C664D" w:rsidRDefault="007C664D">
      <w:pPr>
        <w:pStyle w:val="Innehll3"/>
        <w:rPr>
          <w:rFonts w:asciiTheme="minorHAnsi" w:eastAsiaTheme="minorEastAsia" w:hAnsiTheme="minorHAnsi" w:cstheme="minorBidi"/>
          <w:caps w:val="0"/>
          <w:noProof/>
          <w:szCs w:val="22"/>
        </w:rPr>
      </w:pPr>
      <w:r>
        <w:rPr>
          <w:noProof/>
        </w:rPr>
        <w:t>SCC</w:t>
      </w:r>
      <w:r>
        <w:rPr>
          <w:rFonts w:asciiTheme="minorHAnsi" w:eastAsiaTheme="minorEastAsia" w:hAnsiTheme="minorHAnsi" w:cstheme="minorBidi"/>
          <w:caps w:val="0"/>
          <w:noProof/>
          <w:szCs w:val="22"/>
        </w:rPr>
        <w:tab/>
      </w:r>
      <w:r>
        <w:rPr>
          <w:noProof/>
        </w:rPr>
        <w:t>INSTALLATIONSKABLAR</w:t>
      </w:r>
      <w:r>
        <w:rPr>
          <w:noProof/>
        </w:rPr>
        <w:tab/>
      </w:r>
      <w:r>
        <w:rPr>
          <w:noProof/>
        </w:rPr>
        <w:fldChar w:fldCharType="begin"/>
      </w:r>
      <w:r>
        <w:rPr>
          <w:noProof/>
        </w:rPr>
        <w:instrText xml:space="preserve"> PAGEREF _Toc129688200 \h </w:instrText>
      </w:r>
      <w:r>
        <w:rPr>
          <w:noProof/>
        </w:rPr>
      </w:r>
      <w:r>
        <w:rPr>
          <w:noProof/>
        </w:rPr>
        <w:fldChar w:fldCharType="separate"/>
      </w:r>
      <w:r>
        <w:rPr>
          <w:noProof/>
        </w:rPr>
        <w:t>13</w:t>
      </w:r>
      <w:r>
        <w:rPr>
          <w:noProof/>
        </w:rPr>
        <w:fldChar w:fldCharType="end"/>
      </w:r>
    </w:p>
    <w:p w14:paraId="08EADA7D" w14:textId="70585583" w:rsidR="007C664D" w:rsidRDefault="007C664D">
      <w:pPr>
        <w:pStyle w:val="Innehll3"/>
        <w:rPr>
          <w:rFonts w:asciiTheme="minorHAnsi" w:eastAsiaTheme="minorEastAsia" w:hAnsiTheme="minorHAnsi" w:cstheme="minorBidi"/>
          <w:caps w:val="0"/>
          <w:noProof/>
          <w:szCs w:val="22"/>
        </w:rPr>
      </w:pPr>
      <w:r>
        <w:rPr>
          <w:noProof/>
        </w:rPr>
        <w:t>SCD</w:t>
      </w:r>
      <w:r>
        <w:rPr>
          <w:rFonts w:asciiTheme="minorHAnsi" w:eastAsiaTheme="minorEastAsia" w:hAnsiTheme="minorHAnsi" w:cstheme="minorBidi"/>
          <w:caps w:val="0"/>
          <w:noProof/>
          <w:szCs w:val="22"/>
        </w:rPr>
        <w:tab/>
      </w:r>
      <w:r>
        <w:rPr>
          <w:noProof/>
        </w:rPr>
        <w:t>FLEXIBLA KABLAR FÖR ELKRAFT</w:t>
      </w:r>
      <w:r>
        <w:rPr>
          <w:noProof/>
        </w:rPr>
        <w:tab/>
      </w:r>
      <w:r>
        <w:rPr>
          <w:noProof/>
        </w:rPr>
        <w:fldChar w:fldCharType="begin"/>
      </w:r>
      <w:r>
        <w:rPr>
          <w:noProof/>
        </w:rPr>
        <w:instrText xml:space="preserve"> PAGEREF _Toc129688201 \h </w:instrText>
      </w:r>
      <w:r>
        <w:rPr>
          <w:noProof/>
        </w:rPr>
      </w:r>
      <w:r>
        <w:rPr>
          <w:noProof/>
        </w:rPr>
        <w:fldChar w:fldCharType="separate"/>
      </w:r>
      <w:r>
        <w:rPr>
          <w:noProof/>
        </w:rPr>
        <w:t>14</w:t>
      </w:r>
      <w:r>
        <w:rPr>
          <w:noProof/>
        </w:rPr>
        <w:fldChar w:fldCharType="end"/>
      </w:r>
    </w:p>
    <w:p w14:paraId="34CC907A" w14:textId="42C80B2E" w:rsidR="007C664D" w:rsidRDefault="007C664D">
      <w:pPr>
        <w:pStyle w:val="Innehll3"/>
        <w:rPr>
          <w:rFonts w:asciiTheme="minorHAnsi" w:eastAsiaTheme="minorEastAsia" w:hAnsiTheme="minorHAnsi" w:cstheme="minorBidi"/>
          <w:caps w:val="0"/>
          <w:noProof/>
          <w:szCs w:val="22"/>
        </w:rPr>
      </w:pPr>
      <w:r>
        <w:rPr>
          <w:noProof/>
        </w:rPr>
        <w:t>SCM</w:t>
      </w:r>
      <w:r>
        <w:rPr>
          <w:rFonts w:asciiTheme="minorHAnsi" w:eastAsiaTheme="minorEastAsia" w:hAnsiTheme="minorHAnsi" w:cstheme="minorBidi"/>
          <w:caps w:val="0"/>
          <w:noProof/>
          <w:szCs w:val="22"/>
        </w:rPr>
        <w:tab/>
      </w:r>
      <w:r>
        <w:rPr>
          <w:noProof/>
        </w:rPr>
        <w:t>KABLAR FÖR STYRNING, MÄTNING OCH INDIKERING</w:t>
      </w:r>
      <w:r>
        <w:rPr>
          <w:noProof/>
        </w:rPr>
        <w:tab/>
      </w:r>
      <w:r>
        <w:rPr>
          <w:noProof/>
        </w:rPr>
        <w:fldChar w:fldCharType="begin"/>
      </w:r>
      <w:r>
        <w:rPr>
          <w:noProof/>
        </w:rPr>
        <w:instrText xml:space="preserve"> PAGEREF _Toc129688202 \h </w:instrText>
      </w:r>
      <w:r>
        <w:rPr>
          <w:noProof/>
        </w:rPr>
      </w:r>
      <w:r>
        <w:rPr>
          <w:noProof/>
        </w:rPr>
        <w:fldChar w:fldCharType="separate"/>
      </w:r>
      <w:r>
        <w:rPr>
          <w:noProof/>
        </w:rPr>
        <w:t>14</w:t>
      </w:r>
      <w:r>
        <w:rPr>
          <w:noProof/>
        </w:rPr>
        <w:fldChar w:fldCharType="end"/>
      </w:r>
    </w:p>
    <w:p w14:paraId="26CF7276" w14:textId="76AB02DD" w:rsidR="007C664D" w:rsidRDefault="007C664D">
      <w:pPr>
        <w:pStyle w:val="Innehll3"/>
        <w:rPr>
          <w:rFonts w:asciiTheme="minorHAnsi" w:eastAsiaTheme="minorEastAsia" w:hAnsiTheme="minorHAnsi" w:cstheme="minorBidi"/>
          <w:caps w:val="0"/>
          <w:noProof/>
          <w:szCs w:val="22"/>
        </w:rPr>
      </w:pPr>
      <w:r>
        <w:rPr>
          <w:noProof/>
        </w:rPr>
        <w:t>SCN</w:t>
      </w:r>
      <w:r>
        <w:rPr>
          <w:rFonts w:asciiTheme="minorHAnsi" w:eastAsiaTheme="minorEastAsia" w:hAnsiTheme="minorHAnsi" w:cstheme="minorBidi"/>
          <w:caps w:val="0"/>
          <w:noProof/>
          <w:szCs w:val="22"/>
        </w:rPr>
        <w:tab/>
      </w:r>
      <w:r>
        <w:rPr>
          <w:noProof/>
        </w:rPr>
        <w:t>KABLAR FÖR BUSSYSTEM</w:t>
      </w:r>
      <w:r>
        <w:rPr>
          <w:noProof/>
        </w:rPr>
        <w:tab/>
      </w:r>
      <w:r>
        <w:rPr>
          <w:noProof/>
        </w:rPr>
        <w:fldChar w:fldCharType="begin"/>
      </w:r>
      <w:r>
        <w:rPr>
          <w:noProof/>
        </w:rPr>
        <w:instrText xml:space="preserve"> PAGEREF _Toc129688203 \h </w:instrText>
      </w:r>
      <w:r>
        <w:rPr>
          <w:noProof/>
        </w:rPr>
      </w:r>
      <w:r>
        <w:rPr>
          <w:noProof/>
        </w:rPr>
        <w:fldChar w:fldCharType="separate"/>
      </w:r>
      <w:r>
        <w:rPr>
          <w:noProof/>
        </w:rPr>
        <w:t>15</w:t>
      </w:r>
      <w:r>
        <w:rPr>
          <w:noProof/>
        </w:rPr>
        <w:fldChar w:fldCharType="end"/>
      </w:r>
    </w:p>
    <w:p w14:paraId="7F66E00C" w14:textId="3C0D591D" w:rsidR="007C664D" w:rsidRDefault="007C664D">
      <w:pPr>
        <w:pStyle w:val="Innehll2"/>
        <w:rPr>
          <w:rFonts w:asciiTheme="minorHAnsi" w:eastAsiaTheme="minorEastAsia" w:hAnsiTheme="minorHAnsi" w:cstheme="minorBidi"/>
          <w:caps w:val="0"/>
          <w:noProof/>
          <w:szCs w:val="22"/>
        </w:rPr>
      </w:pPr>
      <w:r>
        <w:rPr>
          <w:noProof/>
        </w:rPr>
        <w:t>SD</w:t>
      </w:r>
      <w:r>
        <w:rPr>
          <w:rFonts w:asciiTheme="minorHAnsi" w:eastAsiaTheme="minorEastAsia" w:hAnsiTheme="minorHAnsi" w:cstheme="minorBidi"/>
          <w:caps w:val="0"/>
          <w:noProof/>
          <w:szCs w:val="22"/>
        </w:rPr>
        <w:tab/>
      </w:r>
      <w:r>
        <w:rPr>
          <w:noProof/>
        </w:rPr>
        <w:t>SKARVAR, FÖRBINDNINGSDON O D I EL- ELLER TELESYSTEM</w:t>
      </w:r>
      <w:r>
        <w:rPr>
          <w:noProof/>
        </w:rPr>
        <w:tab/>
      </w:r>
      <w:r>
        <w:rPr>
          <w:noProof/>
        </w:rPr>
        <w:fldChar w:fldCharType="begin"/>
      </w:r>
      <w:r>
        <w:rPr>
          <w:noProof/>
        </w:rPr>
        <w:instrText xml:space="preserve"> PAGEREF _Toc129688204 \h </w:instrText>
      </w:r>
      <w:r>
        <w:rPr>
          <w:noProof/>
        </w:rPr>
      </w:r>
      <w:r>
        <w:rPr>
          <w:noProof/>
        </w:rPr>
        <w:fldChar w:fldCharType="separate"/>
      </w:r>
      <w:r>
        <w:rPr>
          <w:noProof/>
        </w:rPr>
        <w:t>15</w:t>
      </w:r>
      <w:r>
        <w:rPr>
          <w:noProof/>
        </w:rPr>
        <w:fldChar w:fldCharType="end"/>
      </w:r>
    </w:p>
    <w:p w14:paraId="28AE1BA1" w14:textId="6C489906" w:rsidR="007C664D" w:rsidRDefault="007C664D">
      <w:pPr>
        <w:pStyle w:val="Innehll3"/>
        <w:rPr>
          <w:rFonts w:asciiTheme="minorHAnsi" w:eastAsiaTheme="minorEastAsia" w:hAnsiTheme="minorHAnsi" w:cstheme="minorBidi"/>
          <w:caps w:val="0"/>
          <w:noProof/>
          <w:szCs w:val="22"/>
        </w:rPr>
      </w:pPr>
      <w:r>
        <w:rPr>
          <w:noProof/>
        </w:rPr>
        <w:t>SDB.1</w:t>
      </w:r>
      <w:r>
        <w:rPr>
          <w:rFonts w:asciiTheme="minorHAnsi" w:eastAsiaTheme="minorEastAsia" w:hAnsiTheme="minorHAnsi" w:cstheme="minorBidi"/>
          <w:caps w:val="0"/>
          <w:noProof/>
          <w:szCs w:val="22"/>
        </w:rPr>
        <w:tab/>
      </w:r>
      <w:r>
        <w:rPr>
          <w:noProof/>
        </w:rPr>
        <w:t>ELEKTRISKA FÖRBINDNINGAR</w:t>
      </w:r>
      <w:r>
        <w:rPr>
          <w:noProof/>
        </w:rPr>
        <w:tab/>
      </w:r>
      <w:r>
        <w:rPr>
          <w:noProof/>
        </w:rPr>
        <w:fldChar w:fldCharType="begin"/>
      </w:r>
      <w:r>
        <w:rPr>
          <w:noProof/>
        </w:rPr>
        <w:instrText xml:space="preserve"> PAGEREF _Toc129688205 \h </w:instrText>
      </w:r>
      <w:r>
        <w:rPr>
          <w:noProof/>
        </w:rPr>
      </w:r>
      <w:r>
        <w:rPr>
          <w:noProof/>
        </w:rPr>
        <w:fldChar w:fldCharType="separate"/>
      </w:r>
      <w:r>
        <w:rPr>
          <w:noProof/>
        </w:rPr>
        <w:t>15</w:t>
      </w:r>
      <w:r>
        <w:rPr>
          <w:noProof/>
        </w:rPr>
        <w:fldChar w:fldCharType="end"/>
      </w:r>
    </w:p>
    <w:p w14:paraId="3A66BF4A" w14:textId="7AD49A68" w:rsidR="007C664D" w:rsidRDefault="007C664D">
      <w:pPr>
        <w:pStyle w:val="Innehll3"/>
        <w:rPr>
          <w:rFonts w:asciiTheme="minorHAnsi" w:eastAsiaTheme="minorEastAsia" w:hAnsiTheme="minorHAnsi" w:cstheme="minorBidi"/>
          <w:caps w:val="0"/>
          <w:noProof/>
          <w:szCs w:val="22"/>
        </w:rPr>
      </w:pPr>
      <w:r>
        <w:rPr>
          <w:noProof/>
        </w:rPr>
        <w:t>SDB.2</w:t>
      </w:r>
      <w:r>
        <w:rPr>
          <w:rFonts w:asciiTheme="minorHAnsi" w:eastAsiaTheme="minorEastAsia" w:hAnsiTheme="minorHAnsi" w:cstheme="minorBidi"/>
          <w:caps w:val="0"/>
          <w:noProof/>
          <w:szCs w:val="22"/>
        </w:rPr>
        <w:tab/>
      </w:r>
      <w:r>
        <w:rPr>
          <w:noProof/>
        </w:rPr>
        <w:t>SKARVAR</w:t>
      </w:r>
      <w:r>
        <w:rPr>
          <w:noProof/>
        </w:rPr>
        <w:tab/>
      </w:r>
      <w:r>
        <w:rPr>
          <w:noProof/>
        </w:rPr>
        <w:fldChar w:fldCharType="begin"/>
      </w:r>
      <w:r>
        <w:rPr>
          <w:noProof/>
        </w:rPr>
        <w:instrText xml:space="preserve"> PAGEREF _Toc129688206 \h </w:instrText>
      </w:r>
      <w:r>
        <w:rPr>
          <w:noProof/>
        </w:rPr>
      </w:r>
      <w:r>
        <w:rPr>
          <w:noProof/>
        </w:rPr>
        <w:fldChar w:fldCharType="separate"/>
      </w:r>
      <w:r>
        <w:rPr>
          <w:noProof/>
        </w:rPr>
        <w:t>15</w:t>
      </w:r>
      <w:r>
        <w:rPr>
          <w:noProof/>
        </w:rPr>
        <w:fldChar w:fldCharType="end"/>
      </w:r>
    </w:p>
    <w:p w14:paraId="12C53E85" w14:textId="7BA45BE1" w:rsidR="007C664D" w:rsidRDefault="007C664D">
      <w:pPr>
        <w:pStyle w:val="Innehll3"/>
        <w:rPr>
          <w:rFonts w:asciiTheme="minorHAnsi" w:eastAsiaTheme="minorEastAsia" w:hAnsiTheme="minorHAnsi" w:cstheme="minorBidi"/>
          <w:caps w:val="0"/>
          <w:noProof/>
          <w:szCs w:val="22"/>
        </w:rPr>
      </w:pPr>
      <w:r>
        <w:rPr>
          <w:noProof/>
        </w:rPr>
        <w:t>SDC</w:t>
      </w:r>
      <w:r>
        <w:rPr>
          <w:rFonts w:asciiTheme="minorHAnsi" w:eastAsiaTheme="minorEastAsia" w:hAnsiTheme="minorHAnsi" w:cstheme="minorBidi"/>
          <w:caps w:val="0"/>
          <w:noProof/>
          <w:szCs w:val="22"/>
        </w:rPr>
        <w:tab/>
      </w:r>
      <w:r>
        <w:rPr>
          <w:noProof/>
        </w:rPr>
        <w:t>FÖRBINDNINGSDON O D I EL- ELLER TELESYSTEM</w:t>
      </w:r>
      <w:r>
        <w:rPr>
          <w:noProof/>
        </w:rPr>
        <w:tab/>
      </w:r>
      <w:r>
        <w:rPr>
          <w:noProof/>
        </w:rPr>
        <w:fldChar w:fldCharType="begin"/>
      </w:r>
      <w:r>
        <w:rPr>
          <w:noProof/>
        </w:rPr>
        <w:instrText xml:space="preserve"> PAGEREF _Toc129688207 \h </w:instrText>
      </w:r>
      <w:r>
        <w:rPr>
          <w:noProof/>
        </w:rPr>
      </w:r>
      <w:r>
        <w:rPr>
          <w:noProof/>
        </w:rPr>
        <w:fldChar w:fldCharType="separate"/>
      </w:r>
      <w:r>
        <w:rPr>
          <w:noProof/>
        </w:rPr>
        <w:t>16</w:t>
      </w:r>
      <w:r>
        <w:rPr>
          <w:noProof/>
        </w:rPr>
        <w:fldChar w:fldCharType="end"/>
      </w:r>
    </w:p>
    <w:p w14:paraId="33FC367B" w14:textId="1671756B" w:rsidR="007C664D" w:rsidRDefault="007C664D">
      <w:pPr>
        <w:pStyle w:val="Innehll3"/>
        <w:rPr>
          <w:rFonts w:asciiTheme="minorHAnsi" w:eastAsiaTheme="minorEastAsia" w:hAnsiTheme="minorHAnsi" w:cstheme="minorBidi"/>
          <w:caps w:val="0"/>
          <w:noProof/>
          <w:szCs w:val="22"/>
        </w:rPr>
      </w:pPr>
      <w:r>
        <w:rPr>
          <w:noProof/>
        </w:rPr>
        <w:t xml:space="preserve">SE               </w:t>
      </w:r>
      <w:r>
        <w:rPr>
          <w:noProof/>
        </w:rPr>
        <w:tab/>
        <w:t>RELÄER OCH SKYDD SAMT APPARATER FÖR MÄTNING  OCh ÖVERVAKNING I EL- OCH TELESYSTEM</w:t>
      </w:r>
      <w:r>
        <w:rPr>
          <w:noProof/>
        </w:rPr>
        <w:tab/>
      </w:r>
      <w:r>
        <w:rPr>
          <w:noProof/>
        </w:rPr>
        <w:fldChar w:fldCharType="begin"/>
      </w:r>
      <w:r>
        <w:rPr>
          <w:noProof/>
        </w:rPr>
        <w:instrText xml:space="preserve"> PAGEREF _Toc129688208 \h </w:instrText>
      </w:r>
      <w:r>
        <w:rPr>
          <w:noProof/>
        </w:rPr>
      </w:r>
      <w:r>
        <w:rPr>
          <w:noProof/>
        </w:rPr>
        <w:fldChar w:fldCharType="separate"/>
      </w:r>
      <w:r>
        <w:rPr>
          <w:noProof/>
        </w:rPr>
        <w:t>16</w:t>
      </w:r>
      <w:r>
        <w:rPr>
          <w:noProof/>
        </w:rPr>
        <w:fldChar w:fldCharType="end"/>
      </w:r>
    </w:p>
    <w:p w14:paraId="6DC2CF11" w14:textId="784D5D7B" w:rsidR="007C664D" w:rsidRDefault="007C664D">
      <w:pPr>
        <w:pStyle w:val="Innehll3"/>
        <w:rPr>
          <w:rFonts w:asciiTheme="minorHAnsi" w:eastAsiaTheme="minorEastAsia" w:hAnsiTheme="minorHAnsi" w:cstheme="minorBidi"/>
          <w:caps w:val="0"/>
          <w:noProof/>
          <w:szCs w:val="22"/>
        </w:rPr>
      </w:pPr>
      <w:r>
        <w:rPr>
          <w:noProof/>
        </w:rPr>
        <w:t>SEB</w:t>
      </w:r>
      <w:r>
        <w:rPr>
          <w:rFonts w:asciiTheme="minorHAnsi" w:eastAsiaTheme="minorEastAsia" w:hAnsiTheme="minorHAnsi" w:cstheme="minorBidi"/>
          <w:caps w:val="0"/>
          <w:noProof/>
          <w:szCs w:val="22"/>
        </w:rPr>
        <w:tab/>
      </w:r>
      <w:r>
        <w:rPr>
          <w:noProof/>
        </w:rPr>
        <w:t>RELÄER OCH RELÄSKYDD</w:t>
      </w:r>
      <w:r>
        <w:rPr>
          <w:noProof/>
        </w:rPr>
        <w:tab/>
      </w:r>
      <w:r>
        <w:rPr>
          <w:noProof/>
        </w:rPr>
        <w:fldChar w:fldCharType="begin"/>
      </w:r>
      <w:r>
        <w:rPr>
          <w:noProof/>
        </w:rPr>
        <w:instrText xml:space="preserve"> PAGEREF _Toc129688209 \h </w:instrText>
      </w:r>
      <w:r>
        <w:rPr>
          <w:noProof/>
        </w:rPr>
      </w:r>
      <w:r>
        <w:rPr>
          <w:noProof/>
        </w:rPr>
        <w:fldChar w:fldCharType="separate"/>
      </w:r>
      <w:r>
        <w:rPr>
          <w:noProof/>
        </w:rPr>
        <w:t>16</w:t>
      </w:r>
      <w:r>
        <w:rPr>
          <w:noProof/>
        </w:rPr>
        <w:fldChar w:fldCharType="end"/>
      </w:r>
    </w:p>
    <w:p w14:paraId="658EBCD4" w14:textId="522CA98D" w:rsidR="007C664D" w:rsidRDefault="007C664D">
      <w:pPr>
        <w:pStyle w:val="Innehll3"/>
        <w:rPr>
          <w:rFonts w:asciiTheme="minorHAnsi" w:eastAsiaTheme="minorEastAsia" w:hAnsiTheme="minorHAnsi" w:cstheme="minorBidi"/>
          <w:caps w:val="0"/>
          <w:noProof/>
          <w:szCs w:val="22"/>
        </w:rPr>
      </w:pPr>
      <w:r>
        <w:rPr>
          <w:noProof/>
        </w:rPr>
        <w:t xml:space="preserve">SEC            </w:t>
      </w:r>
      <w:r>
        <w:rPr>
          <w:noProof/>
        </w:rPr>
        <w:tab/>
        <w:t>SMÄLTSÄKRINGAR OCH DVÄRGBRYTARE</w:t>
      </w:r>
      <w:r>
        <w:rPr>
          <w:noProof/>
        </w:rPr>
        <w:tab/>
      </w:r>
      <w:r>
        <w:rPr>
          <w:noProof/>
        </w:rPr>
        <w:fldChar w:fldCharType="begin"/>
      </w:r>
      <w:r>
        <w:rPr>
          <w:noProof/>
        </w:rPr>
        <w:instrText xml:space="preserve"> PAGEREF _Toc129688210 \h </w:instrText>
      </w:r>
      <w:r>
        <w:rPr>
          <w:noProof/>
        </w:rPr>
      </w:r>
      <w:r>
        <w:rPr>
          <w:noProof/>
        </w:rPr>
        <w:fldChar w:fldCharType="separate"/>
      </w:r>
      <w:r>
        <w:rPr>
          <w:noProof/>
        </w:rPr>
        <w:t>17</w:t>
      </w:r>
      <w:r>
        <w:rPr>
          <w:noProof/>
        </w:rPr>
        <w:fldChar w:fldCharType="end"/>
      </w:r>
    </w:p>
    <w:p w14:paraId="2FEF0262" w14:textId="64D6CF63" w:rsidR="007C664D" w:rsidRDefault="007C664D">
      <w:pPr>
        <w:pStyle w:val="Innehll3"/>
        <w:rPr>
          <w:rFonts w:asciiTheme="minorHAnsi" w:eastAsiaTheme="minorEastAsia" w:hAnsiTheme="minorHAnsi" w:cstheme="minorBidi"/>
          <w:caps w:val="0"/>
          <w:noProof/>
          <w:szCs w:val="22"/>
        </w:rPr>
      </w:pPr>
      <w:r>
        <w:rPr>
          <w:noProof/>
        </w:rPr>
        <w:t>SED</w:t>
      </w:r>
      <w:r>
        <w:rPr>
          <w:rFonts w:asciiTheme="minorHAnsi" w:eastAsiaTheme="minorEastAsia" w:hAnsiTheme="minorHAnsi" w:cstheme="minorBidi"/>
          <w:caps w:val="0"/>
          <w:noProof/>
          <w:szCs w:val="22"/>
        </w:rPr>
        <w:tab/>
      </w:r>
      <w:r>
        <w:rPr>
          <w:noProof/>
        </w:rPr>
        <w:t>JORDFELSBRYTARE</w:t>
      </w:r>
      <w:r>
        <w:rPr>
          <w:noProof/>
        </w:rPr>
        <w:tab/>
      </w:r>
      <w:r>
        <w:rPr>
          <w:noProof/>
        </w:rPr>
        <w:fldChar w:fldCharType="begin"/>
      </w:r>
      <w:r>
        <w:rPr>
          <w:noProof/>
        </w:rPr>
        <w:instrText xml:space="preserve"> PAGEREF _Toc129688211 \h </w:instrText>
      </w:r>
      <w:r>
        <w:rPr>
          <w:noProof/>
        </w:rPr>
      </w:r>
      <w:r>
        <w:rPr>
          <w:noProof/>
        </w:rPr>
        <w:fldChar w:fldCharType="separate"/>
      </w:r>
      <w:r>
        <w:rPr>
          <w:noProof/>
        </w:rPr>
        <w:t>17</w:t>
      </w:r>
      <w:r>
        <w:rPr>
          <w:noProof/>
        </w:rPr>
        <w:fldChar w:fldCharType="end"/>
      </w:r>
    </w:p>
    <w:p w14:paraId="7F3B3C9E" w14:textId="402EBFE0" w:rsidR="007C664D" w:rsidRDefault="007C664D">
      <w:pPr>
        <w:pStyle w:val="Innehll3"/>
        <w:rPr>
          <w:rFonts w:asciiTheme="minorHAnsi" w:eastAsiaTheme="minorEastAsia" w:hAnsiTheme="minorHAnsi" w:cstheme="minorBidi"/>
          <w:caps w:val="0"/>
          <w:noProof/>
          <w:szCs w:val="22"/>
        </w:rPr>
      </w:pPr>
      <w:r>
        <w:rPr>
          <w:noProof/>
        </w:rPr>
        <w:t>SEF</w:t>
      </w:r>
      <w:r>
        <w:rPr>
          <w:rFonts w:asciiTheme="minorHAnsi" w:eastAsiaTheme="minorEastAsia" w:hAnsiTheme="minorHAnsi" w:cstheme="minorBidi"/>
          <w:caps w:val="0"/>
          <w:noProof/>
          <w:szCs w:val="22"/>
        </w:rPr>
        <w:tab/>
      </w:r>
      <w:r>
        <w:rPr>
          <w:noProof/>
        </w:rPr>
        <w:t>MÄTINSTRUMENT OCH MÄTARE FÖR ELEKTRISKA STORHETER</w:t>
      </w:r>
      <w:r>
        <w:rPr>
          <w:noProof/>
        </w:rPr>
        <w:tab/>
      </w:r>
      <w:r>
        <w:rPr>
          <w:noProof/>
        </w:rPr>
        <w:fldChar w:fldCharType="begin"/>
      </w:r>
      <w:r>
        <w:rPr>
          <w:noProof/>
        </w:rPr>
        <w:instrText xml:space="preserve"> PAGEREF _Toc129688212 \h </w:instrText>
      </w:r>
      <w:r>
        <w:rPr>
          <w:noProof/>
        </w:rPr>
      </w:r>
      <w:r>
        <w:rPr>
          <w:noProof/>
        </w:rPr>
        <w:fldChar w:fldCharType="separate"/>
      </w:r>
      <w:r>
        <w:rPr>
          <w:noProof/>
        </w:rPr>
        <w:t>17</w:t>
      </w:r>
      <w:r>
        <w:rPr>
          <w:noProof/>
        </w:rPr>
        <w:fldChar w:fldCharType="end"/>
      </w:r>
    </w:p>
    <w:p w14:paraId="1E91837E" w14:textId="6744B6FB" w:rsidR="007C664D" w:rsidRDefault="007C664D">
      <w:pPr>
        <w:pStyle w:val="Innehll3"/>
        <w:rPr>
          <w:rFonts w:asciiTheme="minorHAnsi" w:eastAsiaTheme="minorEastAsia" w:hAnsiTheme="minorHAnsi" w:cstheme="minorBidi"/>
          <w:caps w:val="0"/>
          <w:noProof/>
          <w:szCs w:val="22"/>
        </w:rPr>
      </w:pPr>
      <w:r>
        <w:rPr>
          <w:noProof/>
        </w:rPr>
        <w:lastRenderedPageBreak/>
        <w:t>SEG</w:t>
      </w:r>
      <w:r>
        <w:rPr>
          <w:rFonts w:asciiTheme="minorHAnsi" w:eastAsiaTheme="minorEastAsia" w:hAnsiTheme="minorHAnsi" w:cstheme="minorBidi"/>
          <w:caps w:val="0"/>
          <w:noProof/>
          <w:szCs w:val="22"/>
        </w:rPr>
        <w:tab/>
      </w:r>
      <w:r>
        <w:rPr>
          <w:noProof/>
        </w:rPr>
        <w:t>LARM- OCH ÖVERVAKNINGSAPPARATER I EL- ELLER TELESYSTEM</w:t>
      </w:r>
      <w:r>
        <w:rPr>
          <w:noProof/>
        </w:rPr>
        <w:tab/>
      </w:r>
      <w:r>
        <w:rPr>
          <w:noProof/>
        </w:rPr>
        <w:fldChar w:fldCharType="begin"/>
      </w:r>
      <w:r>
        <w:rPr>
          <w:noProof/>
        </w:rPr>
        <w:instrText xml:space="preserve"> PAGEREF _Toc129688213 \h </w:instrText>
      </w:r>
      <w:r>
        <w:rPr>
          <w:noProof/>
        </w:rPr>
      </w:r>
      <w:r>
        <w:rPr>
          <w:noProof/>
        </w:rPr>
        <w:fldChar w:fldCharType="separate"/>
      </w:r>
      <w:r>
        <w:rPr>
          <w:noProof/>
        </w:rPr>
        <w:t>17</w:t>
      </w:r>
      <w:r>
        <w:rPr>
          <w:noProof/>
        </w:rPr>
        <w:fldChar w:fldCharType="end"/>
      </w:r>
    </w:p>
    <w:p w14:paraId="4F6E499F" w14:textId="1FADEDEE" w:rsidR="007C664D" w:rsidRDefault="007C664D">
      <w:pPr>
        <w:pStyle w:val="Innehll3"/>
        <w:rPr>
          <w:rFonts w:asciiTheme="minorHAnsi" w:eastAsiaTheme="minorEastAsia" w:hAnsiTheme="minorHAnsi" w:cstheme="minorBidi"/>
          <w:caps w:val="0"/>
          <w:noProof/>
          <w:szCs w:val="22"/>
        </w:rPr>
      </w:pPr>
      <w:r>
        <w:rPr>
          <w:noProof/>
        </w:rPr>
        <w:t>sfd.8</w:t>
      </w:r>
      <w:r>
        <w:rPr>
          <w:rFonts w:asciiTheme="minorHAnsi" w:eastAsiaTheme="minorEastAsia" w:hAnsiTheme="minorHAnsi" w:cstheme="minorBidi"/>
          <w:caps w:val="0"/>
          <w:noProof/>
          <w:szCs w:val="22"/>
        </w:rPr>
        <w:tab/>
      </w:r>
      <w:r>
        <w:rPr>
          <w:noProof/>
        </w:rPr>
        <w:t>DIVERSE STYR- OCH LOGIKENHETER I PROGRAMMERBARA STYRSYSTEM</w:t>
      </w:r>
      <w:r>
        <w:rPr>
          <w:noProof/>
        </w:rPr>
        <w:tab/>
      </w:r>
      <w:r>
        <w:rPr>
          <w:noProof/>
        </w:rPr>
        <w:fldChar w:fldCharType="begin"/>
      </w:r>
      <w:r>
        <w:rPr>
          <w:noProof/>
        </w:rPr>
        <w:instrText xml:space="preserve"> PAGEREF _Toc129688214 \h </w:instrText>
      </w:r>
      <w:r>
        <w:rPr>
          <w:noProof/>
        </w:rPr>
      </w:r>
      <w:r>
        <w:rPr>
          <w:noProof/>
        </w:rPr>
        <w:fldChar w:fldCharType="separate"/>
      </w:r>
      <w:r>
        <w:rPr>
          <w:noProof/>
        </w:rPr>
        <w:t>22</w:t>
      </w:r>
      <w:r>
        <w:rPr>
          <w:noProof/>
        </w:rPr>
        <w:fldChar w:fldCharType="end"/>
      </w:r>
    </w:p>
    <w:p w14:paraId="550B323A" w14:textId="729C1730" w:rsidR="007C664D" w:rsidRDefault="007C664D">
      <w:pPr>
        <w:pStyle w:val="Innehll2"/>
        <w:rPr>
          <w:rFonts w:asciiTheme="minorHAnsi" w:eastAsiaTheme="minorEastAsia" w:hAnsiTheme="minorHAnsi" w:cstheme="minorBidi"/>
          <w:caps w:val="0"/>
          <w:noProof/>
          <w:szCs w:val="22"/>
        </w:rPr>
      </w:pPr>
      <w:r>
        <w:rPr>
          <w:noProof/>
        </w:rPr>
        <w:t>SJ</w:t>
      </w:r>
      <w:r>
        <w:rPr>
          <w:rFonts w:asciiTheme="minorHAnsi" w:eastAsiaTheme="minorEastAsia" w:hAnsiTheme="minorHAnsi" w:cstheme="minorBidi"/>
          <w:caps w:val="0"/>
          <w:noProof/>
          <w:szCs w:val="22"/>
        </w:rPr>
        <w:tab/>
      </w:r>
      <w:r>
        <w:rPr>
          <w:noProof/>
        </w:rPr>
        <w:t>APPARATER OCH UTRUSTNINGAR FÖR LAGRING, TRANSFORMERING, FASKOMPENSERING, OMRIKTNING M M</w:t>
      </w:r>
      <w:r>
        <w:rPr>
          <w:noProof/>
        </w:rPr>
        <w:tab/>
      </w:r>
      <w:r>
        <w:rPr>
          <w:noProof/>
        </w:rPr>
        <w:fldChar w:fldCharType="begin"/>
      </w:r>
      <w:r>
        <w:rPr>
          <w:noProof/>
        </w:rPr>
        <w:instrText xml:space="preserve"> PAGEREF _Toc129688215 \h </w:instrText>
      </w:r>
      <w:r>
        <w:rPr>
          <w:noProof/>
        </w:rPr>
      </w:r>
      <w:r>
        <w:rPr>
          <w:noProof/>
        </w:rPr>
        <w:fldChar w:fldCharType="separate"/>
      </w:r>
      <w:r>
        <w:rPr>
          <w:noProof/>
        </w:rPr>
        <w:t>23</w:t>
      </w:r>
      <w:r>
        <w:rPr>
          <w:noProof/>
        </w:rPr>
        <w:fldChar w:fldCharType="end"/>
      </w:r>
    </w:p>
    <w:p w14:paraId="2992B044" w14:textId="4D2EAF67" w:rsidR="007C664D" w:rsidRDefault="007C664D">
      <w:pPr>
        <w:pStyle w:val="Innehll3"/>
        <w:rPr>
          <w:rFonts w:asciiTheme="minorHAnsi" w:eastAsiaTheme="minorEastAsia" w:hAnsiTheme="minorHAnsi" w:cstheme="minorBidi"/>
          <w:caps w:val="0"/>
          <w:noProof/>
          <w:szCs w:val="22"/>
        </w:rPr>
      </w:pPr>
      <w:r>
        <w:rPr>
          <w:noProof/>
        </w:rPr>
        <w:t>SJF</w:t>
      </w:r>
      <w:r>
        <w:rPr>
          <w:rFonts w:asciiTheme="minorHAnsi" w:eastAsiaTheme="minorEastAsia" w:hAnsiTheme="minorHAnsi" w:cstheme="minorBidi"/>
          <w:caps w:val="0"/>
          <w:noProof/>
          <w:szCs w:val="22"/>
        </w:rPr>
        <w:tab/>
      </w:r>
      <w:r>
        <w:rPr>
          <w:noProof/>
        </w:rPr>
        <w:t>OMRIKTARE</w:t>
      </w:r>
      <w:r>
        <w:rPr>
          <w:noProof/>
        </w:rPr>
        <w:tab/>
      </w:r>
      <w:r>
        <w:rPr>
          <w:noProof/>
        </w:rPr>
        <w:fldChar w:fldCharType="begin"/>
      </w:r>
      <w:r>
        <w:rPr>
          <w:noProof/>
        </w:rPr>
        <w:instrText xml:space="preserve"> PAGEREF _Toc129688216 \h </w:instrText>
      </w:r>
      <w:r>
        <w:rPr>
          <w:noProof/>
        </w:rPr>
      </w:r>
      <w:r>
        <w:rPr>
          <w:noProof/>
        </w:rPr>
        <w:fldChar w:fldCharType="separate"/>
      </w:r>
      <w:r>
        <w:rPr>
          <w:noProof/>
        </w:rPr>
        <w:t>23</w:t>
      </w:r>
      <w:r>
        <w:rPr>
          <w:noProof/>
        </w:rPr>
        <w:fldChar w:fldCharType="end"/>
      </w:r>
    </w:p>
    <w:p w14:paraId="7B80E855" w14:textId="078C0A7B" w:rsidR="007C664D" w:rsidRDefault="007C664D">
      <w:pPr>
        <w:pStyle w:val="Innehll3"/>
        <w:rPr>
          <w:rFonts w:asciiTheme="minorHAnsi" w:eastAsiaTheme="minorEastAsia" w:hAnsiTheme="minorHAnsi" w:cstheme="minorBidi"/>
          <w:caps w:val="0"/>
          <w:noProof/>
          <w:szCs w:val="22"/>
        </w:rPr>
      </w:pPr>
      <w:r>
        <w:rPr>
          <w:noProof/>
        </w:rPr>
        <w:t>SKB</w:t>
      </w:r>
      <w:r>
        <w:rPr>
          <w:rFonts w:asciiTheme="minorHAnsi" w:eastAsiaTheme="minorEastAsia" w:hAnsiTheme="minorHAnsi" w:cstheme="minorBidi"/>
          <w:caps w:val="0"/>
          <w:noProof/>
          <w:szCs w:val="22"/>
        </w:rPr>
        <w:tab/>
      </w:r>
      <w:r>
        <w:rPr>
          <w:noProof/>
        </w:rPr>
        <w:t>KOPPLINGSUTRUSTNINGAR</w:t>
      </w:r>
      <w:r>
        <w:rPr>
          <w:noProof/>
        </w:rPr>
        <w:tab/>
      </w:r>
      <w:r>
        <w:rPr>
          <w:noProof/>
        </w:rPr>
        <w:fldChar w:fldCharType="begin"/>
      </w:r>
      <w:r>
        <w:rPr>
          <w:noProof/>
        </w:rPr>
        <w:instrText xml:space="preserve"> PAGEREF _Toc129688217 \h </w:instrText>
      </w:r>
      <w:r>
        <w:rPr>
          <w:noProof/>
        </w:rPr>
      </w:r>
      <w:r>
        <w:rPr>
          <w:noProof/>
        </w:rPr>
        <w:fldChar w:fldCharType="separate"/>
      </w:r>
      <w:r>
        <w:rPr>
          <w:noProof/>
        </w:rPr>
        <w:t>24</w:t>
      </w:r>
      <w:r>
        <w:rPr>
          <w:noProof/>
        </w:rPr>
        <w:fldChar w:fldCharType="end"/>
      </w:r>
    </w:p>
    <w:p w14:paraId="1B5DF799" w14:textId="3CBFDBEB" w:rsidR="007C664D" w:rsidRDefault="007C664D">
      <w:pPr>
        <w:pStyle w:val="Innehll2"/>
        <w:rPr>
          <w:rFonts w:asciiTheme="minorHAnsi" w:eastAsiaTheme="minorEastAsia" w:hAnsiTheme="minorHAnsi" w:cstheme="minorBidi"/>
          <w:caps w:val="0"/>
          <w:noProof/>
          <w:szCs w:val="22"/>
        </w:rPr>
      </w:pPr>
      <w:r>
        <w:rPr>
          <w:noProof/>
        </w:rPr>
        <w:t>SL</w:t>
      </w:r>
      <w:r>
        <w:rPr>
          <w:rFonts w:asciiTheme="minorHAnsi" w:eastAsiaTheme="minorEastAsia" w:hAnsiTheme="minorHAnsi" w:cstheme="minorBidi"/>
          <w:caps w:val="0"/>
          <w:noProof/>
          <w:szCs w:val="22"/>
        </w:rPr>
        <w:tab/>
      </w:r>
      <w:r>
        <w:rPr>
          <w:noProof/>
        </w:rPr>
        <w:t>APPARATER OCH UTRUSTNINGAR FÖR MANÖVRERING OCH AUTOMATISK STYRNING I ELSYSTEM</w:t>
      </w:r>
      <w:r>
        <w:rPr>
          <w:noProof/>
        </w:rPr>
        <w:tab/>
      </w:r>
      <w:r>
        <w:rPr>
          <w:noProof/>
        </w:rPr>
        <w:fldChar w:fldCharType="begin"/>
      </w:r>
      <w:r>
        <w:rPr>
          <w:noProof/>
        </w:rPr>
        <w:instrText xml:space="preserve"> PAGEREF _Toc129688218 \h </w:instrText>
      </w:r>
      <w:r>
        <w:rPr>
          <w:noProof/>
        </w:rPr>
      </w:r>
      <w:r>
        <w:rPr>
          <w:noProof/>
        </w:rPr>
        <w:fldChar w:fldCharType="separate"/>
      </w:r>
      <w:r>
        <w:rPr>
          <w:noProof/>
        </w:rPr>
        <w:t>27</w:t>
      </w:r>
      <w:r>
        <w:rPr>
          <w:noProof/>
        </w:rPr>
        <w:fldChar w:fldCharType="end"/>
      </w:r>
    </w:p>
    <w:p w14:paraId="7EF05FA7" w14:textId="2C03C588" w:rsidR="007C664D" w:rsidRDefault="007C664D">
      <w:pPr>
        <w:pStyle w:val="Innehll3"/>
        <w:rPr>
          <w:rFonts w:asciiTheme="minorHAnsi" w:eastAsiaTheme="minorEastAsia" w:hAnsiTheme="minorHAnsi" w:cstheme="minorBidi"/>
          <w:caps w:val="0"/>
          <w:noProof/>
          <w:szCs w:val="22"/>
        </w:rPr>
      </w:pPr>
      <w:r>
        <w:rPr>
          <w:noProof/>
        </w:rPr>
        <w:t>SLC</w:t>
      </w:r>
      <w:r>
        <w:rPr>
          <w:rFonts w:asciiTheme="minorHAnsi" w:eastAsiaTheme="minorEastAsia" w:hAnsiTheme="minorHAnsi" w:cstheme="minorBidi"/>
          <w:caps w:val="0"/>
          <w:noProof/>
          <w:szCs w:val="22"/>
        </w:rPr>
        <w:tab/>
      </w:r>
      <w:r>
        <w:rPr>
          <w:noProof/>
        </w:rPr>
        <w:t>KOPPLINGSUR, TRAPPAUTOMATER, TIDSTRÖMSTÄLLARE M M</w:t>
      </w:r>
      <w:r>
        <w:rPr>
          <w:noProof/>
        </w:rPr>
        <w:tab/>
      </w:r>
      <w:r>
        <w:rPr>
          <w:noProof/>
        </w:rPr>
        <w:fldChar w:fldCharType="begin"/>
      </w:r>
      <w:r>
        <w:rPr>
          <w:noProof/>
        </w:rPr>
        <w:instrText xml:space="preserve"> PAGEREF _Toc129688219 \h </w:instrText>
      </w:r>
      <w:r>
        <w:rPr>
          <w:noProof/>
        </w:rPr>
      </w:r>
      <w:r>
        <w:rPr>
          <w:noProof/>
        </w:rPr>
        <w:fldChar w:fldCharType="separate"/>
      </w:r>
      <w:r>
        <w:rPr>
          <w:noProof/>
        </w:rPr>
        <w:t>27</w:t>
      </w:r>
      <w:r>
        <w:rPr>
          <w:noProof/>
        </w:rPr>
        <w:fldChar w:fldCharType="end"/>
      </w:r>
    </w:p>
    <w:p w14:paraId="669276E9" w14:textId="0F659187" w:rsidR="007C664D" w:rsidRDefault="007C664D">
      <w:pPr>
        <w:pStyle w:val="Innehll3"/>
        <w:rPr>
          <w:rFonts w:asciiTheme="minorHAnsi" w:eastAsiaTheme="minorEastAsia" w:hAnsiTheme="minorHAnsi" w:cstheme="minorBidi"/>
          <w:caps w:val="0"/>
          <w:noProof/>
          <w:szCs w:val="22"/>
        </w:rPr>
      </w:pPr>
      <w:r>
        <w:rPr>
          <w:noProof/>
        </w:rPr>
        <w:t>SLD</w:t>
      </w:r>
      <w:r>
        <w:rPr>
          <w:rFonts w:asciiTheme="minorHAnsi" w:eastAsiaTheme="minorEastAsia" w:hAnsiTheme="minorHAnsi" w:cstheme="minorBidi"/>
          <w:caps w:val="0"/>
          <w:noProof/>
          <w:szCs w:val="22"/>
        </w:rPr>
        <w:tab/>
      </w:r>
      <w:r>
        <w:rPr>
          <w:noProof/>
        </w:rPr>
        <w:t>MANÖVERKOPPLARE, GRÄNSLÄGESBRYTARE M M</w:t>
      </w:r>
      <w:r>
        <w:rPr>
          <w:noProof/>
        </w:rPr>
        <w:tab/>
      </w:r>
      <w:r>
        <w:rPr>
          <w:noProof/>
        </w:rPr>
        <w:fldChar w:fldCharType="begin"/>
      </w:r>
      <w:r>
        <w:rPr>
          <w:noProof/>
        </w:rPr>
        <w:instrText xml:space="preserve"> PAGEREF _Toc129688220 \h </w:instrText>
      </w:r>
      <w:r>
        <w:rPr>
          <w:noProof/>
        </w:rPr>
      </w:r>
      <w:r>
        <w:rPr>
          <w:noProof/>
        </w:rPr>
        <w:fldChar w:fldCharType="separate"/>
      </w:r>
      <w:r>
        <w:rPr>
          <w:noProof/>
        </w:rPr>
        <w:t>27</w:t>
      </w:r>
      <w:r>
        <w:rPr>
          <w:noProof/>
        </w:rPr>
        <w:fldChar w:fldCharType="end"/>
      </w:r>
    </w:p>
    <w:p w14:paraId="1BE8C28E" w14:textId="0C885947" w:rsidR="007C664D" w:rsidRDefault="007C664D">
      <w:pPr>
        <w:pStyle w:val="Innehll3"/>
        <w:rPr>
          <w:rFonts w:asciiTheme="minorHAnsi" w:eastAsiaTheme="minorEastAsia" w:hAnsiTheme="minorHAnsi" w:cstheme="minorBidi"/>
          <w:caps w:val="0"/>
          <w:noProof/>
          <w:szCs w:val="22"/>
        </w:rPr>
      </w:pPr>
      <w:r>
        <w:rPr>
          <w:noProof/>
        </w:rPr>
        <w:t>SLE</w:t>
      </w:r>
      <w:r>
        <w:rPr>
          <w:rFonts w:asciiTheme="minorHAnsi" w:eastAsiaTheme="minorEastAsia" w:hAnsiTheme="minorHAnsi" w:cstheme="minorBidi"/>
          <w:caps w:val="0"/>
          <w:noProof/>
          <w:szCs w:val="22"/>
        </w:rPr>
        <w:tab/>
      </w:r>
      <w:r>
        <w:rPr>
          <w:noProof/>
        </w:rPr>
        <w:t>STYRDON I ELSYSTEM</w:t>
      </w:r>
      <w:r>
        <w:rPr>
          <w:noProof/>
        </w:rPr>
        <w:tab/>
      </w:r>
      <w:r>
        <w:rPr>
          <w:noProof/>
        </w:rPr>
        <w:fldChar w:fldCharType="begin"/>
      </w:r>
      <w:r>
        <w:rPr>
          <w:noProof/>
        </w:rPr>
        <w:instrText xml:space="preserve"> PAGEREF _Toc129688221 \h </w:instrText>
      </w:r>
      <w:r>
        <w:rPr>
          <w:noProof/>
        </w:rPr>
      </w:r>
      <w:r>
        <w:rPr>
          <w:noProof/>
        </w:rPr>
        <w:fldChar w:fldCharType="separate"/>
      </w:r>
      <w:r>
        <w:rPr>
          <w:noProof/>
        </w:rPr>
        <w:t>28</w:t>
      </w:r>
      <w:r>
        <w:rPr>
          <w:noProof/>
        </w:rPr>
        <w:fldChar w:fldCharType="end"/>
      </w:r>
    </w:p>
    <w:p w14:paraId="4B7C895E" w14:textId="05145AD9" w:rsidR="007C664D" w:rsidRDefault="007C664D">
      <w:pPr>
        <w:pStyle w:val="Innehll3"/>
        <w:rPr>
          <w:rFonts w:asciiTheme="minorHAnsi" w:eastAsiaTheme="minorEastAsia" w:hAnsiTheme="minorHAnsi" w:cstheme="minorBidi"/>
          <w:caps w:val="0"/>
          <w:noProof/>
          <w:szCs w:val="22"/>
        </w:rPr>
      </w:pPr>
      <w:r>
        <w:rPr>
          <w:noProof/>
        </w:rPr>
        <w:t>SLF</w:t>
      </w:r>
      <w:r>
        <w:rPr>
          <w:rFonts w:asciiTheme="minorHAnsi" w:eastAsiaTheme="minorEastAsia" w:hAnsiTheme="minorHAnsi" w:cstheme="minorBidi"/>
          <w:caps w:val="0"/>
          <w:noProof/>
          <w:szCs w:val="22"/>
        </w:rPr>
        <w:tab/>
      </w:r>
      <w:r>
        <w:rPr>
          <w:noProof/>
        </w:rPr>
        <w:t>GIVARE VAKTER M M I ELSYSTEM</w:t>
      </w:r>
      <w:r>
        <w:rPr>
          <w:noProof/>
        </w:rPr>
        <w:tab/>
      </w:r>
      <w:r>
        <w:rPr>
          <w:noProof/>
        </w:rPr>
        <w:fldChar w:fldCharType="begin"/>
      </w:r>
      <w:r>
        <w:rPr>
          <w:noProof/>
        </w:rPr>
        <w:instrText xml:space="preserve"> PAGEREF _Toc129688222 \h </w:instrText>
      </w:r>
      <w:r>
        <w:rPr>
          <w:noProof/>
        </w:rPr>
      </w:r>
      <w:r>
        <w:rPr>
          <w:noProof/>
        </w:rPr>
        <w:fldChar w:fldCharType="separate"/>
      </w:r>
      <w:r>
        <w:rPr>
          <w:noProof/>
        </w:rPr>
        <w:t>28</w:t>
      </w:r>
      <w:r>
        <w:rPr>
          <w:noProof/>
        </w:rPr>
        <w:fldChar w:fldCharType="end"/>
      </w:r>
    </w:p>
    <w:p w14:paraId="03AEB571" w14:textId="13D888FC" w:rsidR="007C664D" w:rsidRDefault="007C664D">
      <w:pPr>
        <w:pStyle w:val="Innehll3"/>
        <w:rPr>
          <w:rFonts w:asciiTheme="minorHAnsi" w:eastAsiaTheme="minorEastAsia" w:hAnsiTheme="minorHAnsi" w:cstheme="minorBidi"/>
          <w:caps w:val="0"/>
          <w:noProof/>
          <w:szCs w:val="22"/>
        </w:rPr>
      </w:pPr>
      <w:r>
        <w:rPr>
          <w:noProof/>
        </w:rPr>
        <w:t>SLF.1</w:t>
      </w:r>
      <w:r>
        <w:rPr>
          <w:rFonts w:asciiTheme="minorHAnsi" w:eastAsiaTheme="minorEastAsia" w:hAnsiTheme="minorHAnsi" w:cstheme="minorBidi"/>
          <w:caps w:val="0"/>
          <w:noProof/>
          <w:szCs w:val="22"/>
        </w:rPr>
        <w:tab/>
      </w:r>
      <w:r>
        <w:rPr>
          <w:noProof/>
        </w:rPr>
        <w:t>Ljusreläer och LJUSGIVARE</w:t>
      </w:r>
      <w:r>
        <w:rPr>
          <w:noProof/>
        </w:rPr>
        <w:tab/>
      </w:r>
      <w:r>
        <w:rPr>
          <w:noProof/>
        </w:rPr>
        <w:fldChar w:fldCharType="begin"/>
      </w:r>
      <w:r>
        <w:rPr>
          <w:noProof/>
        </w:rPr>
        <w:instrText xml:space="preserve"> PAGEREF _Toc129688223 \h </w:instrText>
      </w:r>
      <w:r>
        <w:rPr>
          <w:noProof/>
        </w:rPr>
      </w:r>
      <w:r>
        <w:rPr>
          <w:noProof/>
        </w:rPr>
        <w:fldChar w:fldCharType="separate"/>
      </w:r>
      <w:r>
        <w:rPr>
          <w:noProof/>
        </w:rPr>
        <w:t>28</w:t>
      </w:r>
      <w:r>
        <w:rPr>
          <w:noProof/>
        </w:rPr>
        <w:fldChar w:fldCharType="end"/>
      </w:r>
    </w:p>
    <w:p w14:paraId="60735ECE" w14:textId="65E6EDF4" w:rsidR="007C664D" w:rsidRDefault="007C664D">
      <w:pPr>
        <w:pStyle w:val="Innehll3"/>
        <w:rPr>
          <w:rFonts w:asciiTheme="minorHAnsi" w:eastAsiaTheme="minorEastAsia" w:hAnsiTheme="minorHAnsi" w:cstheme="minorBidi"/>
          <w:caps w:val="0"/>
          <w:noProof/>
          <w:szCs w:val="22"/>
        </w:rPr>
      </w:pPr>
      <w:r>
        <w:rPr>
          <w:noProof/>
        </w:rPr>
        <w:t>SLF.21</w:t>
      </w:r>
      <w:r>
        <w:rPr>
          <w:rFonts w:asciiTheme="minorHAnsi" w:eastAsiaTheme="minorEastAsia" w:hAnsiTheme="minorHAnsi" w:cstheme="minorBidi"/>
          <w:caps w:val="0"/>
          <w:noProof/>
          <w:szCs w:val="22"/>
        </w:rPr>
        <w:tab/>
      </w:r>
      <w:r>
        <w:rPr>
          <w:noProof/>
        </w:rPr>
        <w:t>Rörelsedetektorer</w:t>
      </w:r>
      <w:r>
        <w:rPr>
          <w:noProof/>
        </w:rPr>
        <w:tab/>
      </w:r>
      <w:r>
        <w:rPr>
          <w:noProof/>
        </w:rPr>
        <w:fldChar w:fldCharType="begin"/>
      </w:r>
      <w:r>
        <w:rPr>
          <w:noProof/>
        </w:rPr>
        <w:instrText xml:space="preserve"> PAGEREF _Toc129688224 \h </w:instrText>
      </w:r>
      <w:r>
        <w:rPr>
          <w:noProof/>
        </w:rPr>
      </w:r>
      <w:r>
        <w:rPr>
          <w:noProof/>
        </w:rPr>
        <w:fldChar w:fldCharType="separate"/>
      </w:r>
      <w:r>
        <w:rPr>
          <w:noProof/>
        </w:rPr>
        <w:t>28</w:t>
      </w:r>
      <w:r>
        <w:rPr>
          <w:noProof/>
        </w:rPr>
        <w:fldChar w:fldCharType="end"/>
      </w:r>
    </w:p>
    <w:p w14:paraId="4508EBDD" w14:textId="068DEEB8" w:rsidR="007C664D" w:rsidRDefault="007C664D">
      <w:pPr>
        <w:pStyle w:val="Innehll3"/>
        <w:rPr>
          <w:rFonts w:asciiTheme="minorHAnsi" w:eastAsiaTheme="minorEastAsia" w:hAnsiTheme="minorHAnsi" w:cstheme="minorBidi"/>
          <w:caps w:val="0"/>
          <w:noProof/>
          <w:szCs w:val="22"/>
        </w:rPr>
      </w:pPr>
      <w:r>
        <w:rPr>
          <w:noProof/>
        </w:rPr>
        <w:t>SLF.22</w:t>
      </w:r>
      <w:r>
        <w:rPr>
          <w:rFonts w:asciiTheme="minorHAnsi" w:eastAsiaTheme="minorEastAsia" w:hAnsiTheme="minorHAnsi" w:cstheme="minorBidi"/>
          <w:caps w:val="0"/>
          <w:noProof/>
          <w:szCs w:val="22"/>
        </w:rPr>
        <w:tab/>
      </w:r>
      <w:r>
        <w:rPr>
          <w:noProof/>
        </w:rPr>
        <w:t>Närvaraodetektor</w:t>
      </w:r>
      <w:r>
        <w:rPr>
          <w:noProof/>
        </w:rPr>
        <w:tab/>
      </w:r>
      <w:r>
        <w:rPr>
          <w:noProof/>
        </w:rPr>
        <w:fldChar w:fldCharType="begin"/>
      </w:r>
      <w:r>
        <w:rPr>
          <w:noProof/>
        </w:rPr>
        <w:instrText xml:space="preserve"> PAGEREF _Toc129688225 \h </w:instrText>
      </w:r>
      <w:r>
        <w:rPr>
          <w:noProof/>
        </w:rPr>
      </w:r>
      <w:r>
        <w:rPr>
          <w:noProof/>
        </w:rPr>
        <w:fldChar w:fldCharType="separate"/>
      </w:r>
      <w:r>
        <w:rPr>
          <w:noProof/>
        </w:rPr>
        <w:t>28</w:t>
      </w:r>
      <w:r>
        <w:rPr>
          <w:noProof/>
        </w:rPr>
        <w:fldChar w:fldCharType="end"/>
      </w:r>
    </w:p>
    <w:p w14:paraId="024D4DC3" w14:textId="36018A8A" w:rsidR="007C664D" w:rsidRDefault="007C664D">
      <w:pPr>
        <w:pStyle w:val="Innehll2"/>
        <w:rPr>
          <w:rFonts w:asciiTheme="minorHAnsi" w:eastAsiaTheme="minorEastAsia" w:hAnsiTheme="minorHAnsi" w:cstheme="minorBidi"/>
          <w:caps w:val="0"/>
          <w:noProof/>
          <w:szCs w:val="22"/>
        </w:rPr>
      </w:pPr>
      <w:r>
        <w:rPr>
          <w:noProof/>
        </w:rPr>
        <w:t>SR</w:t>
      </w:r>
      <w:r>
        <w:rPr>
          <w:rFonts w:asciiTheme="minorHAnsi" w:eastAsiaTheme="minorEastAsia" w:hAnsiTheme="minorHAnsi" w:cstheme="minorBidi"/>
          <w:caps w:val="0"/>
          <w:noProof/>
          <w:szCs w:val="22"/>
        </w:rPr>
        <w:tab/>
      </w:r>
      <w:r>
        <w:rPr>
          <w:noProof/>
        </w:rPr>
        <w:t>ANORDNINGAR FÖR SPÄNNINGSUTJÄMNING OCH ELEKTRISK SEPARATION</w:t>
      </w:r>
      <w:r>
        <w:rPr>
          <w:noProof/>
        </w:rPr>
        <w:tab/>
      </w:r>
      <w:r>
        <w:rPr>
          <w:noProof/>
        </w:rPr>
        <w:fldChar w:fldCharType="begin"/>
      </w:r>
      <w:r>
        <w:rPr>
          <w:noProof/>
        </w:rPr>
        <w:instrText xml:space="preserve"> PAGEREF _Toc129688226 \h </w:instrText>
      </w:r>
      <w:r>
        <w:rPr>
          <w:noProof/>
        </w:rPr>
      </w:r>
      <w:r>
        <w:rPr>
          <w:noProof/>
        </w:rPr>
        <w:fldChar w:fldCharType="separate"/>
      </w:r>
      <w:r>
        <w:rPr>
          <w:noProof/>
        </w:rPr>
        <w:t>28</w:t>
      </w:r>
      <w:r>
        <w:rPr>
          <w:noProof/>
        </w:rPr>
        <w:fldChar w:fldCharType="end"/>
      </w:r>
    </w:p>
    <w:p w14:paraId="6AACE876" w14:textId="408C17C4" w:rsidR="007C664D" w:rsidRDefault="007C664D">
      <w:pPr>
        <w:pStyle w:val="Innehll3"/>
        <w:rPr>
          <w:rFonts w:asciiTheme="minorHAnsi" w:eastAsiaTheme="minorEastAsia" w:hAnsiTheme="minorHAnsi" w:cstheme="minorBidi"/>
          <w:caps w:val="0"/>
          <w:noProof/>
          <w:szCs w:val="22"/>
        </w:rPr>
      </w:pPr>
      <w:r>
        <w:rPr>
          <w:noProof/>
        </w:rPr>
        <w:t>SRD</w:t>
      </w:r>
      <w:r>
        <w:rPr>
          <w:rFonts w:asciiTheme="minorHAnsi" w:eastAsiaTheme="minorEastAsia" w:hAnsiTheme="minorHAnsi" w:cstheme="minorBidi"/>
          <w:caps w:val="0"/>
          <w:noProof/>
          <w:szCs w:val="22"/>
        </w:rPr>
        <w:tab/>
      </w:r>
      <w:r>
        <w:rPr>
          <w:noProof/>
        </w:rPr>
        <w:t>SPÄNNINGSUTJÄMNINGSLEDARE O D</w:t>
      </w:r>
      <w:r>
        <w:rPr>
          <w:noProof/>
        </w:rPr>
        <w:tab/>
      </w:r>
      <w:r>
        <w:rPr>
          <w:noProof/>
        </w:rPr>
        <w:fldChar w:fldCharType="begin"/>
      </w:r>
      <w:r>
        <w:rPr>
          <w:noProof/>
        </w:rPr>
        <w:instrText xml:space="preserve"> PAGEREF _Toc129688227 \h </w:instrText>
      </w:r>
      <w:r>
        <w:rPr>
          <w:noProof/>
        </w:rPr>
      </w:r>
      <w:r>
        <w:rPr>
          <w:noProof/>
        </w:rPr>
        <w:fldChar w:fldCharType="separate"/>
      </w:r>
      <w:r>
        <w:rPr>
          <w:noProof/>
        </w:rPr>
        <w:t>28</w:t>
      </w:r>
      <w:r>
        <w:rPr>
          <w:noProof/>
        </w:rPr>
        <w:fldChar w:fldCharType="end"/>
      </w:r>
    </w:p>
    <w:p w14:paraId="065EE0AC" w14:textId="7335C342" w:rsidR="007C664D" w:rsidRDefault="007C664D">
      <w:pPr>
        <w:pStyle w:val="Innehll1"/>
        <w:rPr>
          <w:rFonts w:asciiTheme="minorHAnsi" w:eastAsiaTheme="minorEastAsia" w:hAnsiTheme="minorHAnsi" w:cstheme="minorBidi"/>
          <w:caps w:val="0"/>
          <w:noProof/>
          <w:szCs w:val="22"/>
        </w:rPr>
      </w:pPr>
      <w:r>
        <w:rPr>
          <w:noProof/>
        </w:rPr>
        <w:t>T</w:t>
      </w:r>
      <w:r>
        <w:rPr>
          <w:rFonts w:asciiTheme="minorHAnsi" w:eastAsiaTheme="minorEastAsia" w:hAnsiTheme="minorHAnsi" w:cstheme="minorBidi"/>
          <w:caps w:val="0"/>
          <w:noProof/>
          <w:szCs w:val="22"/>
        </w:rPr>
        <w:tab/>
      </w:r>
      <w:r>
        <w:rPr>
          <w:noProof/>
        </w:rPr>
        <w:t>APPARATER OCH UTRUSTNING I TELE- OCH DATAKOMMUNIKATIONSSYSTEM</w:t>
      </w:r>
      <w:r>
        <w:rPr>
          <w:noProof/>
        </w:rPr>
        <w:tab/>
      </w:r>
      <w:r>
        <w:rPr>
          <w:noProof/>
        </w:rPr>
        <w:fldChar w:fldCharType="begin"/>
      </w:r>
      <w:r>
        <w:rPr>
          <w:noProof/>
        </w:rPr>
        <w:instrText xml:space="preserve"> PAGEREF _Toc129688228 \h </w:instrText>
      </w:r>
      <w:r>
        <w:rPr>
          <w:noProof/>
        </w:rPr>
      </w:r>
      <w:r>
        <w:rPr>
          <w:noProof/>
        </w:rPr>
        <w:fldChar w:fldCharType="separate"/>
      </w:r>
      <w:r>
        <w:rPr>
          <w:noProof/>
        </w:rPr>
        <w:t>28</w:t>
      </w:r>
      <w:r>
        <w:rPr>
          <w:noProof/>
        </w:rPr>
        <w:fldChar w:fldCharType="end"/>
      </w:r>
    </w:p>
    <w:p w14:paraId="00DDDCE3" w14:textId="3FD0FAF1" w:rsidR="007C664D" w:rsidRDefault="007C664D">
      <w:pPr>
        <w:pStyle w:val="Innehll1"/>
        <w:rPr>
          <w:rFonts w:asciiTheme="minorHAnsi" w:eastAsiaTheme="minorEastAsia" w:hAnsiTheme="minorHAnsi" w:cstheme="minorBidi"/>
          <w:caps w:val="0"/>
          <w:noProof/>
          <w:szCs w:val="22"/>
        </w:rPr>
      </w:pPr>
      <w:r>
        <w:rPr>
          <w:noProof/>
        </w:rPr>
        <w:t>U</w:t>
      </w:r>
      <w:r>
        <w:rPr>
          <w:rFonts w:asciiTheme="minorHAnsi" w:eastAsiaTheme="minorEastAsia" w:hAnsiTheme="minorHAnsi" w:cstheme="minorBidi"/>
          <w:caps w:val="0"/>
          <w:noProof/>
          <w:szCs w:val="22"/>
        </w:rPr>
        <w:tab/>
      </w:r>
      <w:r>
        <w:rPr>
          <w:noProof/>
        </w:rPr>
        <w:t>APPARATER FÖR STYRNING OCH ÖVERVAKNING</w:t>
      </w:r>
      <w:r>
        <w:rPr>
          <w:noProof/>
        </w:rPr>
        <w:tab/>
      </w:r>
      <w:r>
        <w:rPr>
          <w:noProof/>
        </w:rPr>
        <w:fldChar w:fldCharType="begin"/>
      </w:r>
      <w:r>
        <w:rPr>
          <w:noProof/>
        </w:rPr>
        <w:instrText xml:space="preserve"> PAGEREF _Toc129688229 \h </w:instrText>
      </w:r>
      <w:r>
        <w:rPr>
          <w:noProof/>
        </w:rPr>
      </w:r>
      <w:r>
        <w:rPr>
          <w:noProof/>
        </w:rPr>
        <w:fldChar w:fldCharType="separate"/>
      </w:r>
      <w:r>
        <w:rPr>
          <w:noProof/>
        </w:rPr>
        <w:t>28</w:t>
      </w:r>
      <w:r>
        <w:rPr>
          <w:noProof/>
        </w:rPr>
        <w:fldChar w:fldCharType="end"/>
      </w:r>
    </w:p>
    <w:p w14:paraId="5A6F9EFE" w14:textId="391D1562" w:rsidR="007C664D" w:rsidRDefault="007C664D">
      <w:pPr>
        <w:pStyle w:val="Innehll2"/>
        <w:rPr>
          <w:rFonts w:asciiTheme="minorHAnsi" w:eastAsiaTheme="minorEastAsia" w:hAnsiTheme="minorHAnsi" w:cstheme="minorBidi"/>
          <w:caps w:val="0"/>
          <w:noProof/>
          <w:szCs w:val="22"/>
        </w:rPr>
      </w:pPr>
      <w:r>
        <w:rPr>
          <w:noProof/>
        </w:rPr>
        <w:t>UB</w:t>
      </w:r>
      <w:r>
        <w:rPr>
          <w:rFonts w:asciiTheme="minorHAnsi" w:eastAsiaTheme="minorEastAsia" w:hAnsiTheme="minorHAnsi" w:cstheme="minorBidi"/>
          <w:caps w:val="0"/>
          <w:noProof/>
          <w:szCs w:val="22"/>
        </w:rPr>
        <w:tab/>
      </w:r>
      <w:r>
        <w:rPr>
          <w:noProof/>
        </w:rPr>
        <w:t>GIVARE</w:t>
      </w:r>
      <w:r>
        <w:rPr>
          <w:noProof/>
        </w:rPr>
        <w:tab/>
      </w:r>
      <w:r>
        <w:rPr>
          <w:noProof/>
        </w:rPr>
        <w:fldChar w:fldCharType="begin"/>
      </w:r>
      <w:r>
        <w:rPr>
          <w:noProof/>
        </w:rPr>
        <w:instrText xml:space="preserve"> PAGEREF _Toc129688230 \h </w:instrText>
      </w:r>
      <w:r>
        <w:rPr>
          <w:noProof/>
        </w:rPr>
      </w:r>
      <w:r>
        <w:rPr>
          <w:noProof/>
        </w:rPr>
        <w:fldChar w:fldCharType="separate"/>
      </w:r>
      <w:r>
        <w:rPr>
          <w:noProof/>
        </w:rPr>
        <w:t>30</w:t>
      </w:r>
      <w:r>
        <w:rPr>
          <w:noProof/>
        </w:rPr>
        <w:fldChar w:fldCharType="end"/>
      </w:r>
    </w:p>
    <w:p w14:paraId="07336EC3" w14:textId="252CA88C" w:rsidR="007C664D" w:rsidRDefault="007C664D">
      <w:pPr>
        <w:pStyle w:val="Innehll3"/>
        <w:rPr>
          <w:rFonts w:asciiTheme="minorHAnsi" w:eastAsiaTheme="minorEastAsia" w:hAnsiTheme="minorHAnsi" w:cstheme="minorBidi"/>
          <w:caps w:val="0"/>
          <w:noProof/>
          <w:szCs w:val="22"/>
        </w:rPr>
      </w:pPr>
      <w:r>
        <w:rPr>
          <w:noProof/>
        </w:rPr>
        <w:t>UBA</w:t>
      </w:r>
      <w:r>
        <w:rPr>
          <w:rFonts w:asciiTheme="minorHAnsi" w:eastAsiaTheme="minorEastAsia" w:hAnsiTheme="minorHAnsi" w:cstheme="minorBidi"/>
          <w:caps w:val="0"/>
          <w:noProof/>
          <w:szCs w:val="22"/>
        </w:rPr>
        <w:tab/>
      </w:r>
      <w:r>
        <w:rPr>
          <w:noProof/>
        </w:rPr>
        <w:t>GIVARE MED SAMMANSATT FUNKTION</w:t>
      </w:r>
      <w:r>
        <w:rPr>
          <w:noProof/>
        </w:rPr>
        <w:tab/>
      </w:r>
      <w:r>
        <w:rPr>
          <w:noProof/>
        </w:rPr>
        <w:fldChar w:fldCharType="begin"/>
      </w:r>
      <w:r>
        <w:rPr>
          <w:noProof/>
        </w:rPr>
        <w:instrText xml:space="preserve"> PAGEREF _Toc129688231 \h </w:instrText>
      </w:r>
      <w:r>
        <w:rPr>
          <w:noProof/>
        </w:rPr>
      </w:r>
      <w:r>
        <w:rPr>
          <w:noProof/>
        </w:rPr>
        <w:fldChar w:fldCharType="separate"/>
      </w:r>
      <w:r>
        <w:rPr>
          <w:noProof/>
        </w:rPr>
        <w:t>30</w:t>
      </w:r>
      <w:r>
        <w:rPr>
          <w:noProof/>
        </w:rPr>
        <w:fldChar w:fldCharType="end"/>
      </w:r>
    </w:p>
    <w:p w14:paraId="5B2CF0C7" w14:textId="2C247322" w:rsidR="007C664D" w:rsidRDefault="007C664D">
      <w:pPr>
        <w:pStyle w:val="Innehll3"/>
        <w:rPr>
          <w:rFonts w:asciiTheme="minorHAnsi" w:eastAsiaTheme="minorEastAsia" w:hAnsiTheme="minorHAnsi" w:cstheme="minorBidi"/>
          <w:caps w:val="0"/>
          <w:noProof/>
          <w:szCs w:val="22"/>
        </w:rPr>
      </w:pPr>
      <w:r>
        <w:rPr>
          <w:noProof/>
        </w:rPr>
        <w:t>UBB</w:t>
      </w:r>
      <w:r>
        <w:rPr>
          <w:rFonts w:asciiTheme="minorHAnsi" w:eastAsiaTheme="minorEastAsia" w:hAnsiTheme="minorHAnsi" w:cstheme="minorBidi"/>
          <w:caps w:val="0"/>
          <w:noProof/>
          <w:szCs w:val="22"/>
        </w:rPr>
        <w:tab/>
      </w:r>
      <w:r>
        <w:rPr>
          <w:noProof/>
        </w:rPr>
        <w:t>GIVARE FÖR TEMPERATUR</w:t>
      </w:r>
      <w:r>
        <w:rPr>
          <w:noProof/>
        </w:rPr>
        <w:tab/>
      </w:r>
      <w:r>
        <w:rPr>
          <w:noProof/>
        </w:rPr>
        <w:fldChar w:fldCharType="begin"/>
      </w:r>
      <w:r>
        <w:rPr>
          <w:noProof/>
        </w:rPr>
        <w:instrText xml:space="preserve"> PAGEREF _Toc129688232 \h </w:instrText>
      </w:r>
      <w:r>
        <w:rPr>
          <w:noProof/>
        </w:rPr>
      </w:r>
      <w:r>
        <w:rPr>
          <w:noProof/>
        </w:rPr>
        <w:fldChar w:fldCharType="separate"/>
      </w:r>
      <w:r>
        <w:rPr>
          <w:noProof/>
        </w:rPr>
        <w:t>30</w:t>
      </w:r>
      <w:r>
        <w:rPr>
          <w:noProof/>
        </w:rPr>
        <w:fldChar w:fldCharType="end"/>
      </w:r>
    </w:p>
    <w:p w14:paraId="661DD623" w14:textId="02B8F149" w:rsidR="007C664D" w:rsidRDefault="007C664D">
      <w:pPr>
        <w:pStyle w:val="Innehll3"/>
        <w:rPr>
          <w:rFonts w:asciiTheme="minorHAnsi" w:eastAsiaTheme="minorEastAsia" w:hAnsiTheme="minorHAnsi" w:cstheme="minorBidi"/>
          <w:caps w:val="0"/>
          <w:noProof/>
          <w:szCs w:val="22"/>
        </w:rPr>
      </w:pPr>
      <w:r>
        <w:rPr>
          <w:noProof/>
        </w:rPr>
        <w:t xml:space="preserve">UBC            </w:t>
      </w:r>
      <w:r>
        <w:rPr>
          <w:noProof/>
        </w:rPr>
        <w:tab/>
        <w:t>GIVARE FÖR TRYCK</w:t>
      </w:r>
      <w:r>
        <w:rPr>
          <w:noProof/>
        </w:rPr>
        <w:tab/>
      </w:r>
      <w:r>
        <w:rPr>
          <w:noProof/>
        </w:rPr>
        <w:fldChar w:fldCharType="begin"/>
      </w:r>
      <w:r>
        <w:rPr>
          <w:noProof/>
        </w:rPr>
        <w:instrText xml:space="preserve"> PAGEREF _Toc129688233 \h </w:instrText>
      </w:r>
      <w:r>
        <w:rPr>
          <w:noProof/>
        </w:rPr>
      </w:r>
      <w:r>
        <w:rPr>
          <w:noProof/>
        </w:rPr>
        <w:fldChar w:fldCharType="separate"/>
      </w:r>
      <w:r>
        <w:rPr>
          <w:noProof/>
        </w:rPr>
        <w:t>32</w:t>
      </w:r>
      <w:r>
        <w:rPr>
          <w:noProof/>
        </w:rPr>
        <w:fldChar w:fldCharType="end"/>
      </w:r>
    </w:p>
    <w:p w14:paraId="21ACE05F" w14:textId="6EAE4D9B" w:rsidR="007C664D" w:rsidRDefault="007C664D">
      <w:pPr>
        <w:pStyle w:val="Innehll3"/>
        <w:rPr>
          <w:rFonts w:asciiTheme="minorHAnsi" w:eastAsiaTheme="minorEastAsia" w:hAnsiTheme="minorHAnsi" w:cstheme="minorBidi"/>
          <w:caps w:val="0"/>
          <w:noProof/>
          <w:szCs w:val="22"/>
        </w:rPr>
      </w:pPr>
      <w:r>
        <w:rPr>
          <w:noProof/>
        </w:rPr>
        <w:t>UBD</w:t>
      </w:r>
      <w:r>
        <w:rPr>
          <w:rFonts w:asciiTheme="minorHAnsi" w:eastAsiaTheme="minorEastAsia" w:hAnsiTheme="minorHAnsi" w:cstheme="minorBidi"/>
          <w:caps w:val="0"/>
          <w:noProof/>
          <w:szCs w:val="22"/>
        </w:rPr>
        <w:tab/>
      </w:r>
      <w:r>
        <w:rPr>
          <w:noProof/>
        </w:rPr>
        <w:t>GIVARE FÖR FUKT</w:t>
      </w:r>
      <w:r>
        <w:rPr>
          <w:noProof/>
        </w:rPr>
        <w:tab/>
      </w:r>
      <w:r>
        <w:rPr>
          <w:noProof/>
        </w:rPr>
        <w:fldChar w:fldCharType="begin"/>
      </w:r>
      <w:r>
        <w:rPr>
          <w:noProof/>
        </w:rPr>
        <w:instrText xml:space="preserve"> PAGEREF _Toc129688234 \h </w:instrText>
      </w:r>
      <w:r>
        <w:rPr>
          <w:noProof/>
        </w:rPr>
      </w:r>
      <w:r>
        <w:rPr>
          <w:noProof/>
        </w:rPr>
        <w:fldChar w:fldCharType="separate"/>
      </w:r>
      <w:r>
        <w:rPr>
          <w:noProof/>
        </w:rPr>
        <w:t>32</w:t>
      </w:r>
      <w:r>
        <w:rPr>
          <w:noProof/>
        </w:rPr>
        <w:fldChar w:fldCharType="end"/>
      </w:r>
    </w:p>
    <w:p w14:paraId="00286652" w14:textId="5E050C62" w:rsidR="007C664D" w:rsidRDefault="007C664D">
      <w:pPr>
        <w:pStyle w:val="Innehll3"/>
        <w:rPr>
          <w:rFonts w:asciiTheme="minorHAnsi" w:eastAsiaTheme="minorEastAsia" w:hAnsiTheme="minorHAnsi" w:cstheme="minorBidi"/>
          <w:caps w:val="0"/>
          <w:noProof/>
          <w:szCs w:val="22"/>
        </w:rPr>
      </w:pPr>
      <w:r>
        <w:rPr>
          <w:noProof/>
        </w:rPr>
        <w:t xml:space="preserve">UBE            </w:t>
      </w:r>
      <w:r>
        <w:rPr>
          <w:noProof/>
        </w:rPr>
        <w:tab/>
        <w:t>GIVARE FÖR FLÖDE</w:t>
      </w:r>
      <w:r>
        <w:rPr>
          <w:noProof/>
        </w:rPr>
        <w:tab/>
      </w:r>
      <w:r>
        <w:rPr>
          <w:noProof/>
        </w:rPr>
        <w:fldChar w:fldCharType="begin"/>
      </w:r>
      <w:r>
        <w:rPr>
          <w:noProof/>
        </w:rPr>
        <w:instrText xml:space="preserve"> PAGEREF _Toc129688235 \h </w:instrText>
      </w:r>
      <w:r>
        <w:rPr>
          <w:noProof/>
        </w:rPr>
      </w:r>
      <w:r>
        <w:rPr>
          <w:noProof/>
        </w:rPr>
        <w:fldChar w:fldCharType="separate"/>
      </w:r>
      <w:r>
        <w:rPr>
          <w:noProof/>
        </w:rPr>
        <w:t>33</w:t>
      </w:r>
      <w:r>
        <w:rPr>
          <w:noProof/>
        </w:rPr>
        <w:fldChar w:fldCharType="end"/>
      </w:r>
    </w:p>
    <w:p w14:paraId="28EA080B" w14:textId="2137D117" w:rsidR="007C664D" w:rsidRDefault="007C664D">
      <w:pPr>
        <w:pStyle w:val="Innehll3"/>
        <w:rPr>
          <w:rFonts w:asciiTheme="minorHAnsi" w:eastAsiaTheme="minorEastAsia" w:hAnsiTheme="minorHAnsi" w:cstheme="minorBidi"/>
          <w:caps w:val="0"/>
          <w:noProof/>
          <w:szCs w:val="22"/>
        </w:rPr>
      </w:pPr>
      <w:r>
        <w:rPr>
          <w:noProof/>
        </w:rPr>
        <w:t>UBF</w:t>
      </w:r>
      <w:r>
        <w:rPr>
          <w:rFonts w:asciiTheme="minorHAnsi" w:eastAsiaTheme="minorEastAsia" w:hAnsiTheme="minorHAnsi" w:cstheme="minorBidi"/>
          <w:caps w:val="0"/>
          <w:noProof/>
          <w:szCs w:val="22"/>
        </w:rPr>
        <w:tab/>
      </w:r>
      <w:r>
        <w:rPr>
          <w:noProof/>
        </w:rPr>
        <w:t>GIVARE FÖR NIVÅ</w:t>
      </w:r>
      <w:r>
        <w:rPr>
          <w:noProof/>
        </w:rPr>
        <w:tab/>
      </w:r>
      <w:r>
        <w:rPr>
          <w:noProof/>
        </w:rPr>
        <w:fldChar w:fldCharType="begin"/>
      </w:r>
      <w:r>
        <w:rPr>
          <w:noProof/>
        </w:rPr>
        <w:instrText xml:space="preserve"> PAGEREF _Toc129688236 \h </w:instrText>
      </w:r>
      <w:r>
        <w:rPr>
          <w:noProof/>
        </w:rPr>
      </w:r>
      <w:r>
        <w:rPr>
          <w:noProof/>
        </w:rPr>
        <w:fldChar w:fldCharType="separate"/>
      </w:r>
      <w:r>
        <w:rPr>
          <w:noProof/>
        </w:rPr>
        <w:t>33</w:t>
      </w:r>
      <w:r>
        <w:rPr>
          <w:noProof/>
        </w:rPr>
        <w:fldChar w:fldCharType="end"/>
      </w:r>
    </w:p>
    <w:p w14:paraId="354366F0" w14:textId="2CE03FD0" w:rsidR="007C664D" w:rsidRDefault="007C664D">
      <w:pPr>
        <w:pStyle w:val="Innehll3"/>
        <w:rPr>
          <w:rFonts w:asciiTheme="minorHAnsi" w:eastAsiaTheme="minorEastAsia" w:hAnsiTheme="minorHAnsi" w:cstheme="minorBidi"/>
          <w:caps w:val="0"/>
          <w:noProof/>
          <w:szCs w:val="22"/>
        </w:rPr>
      </w:pPr>
      <w:r>
        <w:rPr>
          <w:noProof/>
        </w:rPr>
        <w:t>UBK</w:t>
      </w:r>
      <w:r>
        <w:rPr>
          <w:rFonts w:asciiTheme="minorHAnsi" w:eastAsiaTheme="minorEastAsia" w:hAnsiTheme="minorHAnsi" w:cstheme="minorBidi"/>
          <w:caps w:val="0"/>
          <w:noProof/>
          <w:szCs w:val="22"/>
        </w:rPr>
        <w:tab/>
      </w:r>
      <w:r>
        <w:rPr>
          <w:noProof/>
        </w:rPr>
        <w:t>GIVARE FÖR KONCENTRATION</w:t>
      </w:r>
      <w:r>
        <w:rPr>
          <w:noProof/>
        </w:rPr>
        <w:tab/>
      </w:r>
      <w:r>
        <w:rPr>
          <w:noProof/>
        </w:rPr>
        <w:fldChar w:fldCharType="begin"/>
      </w:r>
      <w:r>
        <w:rPr>
          <w:noProof/>
        </w:rPr>
        <w:instrText xml:space="preserve"> PAGEREF _Toc129688237 \h </w:instrText>
      </w:r>
      <w:r>
        <w:rPr>
          <w:noProof/>
        </w:rPr>
      </w:r>
      <w:r>
        <w:rPr>
          <w:noProof/>
        </w:rPr>
        <w:fldChar w:fldCharType="separate"/>
      </w:r>
      <w:r>
        <w:rPr>
          <w:noProof/>
        </w:rPr>
        <w:t>33</w:t>
      </w:r>
      <w:r>
        <w:rPr>
          <w:noProof/>
        </w:rPr>
        <w:fldChar w:fldCharType="end"/>
      </w:r>
    </w:p>
    <w:p w14:paraId="75D0DE59" w14:textId="21339693" w:rsidR="007C664D" w:rsidRDefault="007C664D">
      <w:pPr>
        <w:pStyle w:val="Innehll3"/>
        <w:rPr>
          <w:rFonts w:asciiTheme="minorHAnsi" w:eastAsiaTheme="minorEastAsia" w:hAnsiTheme="minorHAnsi" w:cstheme="minorBidi"/>
          <w:caps w:val="0"/>
          <w:noProof/>
          <w:szCs w:val="22"/>
        </w:rPr>
      </w:pPr>
      <w:r>
        <w:rPr>
          <w:noProof/>
        </w:rPr>
        <w:t>UBL</w:t>
      </w:r>
      <w:r>
        <w:rPr>
          <w:rFonts w:asciiTheme="minorHAnsi" w:eastAsiaTheme="minorEastAsia" w:hAnsiTheme="minorHAnsi" w:cstheme="minorBidi"/>
          <w:caps w:val="0"/>
          <w:noProof/>
          <w:szCs w:val="22"/>
        </w:rPr>
        <w:tab/>
      </w:r>
      <w:r>
        <w:rPr>
          <w:noProof/>
        </w:rPr>
        <w:t>GIVARE FÖR STRÅLNING</w:t>
      </w:r>
      <w:r>
        <w:rPr>
          <w:noProof/>
        </w:rPr>
        <w:tab/>
      </w:r>
      <w:r>
        <w:rPr>
          <w:noProof/>
        </w:rPr>
        <w:fldChar w:fldCharType="begin"/>
      </w:r>
      <w:r>
        <w:rPr>
          <w:noProof/>
        </w:rPr>
        <w:instrText xml:space="preserve"> PAGEREF _Toc129688238 \h </w:instrText>
      </w:r>
      <w:r>
        <w:rPr>
          <w:noProof/>
        </w:rPr>
      </w:r>
      <w:r>
        <w:rPr>
          <w:noProof/>
        </w:rPr>
        <w:fldChar w:fldCharType="separate"/>
      </w:r>
      <w:r>
        <w:rPr>
          <w:noProof/>
        </w:rPr>
        <w:t>34</w:t>
      </w:r>
      <w:r>
        <w:rPr>
          <w:noProof/>
        </w:rPr>
        <w:fldChar w:fldCharType="end"/>
      </w:r>
    </w:p>
    <w:p w14:paraId="68EF0260" w14:textId="16319AA3" w:rsidR="007C664D" w:rsidRDefault="007C664D">
      <w:pPr>
        <w:pStyle w:val="Innehll2"/>
        <w:rPr>
          <w:rFonts w:asciiTheme="minorHAnsi" w:eastAsiaTheme="minorEastAsia" w:hAnsiTheme="minorHAnsi" w:cstheme="minorBidi"/>
          <w:caps w:val="0"/>
          <w:noProof/>
          <w:szCs w:val="22"/>
        </w:rPr>
      </w:pPr>
      <w:r>
        <w:rPr>
          <w:noProof/>
        </w:rPr>
        <w:t>UC</w:t>
      </w:r>
      <w:r>
        <w:rPr>
          <w:rFonts w:asciiTheme="minorHAnsi" w:eastAsiaTheme="minorEastAsia" w:hAnsiTheme="minorHAnsi" w:cstheme="minorBidi"/>
          <w:caps w:val="0"/>
          <w:noProof/>
          <w:szCs w:val="22"/>
        </w:rPr>
        <w:tab/>
      </w:r>
      <w:r>
        <w:rPr>
          <w:noProof/>
        </w:rPr>
        <w:t>STYRFUNKTIONSENHETER</w:t>
      </w:r>
      <w:r>
        <w:rPr>
          <w:noProof/>
        </w:rPr>
        <w:tab/>
      </w:r>
      <w:r>
        <w:rPr>
          <w:noProof/>
        </w:rPr>
        <w:fldChar w:fldCharType="begin"/>
      </w:r>
      <w:r>
        <w:rPr>
          <w:noProof/>
        </w:rPr>
        <w:instrText xml:space="preserve"> PAGEREF _Toc129688239 \h </w:instrText>
      </w:r>
      <w:r>
        <w:rPr>
          <w:noProof/>
        </w:rPr>
      </w:r>
      <w:r>
        <w:rPr>
          <w:noProof/>
        </w:rPr>
        <w:fldChar w:fldCharType="separate"/>
      </w:r>
      <w:r>
        <w:rPr>
          <w:noProof/>
        </w:rPr>
        <w:t>34</w:t>
      </w:r>
      <w:r>
        <w:rPr>
          <w:noProof/>
        </w:rPr>
        <w:fldChar w:fldCharType="end"/>
      </w:r>
    </w:p>
    <w:p w14:paraId="343B1B6E" w14:textId="324B6A47" w:rsidR="007C664D" w:rsidRDefault="007C664D">
      <w:pPr>
        <w:pStyle w:val="Innehll3"/>
        <w:rPr>
          <w:rFonts w:asciiTheme="minorHAnsi" w:eastAsiaTheme="minorEastAsia" w:hAnsiTheme="minorHAnsi" w:cstheme="minorBidi"/>
          <w:caps w:val="0"/>
          <w:noProof/>
          <w:szCs w:val="22"/>
        </w:rPr>
      </w:pPr>
      <w:r>
        <w:rPr>
          <w:noProof/>
        </w:rPr>
        <w:t>UCB</w:t>
      </w:r>
      <w:r>
        <w:rPr>
          <w:rFonts w:asciiTheme="minorHAnsi" w:eastAsiaTheme="minorEastAsia" w:hAnsiTheme="minorHAnsi" w:cstheme="minorBidi"/>
          <w:caps w:val="0"/>
          <w:noProof/>
          <w:szCs w:val="22"/>
        </w:rPr>
        <w:tab/>
      </w:r>
      <w:r>
        <w:rPr>
          <w:noProof/>
        </w:rPr>
        <w:t>STYRFUNKTIONSENHETER FÖR TEMPERATUR</w:t>
      </w:r>
      <w:r>
        <w:rPr>
          <w:noProof/>
        </w:rPr>
        <w:tab/>
      </w:r>
      <w:r>
        <w:rPr>
          <w:noProof/>
        </w:rPr>
        <w:fldChar w:fldCharType="begin"/>
      </w:r>
      <w:r>
        <w:rPr>
          <w:noProof/>
        </w:rPr>
        <w:instrText xml:space="preserve"> PAGEREF _Toc129688240 \h </w:instrText>
      </w:r>
      <w:r>
        <w:rPr>
          <w:noProof/>
        </w:rPr>
      </w:r>
      <w:r>
        <w:rPr>
          <w:noProof/>
        </w:rPr>
        <w:fldChar w:fldCharType="separate"/>
      </w:r>
      <w:r>
        <w:rPr>
          <w:noProof/>
        </w:rPr>
        <w:t>35</w:t>
      </w:r>
      <w:r>
        <w:rPr>
          <w:noProof/>
        </w:rPr>
        <w:fldChar w:fldCharType="end"/>
      </w:r>
    </w:p>
    <w:p w14:paraId="5A981CC8" w14:textId="1F14C123" w:rsidR="007C664D" w:rsidRDefault="007C664D">
      <w:pPr>
        <w:pStyle w:val="Innehll2"/>
        <w:rPr>
          <w:rFonts w:asciiTheme="minorHAnsi" w:eastAsiaTheme="minorEastAsia" w:hAnsiTheme="minorHAnsi" w:cstheme="minorBidi"/>
          <w:caps w:val="0"/>
          <w:noProof/>
          <w:szCs w:val="22"/>
        </w:rPr>
      </w:pPr>
      <w:r>
        <w:rPr>
          <w:noProof/>
        </w:rPr>
        <w:lastRenderedPageBreak/>
        <w:t>UD</w:t>
      </w:r>
      <w:r>
        <w:rPr>
          <w:rFonts w:asciiTheme="minorHAnsi" w:eastAsiaTheme="minorEastAsia" w:hAnsiTheme="minorHAnsi" w:cstheme="minorBidi"/>
          <w:caps w:val="0"/>
          <w:noProof/>
          <w:szCs w:val="22"/>
        </w:rPr>
        <w:tab/>
      </w:r>
      <w:r>
        <w:rPr>
          <w:noProof/>
        </w:rPr>
        <w:t>MÄTSTYRDON</w:t>
      </w:r>
      <w:r>
        <w:rPr>
          <w:noProof/>
        </w:rPr>
        <w:tab/>
      </w:r>
      <w:r>
        <w:rPr>
          <w:noProof/>
        </w:rPr>
        <w:fldChar w:fldCharType="begin"/>
      </w:r>
      <w:r>
        <w:rPr>
          <w:noProof/>
        </w:rPr>
        <w:instrText xml:space="preserve"> PAGEREF _Toc129688241 \h </w:instrText>
      </w:r>
      <w:r>
        <w:rPr>
          <w:noProof/>
        </w:rPr>
      </w:r>
      <w:r>
        <w:rPr>
          <w:noProof/>
        </w:rPr>
        <w:fldChar w:fldCharType="separate"/>
      </w:r>
      <w:r>
        <w:rPr>
          <w:noProof/>
        </w:rPr>
        <w:t>36</w:t>
      </w:r>
      <w:r>
        <w:rPr>
          <w:noProof/>
        </w:rPr>
        <w:fldChar w:fldCharType="end"/>
      </w:r>
    </w:p>
    <w:p w14:paraId="18950BFC" w14:textId="2858FEB1" w:rsidR="007C664D" w:rsidRDefault="007C664D">
      <w:pPr>
        <w:pStyle w:val="Innehll3"/>
        <w:rPr>
          <w:rFonts w:asciiTheme="minorHAnsi" w:eastAsiaTheme="minorEastAsia" w:hAnsiTheme="minorHAnsi" w:cstheme="minorBidi"/>
          <w:caps w:val="0"/>
          <w:noProof/>
          <w:szCs w:val="22"/>
        </w:rPr>
      </w:pPr>
      <w:r>
        <w:rPr>
          <w:noProof/>
        </w:rPr>
        <w:t>UDF</w:t>
      </w:r>
      <w:r>
        <w:rPr>
          <w:rFonts w:asciiTheme="minorHAnsi" w:eastAsiaTheme="minorEastAsia" w:hAnsiTheme="minorHAnsi" w:cstheme="minorBidi"/>
          <w:caps w:val="0"/>
          <w:noProof/>
          <w:szCs w:val="22"/>
        </w:rPr>
        <w:tab/>
      </w:r>
      <w:r>
        <w:rPr>
          <w:noProof/>
        </w:rPr>
        <w:t>MÄTSTYRDON FÖR NIVÅ</w:t>
      </w:r>
      <w:r>
        <w:rPr>
          <w:noProof/>
        </w:rPr>
        <w:tab/>
      </w:r>
      <w:r>
        <w:rPr>
          <w:noProof/>
        </w:rPr>
        <w:fldChar w:fldCharType="begin"/>
      </w:r>
      <w:r>
        <w:rPr>
          <w:noProof/>
        </w:rPr>
        <w:instrText xml:space="preserve"> PAGEREF _Toc129688242 \h </w:instrText>
      </w:r>
      <w:r>
        <w:rPr>
          <w:noProof/>
        </w:rPr>
      </w:r>
      <w:r>
        <w:rPr>
          <w:noProof/>
        </w:rPr>
        <w:fldChar w:fldCharType="separate"/>
      </w:r>
      <w:r>
        <w:rPr>
          <w:noProof/>
        </w:rPr>
        <w:t>36</w:t>
      </w:r>
      <w:r>
        <w:rPr>
          <w:noProof/>
        </w:rPr>
        <w:fldChar w:fldCharType="end"/>
      </w:r>
    </w:p>
    <w:p w14:paraId="28F98888" w14:textId="6942DA4E" w:rsidR="007C664D" w:rsidRDefault="007C664D">
      <w:pPr>
        <w:pStyle w:val="Innehll3"/>
        <w:rPr>
          <w:rFonts w:asciiTheme="minorHAnsi" w:eastAsiaTheme="minorEastAsia" w:hAnsiTheme="minorHAnsi" w:cstheme="minorBidi"/>
          <w:caps w:val="0"/>
          <w:noProof/>
          <w:szCs w:val="22"/>
        </w:rPr>
      </w:pPr>
      <w:r>
        <w:rPr>
          <w:noProof/>
        </w:rPr>
        <w:t>UDK</w:t>
      </w:r>
      <w:r>
        <w:rPr>
          <w:rFonts w:asciiTheme="minorHAnsi" w:eastAsiaTheme="minorEastAsia" w:hAnsiTheme="minorHAnsi" w:cstheme="minorBidi"/>
          <w:caps w:val="0"/>
          <w:noProof/>
          <w:szCs w:val="22"/>
        </w:rPr>
        <w:tab/>
      </w:r>
      <w:r>
        <w:rPr>
          <w:noProof/>
        </w:rPr>
        <w:t>MÄTSTYRDON FÖR KONCENTRATION</w:t>
      </w:r>
      <w:r>
        <w:rPr>
          <w:noProof/>
        </w:rPr>
        <w:tab/>
      </w:r>
      <w:r>
        <w:rPr>
          <w:noProof/>
        </w:rPr>
        <w:fldChar w:fldCharType="begin"/>
      </w:r>
      <w:r>
        <w:rPr>
          <w:noProof/>
        </w:rPr>
        <w:instrText xml:space="preserve"> PAGEREF _Toc129688243 \h </w:instrText>
      </w:r>
      <w:r>
        <w:rPr>
          <w:noProof/>
        </w:rPr>
      </w:r>
      <w:r>
        <w:rPr>
          <w:noProof/>
        </w:rPr>
        <w:fldChar w:fldCharType="separate"/>
      </w:r>
      <w:r>
        <w:rPr>
          <w:noProof/>
        </w:rPr>
        <w:t>36</w:t>
      </w:r>
      <w:r>
        <w:rPr>
          <w:noProof/>
        </w:rPr>
        <w:fldChar w:fldCharType="end"/>
      </w:r>
    </w:p>
    <w:p w14:paraId="07F795E9" w14:textId="24E42B8C" w:rsidR="007C664D" w:rsidRDefault="007C664D">
      <w:pPr>
        <w:pStyle w:val="Innehll3"/>
        <w:rPr>
          <w:rFonts w:asciiTheme="minorHAnsi" w:eastAsiaTheme="minorEastAsia" w:hAnsiTheme="minorHAnsi" w:cstheme="minorBidi"/>
          <w:caps w:val="0"/>
          <w:noProof/>
          <w:szCs w:val="22"/>
        </w:rPr>
      </w:pPr>
      <w:r>
        <w:rPr>
          <w:noProof/>
        </w:rPr>
        <w:t>UDY</w:t>
      </w:r>
      <w:r>
        <w:rPr>
          <w:rFonts w:asciiTheme="minorHAnsi" w:eastAsiaTheme="minorEastAsia" w:hAnsiTheme="minorHAnsi" w:cstheme="minorBidi"/>
          <w:caps w:val="0"/>
          <w:noProof/>
          <w:szCs w:val="22"/>
        </w:rPr>
        <w:tab/>
      </w:r>
      <w:r>
        <w:rPr>
          <w:noProof/>
        </w:rPr>
        <w:t>MÄTSTYRDON FÖR DIVERSE MÄTSTORHETER</w:t>
      </w:r>
      <w:r>
        <w:rPr>
          <w:noProof/>
        </w:rPr>
        <w:tab/>
      </w:r>
      <w:r>
        <w:rPr>
          <w:noProof/>
        </w:rPr>
        <w:fldChar w:fldCharType="begin"/>
      </w:r>
      <w:r>
        <w:rPr>
          <w:noProof/>
        </w:rPr>
        <w:instrText xml:space="preserve"> PAGEREF _Toc129688244 \h </w:instrText>
      </w:r>
      <w:r>
        <w:rPr>
          <w:noProof/>
        </w:rPr>
      </w:r>
      <w:r>
        <w:rPr>
          <w:noProof/>
        </w:rPr>
        <w:fldChar w:fldCharType="separate"/>
      </w:r>
      <w:r>
        <w:rPr>
          <w:noProof/>
        </w:rPr>
        <w:t>37</w:t>
      </w:r>
      <w:r>
        <w:rPr>
          <w:noProof/>
        </w:rPr>
        <w:fldChar w:fldCharType="end"/>
      </w:r>
    </w:p>
    <w:p w14:paraId="403ED094" w14:textId="37DA55FF" w:rsidR="007C664D" w:rsidRDefault="007C664D">
      <w:pPr>
        <w:pStyle w:val="Innehll2"/>
        <w:rPr>
          <w:rFonts w:asciiTheme="minorHAnsi" w:eastAsiaTheme="minorEastAsia" w:hAnsiTheme="minorHAnsi" w:cstheme="minorBidi"/>
          <w:caps w:val="0"/>
          <w:noProof/>
          <w:szCs w:val="22"/>
        </w:rPr>
      </w:pPr>
      <w:r>
        <w:rPr>
          <w:noProof/>
        </w:rPr>
        <w:t>UE</w:t>
      </w:r>
      <w:r>
        <w:rPr>
          <w:rFonts w:asciiTheme="minorHAnsi" w:eastAsiaTheme="minorEastAsia" w:hAnsiTheme="minorHAnsi" w:cstheme="minorBidi"/>
          <w:caps w:val="0"/>
          <w:noProof/>
          <w:szCs w:val="22"/>
        </w:rPr>
        <w:tab/>
      </w:r>
      <w:r>
        <w:rPr>
          <w:noProof/>
        </w:rPr>
        <w:t>STÄLLDON</w:t>
      </w:r>
      <w:r>
        <w:rPr>
          <w:noProof/>
        </w:rPr>
        <w:tab/>
      </w:r>
      <w:r>
        <w:rPr>
          <w:noProof/>
        </w:rPr>
        <w:fldChar w:fldCharType="begin"/>
      </w:r>
      <w:r>
        <w:rPr>
          <w:noProof/>
        </w:rPr>
        <w:instrText xml:space="preserve"> PAGEREF _Toc129688245 \h </w:instrText>
      </w:r>
      <w:r>
        <w:rPr>
          <w:noProof/>
        </w:rPr>
      </w:r>
      <w:r>
        <w:rPr>
          <w:noProof/>
        </w:rPr>
        <w:fldChar w:fldCharType="separate"/>
      </w:r>
      <w:r>
        <w:rPr>
          <w:noProof/>
        </w:rPr>
        <w:t>37</w:t>
      </w:r>
      <w:r>
        <w:rPr>
          <w:noProof/>
        </w:rPr>
        <w:fldChar w:fldCharType="end"/>
      </w:r>
    </w:p>
    <w:p w14:paraId="44D49BCD" w14:textId="20DE9978" w:rsidR="007C664D" w:rsidRDefault="007C664D">
      <w:pPr>
        <w:pStyle w:val="Innehll3"/>
        <w:rPr>
          <w:rFonts w:asciiTheme="minorHAnsi" w:eastAsiaTheme="minorEastAsia" w:hAnsiTheme="minorHAnsi" w:cstheme="minorBidi"/>
          <w:caps w:val="0"/>
          <w:noProof/>
          <w:szCs w:val="22"/>
        </w:rPr>
      </w:pPr>
      <w:r>
        <w:rPr>
          <w:noProof/>
        </w:rPr>
        <w:t>UEB</w:t>
      </w:r>
      <w:r>
        <w:rPr>
          <w:rFonts w:asciiTheme="minorHAnsi" w:eastAsiaTheme="minorEastAsia" w:hAnsiTheme="minorHAnsi" w:cstheme="minorBidi"/>
          <w:caps w:val="0"/>
          <w:noProof/>
          <w:szCs w:val="22"/>
        </w:rPr>
        <w:tab/>
      </w:r>
      <w:r>
        <w:rPr>
          <w:noProof/>
        </w:rPr>
        <w:t>STÄLLDON FÖR SPJÄLL</w:t>
      </w:r>
      <w:r>
        <w:rPr>
          <w:noProof/>
        </w:rPr>
        <w:tab/>
      </w:r>
      <w:r>
        <w:rPr>
          <w:noProof/>
        </w:rPr>
        <w:fldChar w:fldCharType="begin"/>
      </w:r>
      <w:r>
        <w:rPr>
          <w:noProof/>
        </w:rPr>
        <w:instrText xml:space="preserve"> PAGEREF _Toc129688246 \h </w:instrText>
      </w:r>
      <w:r>
        <w:rPr>
          <w:noProof/>
        </w:rPr>
      </w:r>
      <w:r>
        <w:rPr>
          <w:noProof/>
        </w:rPr>
        <w:fldChar w:fldCharType="separate"/>
      </w:r>
      <w:r>
        <w:rPr>
          <w:noProof/>
        </w:rPr>
        <w:t>37</w:t>
      </w:r>
      <w:r>
        <w:rPr>
          <w:noProof/>
        </w:rPr>
        <w:fldChar w:fldCharType="end"/>
      </w:r>
    </w:p>
    <w:p w14:paraId="2B69DFBD" w14:textId="7CC46D07" w:rsidR="007C664D" w:rsidRDefault="007C664D">
      <w:pPr>
        <w:pStyle w:val="Innehll3"/>
        <w:rPr>
          <w:rFonts w:asciiTheme="minorHAnsi" w:eastAsiaTheme="minorEastAsia" w:hAnsiTheme="minorHAnsi" w:cstheme="minorBidi"/>
          <w:caps w:val="0"/>
          <w:noProof/>
          <w:szCs w:val="22"/>
        </w:rPr>
      </w:pPr>
      <w:r>
        <w:rPr>
          <w:noProof/>
        </w:rPr>
        <w:t>UEC</w:t>
      </w:r>
      <w:r>
        <w:rPr>
          <w:rFonts w:asciiTheme="minorHAnsi" w:eastAsiaTheme="minorEastAsia" w:hAnsiTheme="minorHAnsi" w:cstheme="minorBidi"/>
          <w:caps w:val="0"/>
          <w:noProof/>
          <w:szCs w:val="22"/>
        </w:rPr>
        <w:tab/>
      </w:r>
      <w:r>
        <w:rPr>
          <w:noProof/>
        </w:rPr>
        <w:t>STÄLLDON FÖR VENTIL</w:t>
      </w:r>
      <w:r>
        <w:rPr>
          <w:noProof/>
        </w:rPr>
        <w:tab/>
      </w:r>
      <w:r>
        <w:rPr>
          <w:noProof/>
        </w:rPr>
        <w:fldChar w:fldCharType="begin"/>
      </w:r>
      <w:r>
        <w:rPr>
          <w:noProof/>
        </w:rPr>
        <w:instrText xml:space="preserve"> PAGEREF _Toc129688247 \h </w:instrText>
      </w:r>
      <w:r>
        <w:rPr>
          <w:noProof/>
        </w:rPr>
      </w:r>
      <w:r>
        <w:rPr>
          <w:noProof/>
        </w:rPr>
        <w:fldChar w:fldCharType="separate"/>
      </w:r>
      <w:r>
        <w:rPr>
          <w:noProof/>
        </w:rPr>
        <w:t>38</w:t>
      </w:r>
      <w:r>
        <w:rPr>
          <w:noProof/>
        </w:rPr>
        <w:fldChar w:fldCharType="end"/>
      </w:r>
    </w:p>
    <w:p w14:paraId="17B92E74" w14:textId="0513A747" w:rsidR="007C664D" w:rsidRDefault="007C664D">
      <w:pPr>
        <w:pStyle w:val="Innehll2"/>
        <w:rPr>
          <w:rFonts w:asciiTheme="minorHAnsi" w:eastAsiaTheme="minorEastAsia" w:hAnsiTheme="minorHAnsi" w:cstheme="minorBidi"/>
          <w:caps w:val="0"/>
          <w:noProof/>
          <w:szCs w:val="22"/>
        </w:rPr>
      </w:pPr>
      <w:r>
        <w:rPr>
          <w:noProof/>
        </w:rPr>
        <w:t xml:space="preserve">UF              </w:t>
      </w:r>
      <w:r>
        <w:rPr>
          <w:noProof/>
        </w:rPr>
        <w:tab/>
        <w:t>STYR- OCH LOGIKENHETER</w:t>
      </w:r>
      <w:r>
        <w:rPr>
          <w:noProof/>
        </w:rPr>
        <w:tab/>
      </w:r>
      <w:r>
        <w:rPr>
          <w:noProof/>
        </w:rPr>
        <w:fldChar w:fldCharType="begin"/>
      </w:r>
      <w:r>
        <w:rPr>
          <w:noProof/>
        </w:rPr>
        <w:instrText xml:space="preserve"> PAGEREF _Toc129688248 \h </w:instrText>
      </w:r>
      <w:r>
        <w:rPr>
          <w:noProof/>
        </w:rPr>
      </w:r>
      <w:r>
        <w:rPr>
          <w:noProof/>
        </w:rPr>
        <w:fldChar w:fldCharType="separate"/>
      </w:r>
      <w:r>
        <w:rPr>
          <w:noProof/>
        </w:rPr>
        <w:t>38</w:t>
      </w:r>
      <w:r>
        <w:rPr>
          <w:noProof/>
        </w:rPr>
        <w:fldChar w:fldCharType="end"/>
      </w:r>
    </w:p>
    <w:p w14:paraId="3637D4FC" w14:textId="1D6CE85A" w:rsidR="007C664D" w:rsidRDefault="007C664D">
      <w:pPr>
        <w:pStyle w:val="Innehll2"/>
        <w:rPr>
          <w:rFonts w:asciiTheme="minorHAnsi" w:eastAsiaTheme="minorEastAsia" w:hAnsiTheme="minorHAnsi" w:cstheme="minorBidi"/>
          <w:caps w:val="0"/>
          <w:noProof/>
          <w:szCs w:val="22"/>
        </w:rPr>
      </w:pPr>
      <w:r>
        <w:rPr>
          <w:noProof/>
        </w:rPr>
        <w:t>UG</w:t>
      </w:r>
      <w:r>
        <w:rPr>
          <w:rFonts w:asciiTheme="minorHAnsi" w:eastAsiaTheme="minorEastAsia" w:hAnsiTheme="minorHAnsi" w:cstheme="minorBidi"/>
          <w:caps w:val="0"/>
          <w:noProof/>
          <w:szCs w:val="22"/>
        </w:rPr>
        <w:tab/>
      </w:r>
      <w:r>
        <w:rPr>
          <w:noProof/>
        </w:rPr>
        <w:t>MÄTARE</w:t>
      </w:r>
      <w:r>
        <w:rPr>
          <w:noProof/>
        </w:rPr>
        <w:tab/>
      </w:r>
      <w:r>
        <w:rPr>
          <w:noProof/>
        </w:rPr>
        <w:fldChar w:fldCharType="begin"/>
      </w:r>
      <w:r>
        <w:rPr>
          <w:noProof/>
        </w:rPr>
        <w:instrText xml:space="preserve"> PAGEREF _Toc129688249 \h </w:instrText>
      </w:r>
      <w:r>
        <w:rPr>
          <w:noProof/>
        </w:rPr>
      </w:r>
      <w:r>
        <w:rPr>
          <w:noProof/>
        </w:rPr>
        <w:fldChar w:fldCharType="separate"/>
      </w:r>
      <w:r>
        <w:rPr>
          <w:noProof/>
        </w:rPr>
        <w:t>38</w:t>
      </w:r>
      <w:r>
        <w:rPr>
          <w:noProof/>
        </w:rPr>
        <w:fldChar w:fldCharType="end"/>
      </w:r>
    </w:p>
    <w:p w14:paraId="16F28DE8" w14:textId="396EFB45" w:rsidR="007C664D" w:rsidRDefault="007C664D">
      <w:pPr>
        <w:pStyle w:val="Innehll3"/>
        <w:rPr>
          <w:rFonts w:asciiTheme="minorHAnsi" w:eastAsiaTheme="minorEastAsia" w:hAnsiTheme="minorHAnsi" w:cstheme="minorBidi"/>
          <w:caps w:val="0"/>
          <w:noProof/>
          <w:szCs w:val="22"/>
        </w:rPr>
      </w:pPr>
      <w:r>
        <w:rPr>
          <w:noProof/>
        </w:rPr>
        <w:t>UGA</w:t>
      </w:r>
      <w:r>
        <w:rPr>
          <w:rFonts w:asciiTheme="minorHAnsi" w:eastAsiaTheme="minorEastAsia" w:hAnsiTheme="minorHAnsi" w:cstheme="minorBidi"/>
          <w:caps w:val="0"/>
          <w:noProof/>
          <w:szCs w:val="22"/>
        </w:rPr>
        <w:tab/>
      </w:r>
      <w:r>
        <w:rPr>
          <w:noProof/>
        </w:rPr>
        <w:t>MÄTARE MED SAMMANSATT FUNKTION</w:t>
      </w:r>
      <w:r>
        <w:rPr>
          <w:noProof/>
        </w:rPr>
        <w:tab/>
      </w:r>
      <w:r>
        <w:rPr>
          <w:noProof/>
        </w:rPr>
        <w:fldChar w:fldCharType="begin"/>
      </w:r>
      <w:r>
        <w:rPr>
          <w:noProof/>
        </w:rPr>
        <w:instrText xml:space="preserve"> PAGEREF _Toc129688250 \h </w:instrText>
      </w:r>
      <w:r>
        <w:rPr>
          <w:noProof/>
        </w:rPr>
      </w:r>
      <w:r>
        <w:rPr>
          <w:noProof/>
        </w:rPr>
        <w:fldChar w:fldCharType="separate"/>
      </w:r>
      <w:r>
        <w:rPr>
          <w:noProof/>
        </w:rPr>
        <w:t>38</w:t>
      </w:r>
      <w:r>
        <w:rPr>
          <w:noProof/>
        </w:rPr>
        <w:fldChar w:fldCharType="end"/>
      </w:r>
    </w:p>
    <w:p w14:paraId="723AC642" w14:textId="500CF5D0" w:rsidR="007C664D" w:rsidRDefault="007C664D">
      <w:pPr>
        <w:pStyle w:val="Innehll3"/>
        <w:rPr>
          <w:rFonts w:asciiTheme="minorHAnsi" w:eastAsiaTheme="minorEastAsia" w:hAnsiTheme="minorHAnsi" w:cstheme="minorBidi"/>
          <w:caps w:val="0"/>
          <w:noProof/>
          <w:szCs w:val="22"/>
        </w:rPr>
      </w:pPr>
      <w:r>
        <w:rPr>
          <w:noProof/>
        </w:rPr>
        <w:t>UGC</w:t>
      </w:r>
      <w:r>
        <w:rPr>
          <w:rFonts w:asciiTheme="minorHAnsi" w:eastAsiaTheme="minorEastAsia" w:hAnsiTheme="minorHAnsi" w:cstheme="minorBidi"/>
          <w:caps w:val="0"/>
          <w:noProof/>
          <w:szCs w:val="22"/>
        </w:rPr>
        <w:tab/>
      </w:r>
      <w:r>
        <w:rPr>
          <w:noProof/>
        </w:rPr>
        <w:t>MÄTARE FÖR TRYCK</w:t>
      </w:r>
      <w:r>
        <w:rPr>
          <w:noProof/>
        </w:rPr>
        <w:tab/>
      </w:r>
      <w:r>
        <w:rPr>
          <w:noProof/>
        </w:rPr>
        <w:fldChar w:fldCharType="begin"/>
      </w:r>
      <w:r>
        <w:rPr>
          <w:noProof/>
        </w:rPr>
        <w:instrText xml:space="preserve"> PAGEREF _Toc129688251 \h </w:instrText>
      </w:r>
      <w:r>
        <w:rPr>
          <w:noProof/>
        </w:rPr>
      </w:r>
      <w:r>
        <w:rPr>
          <w:noProof/>
        </w:rPr>
        <w:fldChar w:fldCharType="separate"/>
      </w:r>
      <w:r>
        <w:rPr>
          <w:noProof/>
        </w:rPr>
        <w:t>39</w:t>
      </w:r>
      <w:r>
        <w:rPr>
          <w:noProof/>
        </w:rPr>
        <w:fldChar w:fldCharType="end"/>
      </w:r>
    </w:p>
    <w:p w14:paraId="53D4CF08" w14:textId="5F01A499" w:rsidR="007C664D" w:rsidRDefault="007C664D">
      <w:pPr>
        <w:pStyle w:val="Innehll3"/>
        <w:rPr>
          <w:rFonts w:asciiTheme="minorHAnsi" w:eastAsiaTheme="minorEastAsia" w:hAnsiTheme="minorHAnsi" w:cstheme="minorBidi"/>
          <w:caps w:val="0"/>
          <w:noProof/>
          <w:szCs w:val="22"/>
        </w:rPr>
      </w:pPr>
      <w:r>
        <w:rPr>
          <w:noProof/>
        </w:rPr>
        <w:t>UGG</w:t>
      </w:r>
      <w:r>
        <w:rPr>
          <w:rFonts w:asciiTheme="minorHAnsi" w:eastAsiaTheme="minorEastAsia" w:hAnsiTheme="minorHAnsi" w:cstheme="minorBidi"/>
          <w:caps w:val="0"/>
          <w:noProof/>
          <w:szCs w:val="22"/>
        </w:rPr>
        <w:tab/>
      </w:r>
      <w:r>
        <w:rPr>
          <w:noProof/>
        </w:rPr>
        <w:t>MÄTARE FÖR VOLYM</w:t>
      </w:r>
      <w:r>
        <w:rPr>
          <w:noProof/>
        </w:rPr>
        <w:tab/>
      </w:r>
      <w:r>
        <w:rPr>
          <w:noProof/>
        </w:rPr>
        <w:fldChar w:fldCharType="begin"/>
      </w:r>
      <w:r>
        <w:rPr>
          <w:noProof/>
        </w:rPr>
        <w:instrText xml:space="preserve"> PAGEREF _Toc129688252 \h </w:instrText>
      </w:r>
      <w:r>
        <w:rPr>
          <w:noProof/>
        </w:rPr>
      </w:r>
      <w:r>
        <w:rPr>
          <w:noProof/>
        </w:rPr>
        <w:fldChar w:fldCharType="separate"/>
      </w:r>
      <w:r>
        <w:rPr>
          <w:noProof/>
        </w:rPr>
        <w:t>39</w:t>
      </w:r>
      <w:r>
        <w:rPr>
          <w:noProof/>
        </w:rPr>
        <w:fldChar w:fldCharType="end"/>
      </w:r>
    </w:p>
    <w:p w14:paraId="261745E4" w14:textId="4B7EA0ED" w:rsidR="007C664D" w:rsidRDefault="007C664D">
      <w:pPr>
        <w:pStyle w:val="Innehll1"/>
        <w:rPr>
          <w:rFonts w:asciiTheme="minorHAnsi" w:eastAsiaTheme="minorEastAsia" w:hAnsiTheme="minorHAnsi" w:cstheme="minorBidi"/>
          <w:caps w:val="0"/>
          <w:noProof/>
          <w:szCs w:val="22"/>
        </w:rPr>
      </w:pPr>
      <w:r>
        <w:rPr>
          <w:noProof/>
        </w:rPr>
        <w:t>Y</w:t>
      </w:r>
      <w:r>
        <w:rPr>
          <w:rFonts w:asciiTheme="minorHAnsi" w:eastAsiaTheme="minorEastAsia" w:hAnsiTheme="minorHAnsi" w:cstheme="minorBidi"/>
          <w:caps w:val="0"/>
          <w:noProof/>
          <w:szCs w:val="22"/>
        </w:rPr>
        <w:tab/>
      </w:r>
      <w:r>
        <w:rPr>
          <w:noProof/>
        </w:rPr>
        <w:t>MÄRKNING, KONTROLL, DOKUMENTATION M M</w:t>
      </w:r>
      <w:r>
        <w:rPr>
          <w:noProof/>
        </w:rPr>
        <w:tab/>
      </w:r>
      <w:r>
        <w:rPr>
          <w:noProof/>
        </w:rPr>
        <w:fldChar w:fldCharType="begin"/>
      </w:r>
      <w:r>
        <w:rPr>
          <w:noProof/>
        </w:rPr>
        <w:instrText xml:space="preserve"> PAGEREF _Toc129688253 \h </w:instrText>
      </w:r>
      <w:r>
        <w:rPr>
          <w:noProof/>
        </w:rPr>
      </w:r>
      <w:r>
        <w:rPr>
          <w:noProof/>
        </w:rPr>
        <w:fldChar w:fldCharType="separate"/>
      </w:r>
      <w:r>
        <w:rPr>
          <w:noProof/>
        </w:rPr>
        <w:t>39</w:t>
      </w:r>
      <w:r>
        <w:rPr>
          <w:noProof/>
        </w:rPr>
        <w:fldChar w:fldCharType="end"/>
      </w:r>
    </w:p>
    <w:p w14:paraId="65E10974" w14:textId="338BF469" w:rsidR="007C664D" w:rsidRDefault="007C664D">
      <w:pPr>
        <w:pStyle w:val="Innehll2"/>
        <w:rPr>
          <w:rFonts w:asciiTheme="minorHAnsi" w:eastAsiaTheme="minorEastAsia" w:hAnsiTheme="minorHAnsi" w:cstheme="minorBidi"/>
          <w:caps w:val="0"/>
          <w:noProof/>
          <w:szCs w:val="22"/>
        </w:rPr>
      </w:pPr>
      <w:r>
        <w:rPr>
          <w:noProof/>
        </w:rPr>
        <w:t>YT</w:t>
      </w:r>
      <w:r>
        <w:rPr>
          <w:rFonts w:asciiTheme="minorHAnsi" w:eastAsiaTheme="minorEastAsia" w:hAnsiTheme="minorHAnsi" w:cstheme="minorBidi"/>
          <w:caps w:val="0"/>
          <w:noProof/>
          <w:szCs w:val="22"/>
        </w:rPr>
        <w:tab/>
      </w:r>
      <w:r>
        <w:rPr>
          <w:noProof/>
        </w:rPr>
        <w:t>MÄRKNING, KONTROLL, INJUSTERING M M AV INSTALLATIONER</w:t>
      </w:r>
      <w:r>
        <w:rPr>
          <w:noProof/>
        </w:rPr>
        <w:tab/>
      </w:r>
      <w:r>
        <w:rPr>
          <w:noProof/>
        </w:rPr>
        <w:fldChar w:fldCharType="begin"/>
      </w:r>
      <w:r>
        <w:rPr>
          <w:noProof/>
        </w:rPr>
        <w:instrText xml:space="preserve"> PAGEREF _Toc129688254 \h </w:instrText>
      </w:r>
      <w:r>
        <w:rPr>
          <w:noProof/>
        </w:rPr>
      </w:r>
      <w:r>
        <w:rPr>
          <w:noProof/>
        </w:rPr>
        <w:fldChar w:fldCharType="separate"/>
      </w:r>
      <w:r>
        <w:rPr>
          <w:noProof/>
        </w:rPr>
        <w:t>39</w:t>
      </w:r>
      <w:r>
        <w:rPr>
          <w:noProof/>
        </w:rPr>
        <w:fldChar w:fldCharType="end"/>
      </w:r>
    </w:p>
    <w:p w14:paraId="053487E1" w14:textId="7E2EE923" w:rsidR="007C664D" w:rsidRDefault="007C664D">
      <w:pPr>
        <w:pStyle w:val="Innehll3"/>
        <w:rPr>
          <w:rFonts w:asciiTheme="minorHAnsi" w:eastAsiaTheme="minorEastAsia" w:hAnsiTheme="minorHAnsi" w:cstheme="minorBidi"/>
          <w:caps w:val="0"/>
          <w:noProof/>
          <w:szCs w:val="22"/>
        </w:rPr>
      </w:pPr>
      <w:r>
        <w:rPr>
          <w:noProof/>
        </w:rPr>
        <w:t>Ygb.8</w:t>
      </w:r>
      <w:r>
        <w:rPr>
          <w:rFonts w:asciiTheme="minorHAnsi" w:eastAsiaTheme="minorEastAsia" w:hAnsiTheme="minorHAnsi" w:cstheme="minorBidi"/>
          <w:caps w:val="0"/>
          <w:noProof/>
          <w:szCs w:val="22"/>
        </w:rPr>
        <w:tab/>
      </w:r>
      <w:r>
        <w:rPr>
          <w:noProof/>
        </w:rPr>
        <w:t>MÄRKNING AV STYR OCH ÖVERVAKNINGSINSTALLATIONER</w:t>
      </w:r>
      <w:r>
        <w:rPr>
          <w:noProof/>
        </w:rPr>
        <w:tab/>
      </w:r>
      <w:r>
        <w:rPr>
          <w:noProof/>
        </w:rPr>
        <w:fldChar w:fldCharType="begin"/>
      </w:r>
      <w:r>
        <w:rPr>
          <w:noProof/>
        </w:rPr>
        <w:instrText xml:space="preserve"> PAGEREF _Toc129688255 \h </w:instrText>
      </w:r>
      <w:r>
        <w:rPr>
          <w:noProof/>
        </w:rPr>
      </w:r>
      <w:r>
        <w:rPr>
          <w:noProof/>
        </w:rPr>
        <w:fldChar w:fldCharType="separate"/>
      </w:r>
      <w:r>
        <w:rPr>
          <w:noProof/>
        </w:rPr>
        <w:t>39</w:t>
      </w:r>
      <w:r>
        <w:rPr>
          <w:noProof/>
        </w:rPr>
        <w:fldChar w:fldCharType="end"/>
      </w:r>
    </w:p>
    <w:p w14:paraId="4B4D62F5" w14:textId="1E97D151" w:rsidR="007C664D" w:rsidRDefault="007C664D">
      <w:pPr>
        <w:pStyle w:val="Innehll3"/>
        <w:rPr>
          <w:rFonts w:asciiTheme="minorHAnsi" w:eastAsiaTheme="minorEastAsia" w:hAnsiTheme="minorHAnsi" w:cstheme="minorBidi"/>
          <w:caps w:val="0"/>
          <w:noProof/>
          <w:szCs w:val="22"/>
        </w:rPr>
      </w:pPr>
      <w:r>
        <w:rPr>
          <w:noProof/>
        </w:rPr>
        <w:t>yhb.8</w:t>
      </w:r>
      <w:r>
        <w:rPr>
          <w:rFonts w:asciiTheme="minorHAnsi" w:eastAsiaTheme="minorEastAsia" w:hAnsiTheme="minorHAnsi" w:cstheme="minorBidi"/>
          <w:caps w:val="0"/>
          <w:noProof/>
          <w:szCs w:val="22"/>
        </w:rPr>
        <w:tab/>
      </w:r>
      <w:r>
        <w:rPr>
          <w:noProof/>
        </w:rPr>
        <w:t>KONTROLL AV STYR OCH ÖVERVAKNINGSSYSTEM</w:t>
      </w:r>
      <w:r>
        <w:rPr>
          <w:noProof/>
        </w:rPr>
        <w:tab/>
      </w:r>
      <w:r>
        <w:rPr>
          <w:noProof/>
        </w:rPr>
        <w:fldChar w:fldCharType="begin"/>
      </w:r>
      <w:r>
        <w:rPr>
          <w:noProof/>
        </w:rPr>
        <w:instrText xml:space="preserve"> PAGEREF _Toc129688256 \h </w:instrText>
      </w:r>
      <w:r>
        <w:rPr>
          <w:noProof/>
        </w:rPr>
      </w:r>
      <w:r>
        <w:rPr>
          <w:noProof/>
        </w:rPr>
        <w:fldChar w:fldCharType="separate"/>
      </w:r>
      <w:r>
        <w:rPr>
          <w:noProof/>
        </w:rPr>
        <w:t>39</w:t>
      </w:r>
      <w:r>
        <w:rPr>
          <w:noProof/>
        </w:rPr>
        <w:fldChar w:fldCharType="end"/>
      </w:r>
    </w:p>
    <w:p w14:paraId="72DA2EE3" w14:textId="40F4558A" w:rsidR="007C664D" w:rsidRDefault="007C664D">
      <w:pPr>
        <w:pStyle w:val="Innehll2"/>
        <w:rPr>
          <w:rFonts w:asciiTheme="minorHAnsi" w:eastAsiaTheme="minorEastAsia" w:hAnsiTheme="minorHAnsi" w:cstheme="minorBidi"/>
          <w:caps w:val="0"/>
          <w:noProof/>
          <w:szCs w:val="22"/>
        </w:rPr>
      </w:pPr>
      <w:r>
        <w:rPr>
          <w:noProof/>
        </w:rPr>
        <w:t>YJ</w:t>
      </w:r>
      <w:r>
        <w:rPr>
          <w:rFonts w:asciiTheme="minorHAnsi" w:eastAsiaTheme="minorEastAsia" w:hAnsiTheme="minorHAnsi" w:cstheme="minorBidi"/>
          <w:caps w:val="0"/>
          <w:noProof/>
          <w:szCs w:val="22"/>
        </w:rPr>
        <w:tab/>
      </w:r>
      <w:r>
        <w:rPr>
          <w:noProof/>
        </w:rPr>
        <w:t>TEKNISK DOKUMENTATION</w:t>
      </w:r>
      <w:r>
        <w:rPr>
          <w:noProof/>
        </w:rPr>
        <w:tab/>
      </w:r>
      <w:r>
        <w:rPr>
          <w:noProof/>
        </w:rPr>
        <w:fldChar w:fldCharType="begin"/>
      </w:r>
      <w:r>
        <w:rPr>
          <w:noProof/>
        </w:rPr>
        <w:instrText xml:space="preserve"> PAGEREF _Toc129688257 \h </w:instrText>
      </w:r>
      <w:r>
        <w:rPr>
          <w:noProof/>
        </w:rPr>
      </w:r>
      <w:r>
        <w:rPr>
          <w:noProof/>
        </w:rPr>
        <w:fldChar w:fldCharType="separate"/>
      </w:r>
      <w:r>
        <w:rPr>
          <w:noProof/>
        </w:rPr>
        <w:t>41</w:t>
      </w:r>
      <w:r>
        <w:rPr>
          <w:noProof/>
        </w:rPr>
        <w:fldChar w:fldCharType="end"/>
      </w:r>
    </w:p>
    <w:p w14:paraId="3745AB28" w14:textId="67641201" w:rsidR="007C664D" w:rsidRDefault="007C664D">
      <w:pPr>
        <w:pStyle w:val="Innehll3"/>
        <w:rPr>
          <w:rFonts w:asciiTheme="minorHAnsi" w:eastAsiaTheme="minorEastAsia" w:hAnsiTheme="minorHAnsi" w:cstheme="minorBidi"/>
          <w:caps w:val="0"/>
          <w:noProof/>
          <w:szCs w:val="22"/>
        </w:rPr>
      </w:pPr>
      <w:r>
        <w:rPr>
          <w:i/>
          <w:caps w:val="0"/>
          <w:noProof/>
        </w:rPr>
        <w:tab/>
      </w:r>
      <w:r w:rsidRPr="00D04C7F">
        <w:rPr>
          <w:i/>
          <w:caps w:val="0"/>
          <w:noProof/>
        </w:rPr>
        <w:t>Underlag för CE-märkning</w:t>
      </w:r>
      <w:r>
        <w:rPr>
          <w:noProof/>
        </w:rPr>
        <w:tab/>
      </w:r>
      <w:r>
        <w:rPr>
          <w:noProof/>
        </w:rPr>
        <w:fldChar w:fldCharType="begin"/>
      </w:r>
      <w:r>
        <w:rPr>
          <w:noProof/>
        </w:rPr>
        <w:instrText xml:space="preserve"> PAGEREF _Toc129688258 \h </w:instrText>
      </w:r>
      <w:r>
        <w:rPr>
          <w:noProof/>
        </w:rPr>
      </w:r>
      <w:r>
        <w:rPr>
          <w:noProof/>
        </w:rPr>
        <w:fldChar w:fldCharType="separate"/>
      </w:r>
      <w:r>
        <w:rPr>
          <w:noProof/>
        </w:rPr>
        <w:t>41</w:t>
      </w:r>
      <w:r>
        <w:rPr>
          <w:noProof/>
        </w:rPr>
        <w:fldChar w:fldCharType="end"/>
      </w:r>
    </w:p>
    <w:p w14:paraId="06C3FE91" w14:textId="2046F557" w:rsidR="007C664D" w:rsidRDefault="007C664D">
      <w:pPr>
        <w:pStyle w:val="Innehll3"/>
        <w:rPr>
          <w:rFonts w:asciiTheme="minorHAnsi" w:eastAsiaTheme="minorEastAsia" w:hAnsiTheme="minorHAnsi" w:cstheme="minorBidi"/>
          <w:caps w:val="0"/>
          <w:noProof/>
          <w:szCs w:val="22"/>
        </w:rPr>
      </w:pPr>
      <w:r>
        <w:rPr>
          <w:noProof/>
        </w:rPr>
        <w:t>Yjc</w:t>
      </w:r>
      <w:r>
        <w:rPr>
          <w:rFonts w:asciiTheme="minorHAnsi" w:eastAsiaTheme="minorEastAsia" w:hAnsiTheme="minorHAnsi" w:cstheme="minorBidi"/>
          <w:caps w:val="0"/>
          <w:noProof/>
          <w:szCs w:val="22"/>
        </w:rPr>
        <w:tab/>
      </w:r>
      <w:r>
        <w:rPr>
          <w:noProof/>
        </w:rPr>
        <w:t>BYGGHANDLINGAR FÖR styr och övervaknings INSTALLATIONER</w:t>
      </w:r>
      <w:r>
        <w:rPr>
          <w:noProof/>
        </w:rPr>
        <w:tab/>
      </w:r>
      <w:r>
        <w:rPr>
          <w:noProof/>
        </w:rPr>
        <w:fldChar w:fldCharType="begin"/>
      </w:r>
      <w:r>
        <w:rPr>
          <w:noProof/>
        </w:rPr>
        <w:instrText xml:space="preserve"> PAGEREF _Toc129688259 \h </w:instrText>
      </w:r>
      <w:r>
        <w:rPr>
          <w:noProof/>
        </w:rPr>
      </w:r>
      <w:r>
        <w:rPr>
          <w:noProof/>
        </w:rPr>
        <w:fldChar w:fldCharType="separate"/>
      </w:r>
      <w:r>
        <w:rPr>
          <w:noProof/>
        </w:rPr>
        <w:t>41</w:t>
      </w:r>
      <w:r>
        <w:rPr>
          <w:noProof/>
        </w:rPr>
        <w:fldChar w:fldCharType="end"/>
      </w:r>
    </w:p>
    <w:p w14:paraId="2809BCC5" w14:textId="65F18B34" w:rsidR="007C664D" w:rsidRDefault="007C664D">
      <w:pPr>
        <w:pStyle w:val="Innehll3"/>
        <w:rPr>
          <w:rFonts w:asciiTheme="minorHAnsi" w:eastAsiaTheme="minorEastAsia" w:hAnsiTheme="minorHAnsi" w:cstheme="minorBidi"/>
          <w:caps w:val="0"/>
          <w:noProof/>
          <w:szCs w:val="22"/>
        </w:rPr>
      </w:pPr>
      <w:r>
        <w:rPr>
          <w:noProof/>
        </w:rPr>
        <w:t>YjC.6</w:t>
      </w:r>
      <w:r>
        <w:rPr>
          <w:rFonts w:asciiTheme="minorHAnsi" w:eastAsiaTheme="minorEastAsia" w:hAnsiTheme="minorHAnsi" w:cstheme="minorBidi"/>
          <w:caps w:val="0"/>
          <w:noProof/>
          <w:szCs w:val="22"/>
        </w:rPr>
        <w:tab/>
      </w:r>
      <w:r>
        <w:rPr>
          <w:noProof/>
        </w:rPr>
        <w:t>BYGGHANDLINGAR FÖR EL- &amp; TeleINSTALLATIONER</w:t>
      </w:r>
      <w:r>
        <w:rPr>
          <w:noProof/>
        </w:rPr>
        <w:tab/>
      </w:r>
      <w:r>
        <w:rPr>
          <w:noProof/>
        </w:rPr>
        <w:fldChar w:fldCharType="begin"/>
      </w:r>
      <w:r>
        <w:rPr>
          <w:noProof/>
        </w:rPr>
        <w:instrText xml:space="preserve"> PAGEREF _Toc129688260 \h </w:instrText>
      </w:r>
      <w:r>
        <w:rPr>
          <w:noProof/>
        </w:rPr>
      </w:r>
      <w:r>
        <w:rPr>
          <w:noProof/>
        </w:rPr>
        <w:fldChar w:fldCharType="separate"/>
      </w:r>
      <w:r>
        <w:rPr>
          <w:noProof/>
        </w:rPr>
        <w:t>42</w:t>
      </w:r>
      <w:r>
        <w:rPr>
          <w:noProof/>
        </w:rPr>
        <w:fldChar w:fldCharType="end"/>
      </w:r>
    </w:p>
    <w:p w14:paraId="189B9EF8" w14:textId="70EC8EF3" w:rsidR="007C664D" w:rsidRDefault="007C664D">
      <w:pPr>
        <w:pStyle w:val="Innehll3"/>
        <w:rPr>
          <w:rFonts w:asciiTheme="minorHAnsi" w:eastAsiaTheme="minorEastAsia" w:hAnsiTheme="minorHAnsi" w:cstheme="minorBidi"/>
          <w:caps w:val="0"/>
          <w:noProof/>
          <w:szCs w:val="22"/>
        </w:rPr>
      </w:pPr>
      <w:r>
        <w:rPr>
          <w:noProof/>
        </w:rPr>
        <w:t>YJE</w:t>
      </w:r>
      <w:r>
        <w:rPr>
          <w:rFonts w:asciiTheme="minorHAnsi" w:eastAsiaTheme="minorEastAsia" w:hAnsiTheme="minorHAnsi" w:cstheme="minorBidi"/>
          <w:caps w:val="0"/>
          <w:noProof/>
          <w:szCs w:val="22"/>
        </w:rPr>
        <w:tab/>
      </w:r>
      <w:r>
        <w:rPr>
          <w:noProof/>
        </w:rPr>
        <w:t>RELATIONSHANDLINGAR FÖR INSTALLATIONER</w:t>
      </w:r>
      <w:r>
        <w:rPr>
          <w:noProof/>
        </w:rPr>
        <w:tab/>
      </w:r>
      <w:r>
        <w:rPr>
          <w:noProof/>
        </w:rPr>
        <w:fldChar w:fldCharType="begin"/>
      </w:r>
      <w:r>
        <w:rPr>
          <w:noProof/>
        </w:rPr>
        <w:instrText xml:space="preserve"> PAGEREF _Toc129688261 \h </w:instrText>
      </w:r>
      <w:r>
        <w:rPr>
          <w:noProof/>
        </w:rPr>
      </w:r>
      <w:r>
        <w:rPr>
          <w:noProof/>
        </w:rPr>
        <w:fldChar w:fldCharType="separate"/>
      </w:r>
      <w:r>
        <w:rPr>
          <w:noProof/>
        </w:rPr>
        <w:t>43</w:t>
      </w:r>
      <w:r>
        <w:rPr>
          <w:noProof/>
        </w:rPr>
        <w:fldChar w:fldCharType="end"/>
      </w:r>
    </w:p>
    <w:p w14:paraId="252E5BEC" w14:textId="2D0C0118" w:rsidR="007C664D" w:rsidRDefault="007C664D">
      <w:pPr>
        <w:pStyle w:val="Innehll3"/>
        <w:rPr>
          <w:rFonts w:asciiTheme="minorHAnsi" w:eastAsiaTheme="minorEastAsia" w:hAnsiTheme="minorHAnsi" w:cstheme="minorBidi"/>
          <w:caps w:val="0"/>
          <w:noProof/>
          <w:szCs w:val="22"/>
        </w:rPr>
      </w:pPr>
      <w:r>
        <w:rPr>
          <w:noProof/>
        </w:rPr>
        <w:t>YJL</w:t>
      </w:r>
      <w:r>
        <w:rPr>
          <w:rFonts w:asciiTheme="minorHAnsi" w:eastAsiaTheme="minorEastAsia" w:hAnsiTheme="minorHAnsi" w:cstheme="minorBidi"/>
          <w:caps w:val="0"/>
          <w:noProof/>
          <w:szCs w:val="22"/>
        </w:rPr>
        <w:tab/>
      </w:r>
      <w:r>
        <w:rPr>
          <w:noProof/>
        </w:rPr>
        <w:t>DRIFT och underhållsinstruktioner</w:t>
      </w:r>
      <w:r>
        <w:rPr>
          <w:noProof/>
        </w:rPr>
        <w:tab/>
      </w:r>
      <w:r>
        <w:rPr>
          <w:noProof/>
        </w:rPr>
        <w:fldChar w:fldCharType="begin"/>
      </w:r>
      <w:r>
        <w:rPr>
          <w:noProof/>
        </w:rPr>
        <w:instrText xml:space="preserve"> PAGEREF _Toc129688262 \h </w:instrText>
      </w:r>
      <w:r>
        <w:rPr>
          <w:noProof/>
        </w:rPr>
      </w:r>
      <w:r>
        <w:rPr>
          <w:noProof/>
        </w:rPr>
        <w:fldChar w:fldCharType="separate"/>
      </w:r>
      <w:r>
        <w:rPr>
          <w:noProof/>
        </w:rPr>
        <w:t>44</w:t>
      </w:r>
      <w:r>
        <w:rPr>
          <w:noProof/>
        </w:rPr>
        <w:fldChar w:fldCharType="end"/>
      </w:r>
    </w:p>
    <w:p w14:paraId="7E893FAD" w14:textId="4AF4894A" w:rsidR="007C664D" w:rsidRDefault="007C664D">
      <w:pPr>
        <w:pStyle w:val="Innehll3"/>
        <w:rPr>
          <w:rFonts w:asciiTheme="minorHAnsi" w:eastAsiaTheme="minorEastAsia" w:hAnsiTheme="minorHAnsi" w:cstheme="minorBidi"/>
          <w:caps w:val="0"/>
          <w:noProof/>
          <w:szCs w:val="22"/>
        </w:rPr>
      </w:pPr>
      <w:r>
        <w:rPr>
          <w:noProof/>
        </w:rPr>
        <w:t>YJL.8</w:t>
      </w:r>
      <w:r>
        <w:rPr>
          <w:rFonts w:asciiTheme="minorHAnsi" w:eastAsiaTheme="minorEastAsia" w:hAnsiTheme="minorHAnsi" w:cstheme="minorBidi"/>
          <w:caps w:val="0"/>
          <w:noProof/>
          <w:szCs w:val="22"/>
        </w:rPr>
        <w:tab/>
      </w:r>
      <w:r>
        <w:rPr>
          <w:noProof/>
        </w:rPr>
        <w:t>DRIFT och underhållsinstruktioner  FÖR styr och övervakningsINSTALLATIONER</w:t>
      </w:r>
      <w:r>
        <w:rPr>
          <w:noProof/>
        </w:rPr>
        <w:tab/>
      </w:r>
      <w:r>
        <w:rPr>
          <w:noProof/>
        </w:rPr>
        <w:fldChar w:fldCharType="begin"/>
      </w:r>
      <w:r>
        <w:rPr>
          <w:noProof/>
        </w:rPr>
        <w:instrText xml:space="preserve"> PAGEREF _Toc129688263 \h </w:instrText>
      </w:r>
      <w:r>
        <w:rPr>
          <w:noProof/>
        </w:rPr>
      </w:r>
      <w:r>
        <w:rPr>
          <w:noProof/>
        </w:rPr>
        <w:fldChar w:fldCharType="separate"/>
      </w:r>
      <w:r>
        <w:rPr>
          <w:noProof/>
        </w:rPr>
        <w:t>44</w:t>
      </w:r>
      <w:r>
        <w:rPr>
          <w:noProof/>
        </w:rPr>
        <w:fldChar w:fldCharType="end"/>
      </w:r>
    </w:p>
    <w:p w14:paraId="725CD2F8" w14:textId="7F52D5DF" w:rsidR="007C664D" w:rsidRDefault="007C664D">
      <w:pPr>
        <w:pStyle w:val="Innehll3"/>
        <w:rPr>
          <w:rFonts w:asciiTheme="minorHAnsi" w:eastAsiaTheme="minorEastAsia" w:hAnsiTheme="minorHAnsi" w:cstheme="minorBidi"/>
          <w:caps w:val="0"/>
          <w:noProof/>
          <w:szCs w:val="22"/>
        </w:rPr>
      </w:pPr>
      <w:r>
        <w:rPr>
          <w:noProof/>
        </w:rPr>
        <w:t>YKB</w:t>
      </w:r>
      <w:r>
        <w:rPr>
          <w:rFonts w:asciiTheme="minorHAnsi" w:eastAsiaTheme="minorEastAsia" w:hAnsiTheme="minorHAnsi" w:cstheme="minorBidi"/>
          <w:caps w:val="0"/>
          <w:noProof/>
          <w:szCs w:val="22"/>
        </w:rPr>
        <w:tab/>
      </w:r>
      <w:r>
        <w:rPr>
          <w:noProof/>
        </w:rPr>
        <w:t>Utbildning och information till drift och underhållspersonal</w:t>
      </w:r>
      <w:r>
        <w:rPr>
          <w:noProof/>
        </w:rPr>
        <w:tab/>
      </w:r>
      <w:r>
        <w:rPr>
          <w:noProof/>
        </w:rPr>
        <w:fldChar w:fldCharType="begin"/>
      </w:r>
      <w:r>
        <w:rPr>
          <w:noProof/>
        </w:rPr>
        <w:instrText xml:space="preserve"> PAGEREF _Toc129688264 \h </w:instrText>
      </w:r>
      <w:r>
        <w:rPr>
          <w:noProof/>
        </w:rPr>
      </w:r>
      <w:r>
        <w:rPr>
          <w:noProof/>
        </w:rPr>
        <w:fldChar w:fldCharType="separate"/>
      </w:r>
      <w:r>
        <w:rPr>
          <w:noProof/>
        </w:rPr>
        <w:t>45</w:t>
      </w:r>
      <w:r>
        <w:rPr>
          <w:noProof/>
        </w:rPr>
        <w:fldChar w:fldCharType="end"/>
      </w:r>
    </w:p>
    <w:p w14:paraId="6E166F80" w14:textId="3A17068C" w:rsidR="007C664D" w:rsidRDefault="007C664D">
      <w:pPr>
        <w:pStyle w:val="Innehll3"/>
        <w:rPr>
          <w:rFonts w:asciiTheme="minorHAnsi" w:eastAsiaTheme="minorEastAsia" w:hAnsiTheme="minorHAnsi" w:cstheme="minorBidi"/>
          <w:caps w:val="0"/>
          <w:noProof/>
          <w:szCs w:val="22"/>
        </w:rPr>
      </w:pPr>
      <w:r>
        <w:rPr>
          <w:noProof/>
        </w:rPr>
        <w:t>YJH</w:t>
      </w:r>
      <w:r>
        <w:rPr>
          <w:rFonts w:asciiTheme="minorHAnsi" w:eastAsiaTheme="minorEastAsia" w:hAnsiTheme="minorHAnsi" w:cstheme="minorBidi"/>
          <w:caps w:val="0"/>
          <w:noProof/>
          <w:szCs w:val="22"/>
        </w:rPr>
        <w:tab/>
      </w:r>
      <w:r>
        <w:rPr>
          <w:noProof/>
        </w:rPr>
        <w:t>DOKUMENTATION AV TEKNISKA PRESTANDA FÖR INSTALLATIONER</w:t>
      </w:r>
      <w:r>
        <w:rPr>
          <w:noProof/>
        </w:rPr>
        <w:tab/>
      </w:r>
      <w:r>
        <w:rPr>
          <w:noProof/>
        </w:rPr>
        <w:fldChar w:fldCharType="begin"/>
      </w:r>
      <w:r>
        <w:rPr>
          <w:noProof/>
        </w:rPr>
        <w:instrText xml:space="preserve"> PAGEREF _Toc129688265 \h </w:instrText>
      </w:r>
      <w:r>
        <w:rPr>
          <w:noProof/>
        </w:rPr>
      </w:r>
      <w:r>
        <w:rPr>
          <w:noProof/>
        </w:rPr>
        <w:fldChar w:fldCharType="separate"/>
      </w:r>
      <w:r>
        <w:rPr>
          <w:noProof/>
        </w:rPr>
        <w:t>45</w:t>
      </w:r>
      <w:r>
        <w:rPr>
          <w:noProof/>
        </w:rPr>
        <w:fldChar w:fldCharType="end"/>
      </w:r>
    </w:p>
    <w:p w14:paraId="6DC061A1" w14:textId="49F2CB80" w:rsidR="007C664D" w:rsidRDefault="007C664D">
      <w:pPr>
        <w:pStyle w:val="Innehll2"/>
        <w:rPr>
          <w:rFonts w:asciiTheme="minorHAnsi" w:eastAsiaTheme="minorEastAsia" w:hAnsiTheme="minorHAnsi" w:cstheme="minorBidi"/>
          <w:caps w:val="0"/>
          <w:noProof/>
          <w:szCs w:val="22"/>
        </w:rPr>
      </w:pPr>
      <w:r>
        <w:rPr>
          <w:noProof/>
        </w:rPr>
        <w:t>YL</w:t>
      </w:r>
      <w:r>
        <w:rPr>
          <w:rFonts w:asciiTheme="minorHAnsi" w:eastAsiaTheme="minorEastAsia" w:hAnsiTheme="minorHAnsi" w:cstheme="minorBidi"/>
          <w:caps w:val="0"/>
          <w:noProof/>
          <w:szCs w:val="22"/>
        </w:rPr>
        <w:tab/>
      </w:r>
      <w:r>
        <w:rPr>
          <w:noProof/>
        </w:rPr>
        <w:t>ARBETEN EFTER SLUTBESIKTNING</w:t>
      </w:r>
      <w:r>
        <w:rPr>
          <w:noProof/>
        </w:rPr>
        <w:tab/>
      </w:r>
      <w:r>
        <w:rPr>
          <w:noProof/>
        </w:rPr>
        <w:fldChar w:fldCharType="begin"/>
      </w:r>
      <w:r>
        <w:rPr>
          <w:noProof/>
        </w:rPr>
        <w:instrText xml:space="preserve"> PAGEREF _Toc129688266 \h </w:instrText>
      </w:r>
      <w:r>
        <w:rPr>
          <w:noProof/>
        </w:rPr>
      </w:r>
      <w:r>
        <w:rPr>
          <w:noProof/>
        </w:rPr>
        <w:fldChar w:fldCharType="separate"/>
      </w:r>
      <w:r>
        <w:rPr>
          <w:noProof/>
        </w:rPr>
        <w:t>45</w:t>
      </w:r>
      <w:r>
        <w:rPr>
          <w:noProof/>
        </w:rPr>
        <w:fldChar w:fldCharType="end"/>
      </w:r>
    </w:p>
    <w:p w14:paraId="31725F3E" w14:textId="7D15E449" w:rsidR="00264065" w:rsidRDefault="00264065" w:rsidP="00264065">
      <w:pPr>
        <w:pStyle w:val="BESKbrdtext"/>
        <w:outlineLvl w:val="0"/>
        <w:rPr>
          <w:caps/>
        </w:rPr>
      </w:pPr>
      <w:r>
        <w:rPr>
          <w:caps/>
        </w:rPr>
        <w:fldChar w:fldCharType="end"/>
      </w:r>
    </w:p>
    <w:p w14:paraId="4BE3B669" w14:textId="1DDBC4A3" w:rsidR="007C664D" w:rsidRDefault="007C664D" w:rsidP="00264065">
      <w:pPr>
        <w:pStyle w:val="BESKbrdtext"/>
        <w:outlineLvl w:val="0"/>
        <w:rPr>
          <w:caps/>
        </w:rPr>
      </w:pPr>
    </w:p>
    <w:p w14:paraId="13136900" w14:textId="6AAFD8EC" w:rsidR="007C664D" w:rsidRDefault="007C664D" w:rsidP="00264065">
      <w:pPr>
        <w:pStyle w:val="BESKbrdtext"/>
        <w:outlineLvl w:val="0"/>
        <w:rPr>
          <w:caps/>
        </w:rPr>
      </w:pPr>
    </w:p>
    <w:p w14:paraId="7721D137" w14:textId="77777777" w:rsidR="007C664D" w:rsidRDefault="007C664D" w:rsidP="00264065">
      <w:pPr>
        <w:pStyle w:val="BESKbrdtext"/>
        <w:outlineLvl w:val="0"/>
        <w:rPr>
          <w:caps/>
        </w:rPr>
      </w:pPr>
    </w:p>
    <w:p w14:paraId="0BBC9070" w14:textId="77777777" w:rsidR="00264065" w:rsidRDefault="00264065" w:rsidP="00264065">
      <w:pPr>
        <w:pStyle w:val="BESKbrdtext"/>
        <w:ind w:left="0"/>
        <w:outlineLvl w:val="0"/>
        <w:rPr>
          <w:caps/>
        </w:rPr>
      </w:pPr>
      <w:r>
        <w:rPr>
          <w:caps/>
        </w:rPr>
        <w:lastRenderedPageBreak/>
        <w:t>Bilagor:</w:t>
      </w:r>
    </w:p>
    <w:p w14:paraId="5BFDD408" w14:textId="77777777" w:rsidR="00264065" w:rsidRPr="006A6BA9" w:rsidRDefault="00264065" w:rsidP="00264065">
      <w:pPr>
        <w:pStyle w:val="BESKbrdtext"/>
        <w:tabs>
          <w:tab w:val="clear" w:pos="2835"/>
          <w:tab w:val="clear" w:pos="4253"/>
          <w:tab w:val="clear" w:pos="5670"/>
          <w:tab w:val="clear" w:pos="8505"/>
          <w:tab w:val="clear" w:pos="9979"/>
          <w:tab w:val="left" w:pos="1418"/>
          <w:tab w:val="left" w:leader="dot" w:pos="7088"/>
          <w:tab w:val="right" w:pos="9072"/>
        </w:tabs>
        <w:ind w:left="0"/>
        <w:outlineLvl w:val="0"/>
        <w:rPr>
          <w:caps/>
        </w:rPr>
      </w:pPr>
      <w:r w:rsidRPr="006A6BA9">
        <w:rPr>
          <w:caps/>
        </w:rPr>
        <w:t>1</w:t>
      </w:r>
      <w:r w:rsidRPr="006A6BA9">
        <w:rPr>
          <w:caps/>
        </w:rPr>
        <w:tab/>
      </w:r>
      <w:r w:rsidR="00B027F6" w:rsidRPr="006A6BA9">
        <w:rPr>
          <w:caps/>
        </w:rPr>
        <w:t>Bilaga 1, Märkning</w:t>
      </w:r>
      <w:r w:rsidRPr="006A6BA9">
        <w:rPr>
          <w:caps/>
        </w:rPr>
        <w:tab/>
        <w:t>Antal sidor</w:t>
      </w:r>
      <w:r w:rsidRPr="006A6BA9">
        <w:rPr>
          <w:caps/>
        </w:rPr>
        <w:tab/>
      </w:r>
      <w:r w:rsidR="00B027F6" w:rsidRPr="006A6BA9">
        <w:rPr>
          <w:caps/>
        </w:rPr>
        <w:t>28</w:t>
      </w:r>
    </w:p>
    <w:p w14:paraId="33BC0B5A" w14:textId="77777777" w:rsidR="00D12354" w:rsidRPr="006A6BA9" w:rsidRDefault="00264065" w:rsidP="00264065">
      <w:pPr>
        <w:pStyle w:val="BESKbrdtext"/>
        <w:tabs>
          <w:tab w:val="clear" w:pos="2835"/>
          <w:tab w:val="clear" w:pos="4253"/>
          <w:tab w:val="clear" w:pos="5670"/>
          <w:tab w:val="clear" w:pos="8505"/>
          <w:tab w:val="clear" w:pos="9979"/>
          <w:tab w:val="left" w:pos="1418"/>
          <w:tab w:val="left" w:leader="dot" w:pos="7088"/>
          <w:tab w:val="right" w:pos="9072"/>
        </w:tabs>
        <w:ind w:left="0"/>
        <w:outlineLvl w:val="0"/>
        <w:rPr>
          <w:caps/>
        </w:rPr>
      </w:pPr>
      <w:r w:rsidRPr="006A6BA9">
        <w:rPr>
          <w:caps/>
        </w:rPr>
        <w:t>2</w:t>
      </w:r>
      <w:r w:rsidRPr="006A6BA9">
        <w:rPr>
          <w:caps/>
        </w:rPr>
        <w:tab/>
      </w:r>
      <w:r w:rsidR="00B027F6" w:rsidRPr="006A6BA9">
        <w:rPr>
          <w:caps/>
        </w:rPr>
        <w:t>Bilaga 2, Gränsdragningslista</w:t>
      </w:r>
      <w:r w:rsidRPr="006A6BA9">
        <w:rPr>
          <w:caps/>
        </w:rPr>
        <w:tab/>
        <w:t>Antal sido</w:t>
      </w:r>
      <w:r w:rsidR="00D12354" w:rsidRPr="006A6BA9">
        <w:rPr>
          <w:caps/>
        </w:rPr>
        <w:t>R</w:t>
      </w:r>
      <w:r w:rsidRPr="006A6BA9">
        <w:rPr>
          <w:caps/>
        </w:rPr>
        <w:tab/>
      </w:r>
      <w:r w:rsidR="00CE3298">
        <w:rPr>
          <w:caps/>
        </w:rPr>
        <w:t>11</w:t>
      </w:r>
    </w:p>
    <w:p w14:paraId="500C4A5F" w14:textId="05FDF90B" w:rsidR="00FD4A56" w:rsidRDefault="00D12354" w:rsidP="00D12354">
      <w:pPr>
        <w:pStyle w:val="BESKbrdtext"/>
        <w:tabs>
          <w:tab w:val="clear" w:pos="2835"/>
          <w:tab w:val="clear" w:pos="4253"/>
          <w:tab w:val="clear" w:pos="5670"/>
          <w:tab w:val="clear" w:pos="8505"/>
          <w:tab w:val="clear" w:pos="9979"/>
          <w:tab w:val="left" w:pos="1418"/>
          <w:tab w:val="left" w:leader="dot" w:pos="7088"/>
          <w:tab w:val="right" w:pos="9072"/>
        </w:tabs>
        <w:ind w:left="0"/>
        <w:outlineLvl w:val="0"/>
        <w:rPr>
          <w:caps/>
        </w:rPr>
      </w:pPr>
      <w:r w:rsidRPr="006A6BA9">
        <w:rPr>
          <w:caps/>
        </w:rPr>
        <w:t>3</w:t>
      </w:r>
      <w:r w:rsidRPr="006A6BA9">
        <w:rPr>
          <w:caps/>
        </w:rPr>
        <w:tab/>
      </w:r>
      <w:r w:rsidR="00B027F6" w:rsidRPr="006A6BA9">
        <w:rPr>
          <w:caps/>
        </w:rPr>
        <w:t>BILAGA 3, ExEMPEL DRIFTKORT</w:t>
      </w:r>
      <w:r w:rsidRPr="006A6BA9">
        <w:rPr>
          <w:caps/>
        </w:rPr>
        <w:tab/>
        <w:t>antal sidor</w:t>
      </w:r>
      <w:r w:rsidRPr="006A6BA9">
        <w:rPr>
          <w:caps/>
        </w:rPr>
        <w:tab/>
      </w:r>
      <w:r w:rsidR="002B47D4">
        <w:rPr>
          <w:caps/>
        </w:rPr>
        <w:t>9</w:t>
      </w:r>
    </w:p>
    <w:p w14:paraId="5A873AE4" w14:textId="253BF685" w:rsidR="00C042B2" w:rsidRDefault="00C042B2" w:rsidP="00C042B2">
      <w:pPr>
        <w:pStyle w:val="BESKbrdtext"/>
        <w:tabs>
          <w:tab w:val="clear" w:pos="2835"/>
          <w:tab w:val="clear" w:pos="4253"/>
          <w:tab w:val="clear" w:pos="5670"/>
          <w:tab w:val="clear" w:pos="8505"/>
          <w:tab w:val="clear" w:pos="9979"/>
          <w:tab w:val="left" w:pos="1418"/>
          <w:tab w:val="left" w:leader="dot" w:pos="7088"/>
          <w:tab w:val="right" w:pos="9072"/>
        </w:tabs>
        <w:ind w:hanging="1418"/>
        <w:outlineLvl w:val="0"/>
        <w:rPr>
          <w:caps/>
        </w:rPr>
      </w:pPr>
      <w:r>
        <w:rPr>
          <w:caps/>
        </w:rPr>
        <w:t>4</w:t>
      </w:r>
      <w:r>
        <w:rPr>
          <w:caps/>
        </w:rPr>
        <w:tab/>
      </w:r>
      <w:r w:rsidRPr="00C042B2">
        <w:rPr>
          <w:caps/>
        </w:rPr>
        <w:t xml:space="preserve">Bilaga 4 Elsäkerhetsinstruktioner för </w:t>
      </w:r>
    </w:p>
    <w:p w14:paraId="7B47C63A" w14:textId="0F07B0A7" w:rsidR="00C042B2" w:rsidRDefault="00C042B2" w:rsidP="00C042B2">
      <w:pPr>
        <w:pStyle w:val="BESKbrdtext"/>
        <w:tabs>
          <w:tab w:val="clear" w:pos="2835"/>
          <w:tab w:val="clear" w:pos="4253"/>
          <w:tab w:val="clear" w:pos="5670"/>
          <w:tab w:val="clear" w:pos="8505"/>
          <w:tab w:val="clear" w:pos="9979"/>
          <w:tab w:val="left" w:pos="1418"/>
          <w:tab w:val="left" w:leader="dot" w:pos="7088"/>
          <w:tab w:val="right" w:pos="9072"/>
        </w:tabs>
        <w:ind w:hanging="1418"/>
        <w:outlineLvl w:val="0"/>
        <w:rPr>
          <w:caps/>
        </w:rPr>
      </w:pPr>
      <w:r>
        <w:rPr>
          <w:caps/>
        </w:rPr>
        <w:tab/>
      </w:r>
      <w:r w:rsidRPr="00C042B2">
        <w:rPr>
          <w:caps/>
        </w:rPr>
        <w:t>externa elinstallationsföretag</w:t>
      </w:r>
      <w:r>
        <w:rPr>
          <w:caps/>
        </w:rPr>
        <w:t>…………………</w:t>
      </w:r>
      <w:r w:rsidRPr="006A6BA9">
        <w:rPr>
          <w:caps/>
        </w:rPr>
        <w:t>antal sidor</w:t>
      </w:r>
      <w:r w:rsidRPr="006A6BA9">
        <w:rPr>
          <w:caps/>
        </w:rPr>
        <w:tab/>
      </w:r>
      <w:r>
        <w:rPr>
          <w:caps/>
        </w:rPr>
        <w:t>9</w:t>
      </w:r>
    </w:p>
    <w:p w14:paraId="028DEDB7" w14:textId="6779240F" w:rsidR="00FD4A56" w:rsidRDefault="00C042B2" w:rsidP="00D12354">
      <w:pPr>
        <w:pStyle w:val="BESKbrdtext"/>
        <w:tabs>
          <w:tab w:val="clear" w:pos="2835"/>
          <w:tab w:val="clear" w:pos="4253"/>
          <w:tab w:val="clear" w:pos="5670"/>
          <w:tab w:val="clear" w:pos="8505"/>
          <w:tab w:val="clear" w:pos="9979"/>
          <w:tab w:val="left" w:pos="1418"/>
          <w:tab w:val="left" w:leader="dot" w:pos="7088"/>
          <w:tab w:val="right" w:pos="9072"/>
        </w:tabs>
        <w:ind w:left="0"/>
        <w:outlineLvl w:val="0"/>
        <w:sectPr w:rsidR="00FD4A56" w:rsidSect="00E3573C">
          <w:headerReference w:type="default" r:id="rId10"/>
          <w:footerReference w:type="default" r:id="rId11"/>
          <w:pgSz w:w="11907" w:h="16840" w:code="9"/>
          <w:pgMar w:top="2948" w:right="794" w:bottom="737" w:left="1134" w:header="737" w:footer="454" w:gutter="0"/>
          <w:cols w:space="720"/>
          <w:noEndnote/>
        </w:sectPr>
      </w:pPr>
      <w:r>
        <w:tab/>
      </w:r>
    </w:p>
    <w:p w14:paraId="19E538BC" w14:textId="7447DE1F" w:rsidR="00264065" w:rsidRDefault="00264065" w:rsidP="00264065">
      <w:pPr>
        <w:pStyle w:val="BESKbrdtext"/>
        <w:tabs>
          <w:tab w:val="clear" w:pos="9979"/>
          <w:tab w:val="right" w:pos="9356"/>
        </w:tabs>
        <w:spacing w:before="240"/>
        <w:ind w:right="624"/>
      </w:pPr>
      <w:r>
        <w:lastRenderedPageBreak/>
        <w:t>Denna tekniska beskr</w:t>
      </w:r>
      <w:r w:rsidR="00AB4893">
        <w:t xml:space="preserve">ivning ansluter till AMA El </w:t>
      </w:r>
      <w:r w:rsidR="008E7092">
        <w:t>22</w:t>
      </w:r>
    </w:p>
    <w:p w14:paraId="09BE4112" w14:textId="436EE68D" w:rsidR="00264065" w:rsidRDefault="00264065" w:rsidP="008E7092">
      <w:pPr>
        <w:pStyle w:val="BESKrub1"/>
        <w:tabs>
          <w:tab w:val="clear" w:pos="9979"/>
          <w:tab w:val="left" w:pos="7088"/>
        </w:tabs>
        <w:ind w:right="623"/>
      </w:pPr>
      <w:bookmarkStart w:id="0" w:name="_Toc129688185"/>
      <w:r>
        <w:t>8</w:t>
      </w:r>
      <w:r>
        <w:tab/>
        <w:t>STYR- OCH ÖVERVAKNINGSSYSTEM</w:t>
      </w:r>
      <w:bookmarkEnd w:id="0"/>
      <w:r w:rsidR="008E7092">
        <w:tab/>
      </w:r>
    </w:p>
    <w:p w14:paraId="62D2FF91" w14:textId="77777777" w:rsidR="00B027F6" w:rsidRDefault="00B027F6" w:rsidP="00264065">
      <w:pPr>
        <w:pStyle w:val="BESKbrdtext"/>
        <w:tabs>
          <w:tab w:val="clear" w:pos="9979"/>
          <w:tab w:val="right" w:pos="9356"/>
        </w:tabs>
        <w:ind w:right="623"/>
        <w:rPr>
          <w:b/>
        </w:rPr>
      </w:pPr>
    </w:p>
    <w:p w14:paraId="53A34813" w14:textId="77777777" w:rsidR="00264065" w:rsidRDefault="00264065" w:rsidP="00264065">
      <w:pPr>
        <w:pStyle w:val="BESKbrdtext"/>
        <w:tabs>
          <w:tab w:val="clear" w:pos="9979"/>
          <w:tab w:val="right" w:pos="9356"/>
        </w:tabs>
        <w:ind w:right="623"/>
      </w:pPr>
      <w:r>
        <w:rPr>
          <w:b/>
        </w:rPr>
        <w:t>Styr- och övervakningssystem, beskrivning Generell del</w:t>
      </w:r>
    </w:p>
    <w:p w14:paraId="3A10D80B" w14:textId="366193E6" w:rsidR="00264065" w:rsidRDefault="00264065" w:rsidP="00264065">
      <w:pPr>
        <w:pStyle w:val="BESKbrdtext"/>
        <w:tabs>
          <w:tab w:val="clear" w:pos="9979"/>
          <w:tab w:val="right" w:pos="9356"/>
        </w:tabs>
        <w:ind w:right="623"/>
      </w:pPr>
      <w:r>
        <w:t>Denna beskrivning anger generella krav gällande</w:t>
      </w:r>
      <w:r w:rsidR="008E7092">
        <w:t xml:space="preserve"> </w:t>
      </w:r>
      <w:r w:rsidR="008E7092" w:rsidRPr="00BE54F4">
        <w:rPr>
          <w:shd w:val="clear" w:color="auto" w:fill="FFFFFF" w:themeFill="background1"/>
        </w:rPr>
        <w:t>nybyggnad, ombyggnad,</w:t>
      </w:r>
      <w:r w:rsidR="008E7092" w:rsidRPr="00BE54F4">
        <w:t xml:space="preserve"> förvaltning samt</w:t>
      </w:r>
      <w:r w:rsidR="008E7092">
        <w:t xml:space="preserve"> </w:t>
      </w:r>
      <w:r>
        <w:t xml:space="preserve">leverans, provning och injustering av samtliga komponenter, funktioner m </w:t>
      </w:r>
      <w:proofErr w:type="spellStart"/>
      <w:r>
        <w:t>m</w:t>
      </w:r>
      <w:proofErr w:type="spellEnd"/>
      <w:r>
        <w:t xml:space="preserve"> ingående i en fullständigt utbyggd datoriserad styr- och övervakningsanläggning, exklusive huvuddatorsystem, för </w:t>
      </w:r>
      <w:r w:rsidR="008E7092">
        <w:t xml:space="preserve">Region </w:t>
      </w:r>
      <w:r>
        <w:t>Sörmlands byggnadsbestånd.</w:t>
      </w:r>
    </w:p>
    <w:p w14:paraId="67F4C933" w14:textId="7DCBDC00" w:rsidR="008E7092" w:rsidRDefault="00264065" w:rsidP="00252D2C">
      <w:pPr>
        <w:pStyle w:val="BESKbrdtext"/>
        <w:tabs>
          <w:tab w:val="clear" w:pos="9979"/>
          <w:tab w:val="right" w:pos="9356"/>
        </w:tabs>
        <w:ind w:right="623"/>
      </w:pPr>
      <w:r>
        <w:t>Förkortning "KBA" i denna beskrivning avser entreprenad eller entreprenaddel som utgörs av komplettering eller ombyggnad av befintligt styr och övervakningsanläggning. Omfattningen av kompletteringen eller ombyggnaden redovisas i beskrivning objektsbunden del.</w:t>
      </w:r>
    </w:p>
    <w:p w14:paraId="26E4522E" w14:textId="55B863C6" w:rsidR="00252D2C" w:rsidRPr="00BE54F4" w:rsidRDefault="00252D2C" w:rsidP="00252D2C">
      <w:pPr>
        <w:pStyle w:val="BESKbrdtext"/>
        <w:tabs>
          <w:tab w:val="clear" w:pos="9979"/>
          <w:tab w:val="right" w:pos="9356"/>
        </w:tabs>
        <w:ind w:right="623"/>
      </w:pPr>
      <w:r w:rsidRPr="00BE54F4">
        <w:t>Region Sörmlands tekniska anvisningar är ett komplement till EL-AMA. Krav ställda i EL-AMA ska gälla i kombination med krav enligt dessa anvisningar såvitt uppgifterna inte är motstridiga. I det senare fallet har dessa anvisningar företräde.</w:t>
      </w:r>
    </w:p>
    <w:p w14:paraId="4669ADFD" w14:textId="1EC66E2C" w:rsidR="00B027F6" w:rsidRDefault="00252D2C" w:rsidP="00252D2C">
      <w:pPr>
        <w:pStyle w:val="BESKbrdtext"/>
        <w:tabs>
          <w:tab w:val="clear" w:pos="9979"/>
          <w:tab w:val="right" w:pos="9356"/>
        </w:tabs>
        <w:ind w:right="623"/>
      </w:pPr>
      <w:r w:rsidRPr="00BE54F4">
        <w:rPr>
          <w:rStyle w:val="ui-provider"/>
        </w:rPr>
        <w:t>Om det av någon anledning inte är möjligt att följa Region Sörmlands tekniska anvisningar eller om motstridiga uppgifter förekommer och avsteg behövs, skall varje avvikelse redovisas och protokollföras i projekteringsmöte och föreslaget avsteg ska skriftligen godkännas av Region Sörmlands projektledare.</w:t>
      </w:r>
    </w:p>
    <w:p w14:paraId="3D7D3DDD" w14:textId="77777777" w:rsidR="00252D2C" w:rsidRPr="00252D2C" w:rsidRDefault="00252D2C" w:rsidP="00252D2C">
      <w:pPr>
        <w:pStyle w:val="BESKbrdtext"/>
        <w:tabs>
          <w:tab w:val="clear" w:pos="9979"/>
          <w:tab w:val="right" w:pos="9356"/>
        </w:tabs>
        <w:ind w:right="623"/>
      </w:pPr>
    </w:p>
    <w:p w14:paraId="5F44AA03" w14:textId="77777777" w:rsidR="00264065" w:rsidRDefault="00264065" w:rsidP="00264065">
      <w:pPr>
        <w:pStyle w:val="BESKbrdtext"/>
        <w:tabs>
          <w:tab w:val="clear" w:pos="9979"/>
          <w:tab w:val="right" w:pos="9356"/>
        </w:tabs>
        <w:ind w:right="623"/>
      </w:pPr>
      <w:r>
        <w:rPr>
          <w:b/>
        </w:rPr>
        <w:t>Styr- och övervakningssystem, beskrivning Objektsbunden del</w:t>
      </w:r>
    </w:p>
    <w:p w14:paraId="683B0C87" w14:textId="77777777" w:rsidR="00264065" w:rsidRDefault="00264065" w:rsidP="00264065">
      <w:pPr>
        <w:pStyle w:val="BESKbrdtext"/>
        <w:tabs>
          <w:tab w:val="clear" w:pos="9979"/>
          <w:tab w:val="right" w:pos="9356"/>
        </w:tabs>
        <w:ind w:right="623"/>
      </w:pPr>
      <w:r>
        <w:t>I beskrivning objektsbunden del, för aktuellt objekt, redovisas objektsspecifika krav när dessa avviker från denna generella del. Beskrivning Objektsbunden del benämns PM.</w:t>
      </w:r>
    </w:p>
    <w:p w14:paraId="3C5C9646" w14:textId="77777777" w:rsidR="00264065" w:rsidRDefault="00264065" w:rsidP="00264065">
      <w:pPr>
        <w:pStyle w:val="BESKbrdtext"/>
        <w:tabs>
          <w:tab w:val="clear" w:pos="9979"/>
          <w:tab w:val="right" w:pos="9356"/>
        </w:tabs>
        <w:ind w:right="623"/>
      </w:pPr>
      <w:r>
        <w:t>I beskrivningar, objektsbundna delar redovisas flödesscheman, funktionsbeskrivningar och datasammanställningar</w:t>
      </w:r>
      <w:r w:rsidR="00D12354">
        <w:t>.</w:t>
      </w:r>
    </w:p>
    <w:p w14:paraId="46FDBF3D" w14:textId="77777777" w:rsidR="00264065" w:rsidRDefault="00264065" w:rsidP="00264065">
      <w:pPr>
        <w:pStyle w:val="BESKokod2"/>
        <w:tabs>
          <w:tab w:val="clear" w:pos="9979"/>
          <w:tab w:val="right" w:pos="9356"/>
        </w:tabs>
        <w:ind w:right="623"/>
      </w:pPr>
      <w:r>
        <w:t>Förkortningar</w:t>
      </w:r>
    </w:p>
    <w:p w14:paraId="0F9E6FC3" w14:textId="77777777" w:rsidR="00264065" w:rsidRDefault="00264065" w:rsidP="00641CD4">
      <w:pPr>
        <w:pStyle w:val="BESKbrdtext"/>
        <w:tabs>
          <w:tab w:val="clear" w:pos="9979"/>
          <w:tab w:val="left" w:pos="2977"/>
          <w:tab w:val="right" w:pos="9356"/>
        </w:tabs>
        <w:ind w:right="623"/>
      </w:pPr>
      <w:r>
        <w:t>DHC</w:t>
      </w:r>
      <w:r w:rsidR="00641CD4">
        <w:tab/>
      </w:r>
      <w:r>
        <w:t>=</w:t>
      </w:r>
      <w:r w:rsidR="00641CD4">
        <w:t xml:space="preserve"> </w:t>
      </w:r>
      <w:r>
        <w:t>Datorhuvudcentral (centralenhet)</w:t>
      </w:r>
    </w:p>
    <w:p w14:paraId="4C325532" w14:textId="77777777" w:rsidR="00641CD4" w:rsidRDefault="00641CD4" w:rsidP="00641CD4">
      <w:pPr>
        <w:pStyle w:val="BESKbrdtext"/>
        <w:tabs>
          <w:tab w:val="clear" w:pos="9979"/>
          <w:tab w:val="left" w:pos="2977"/>
          <w:tab w:val="right" w:pos="9356"/>
        </w:tabs>
        <w:ind w:left="2836" w:right="623" w:hanging="1410"/>
      </w:pPr>
      <w:r>
        <w:t>DDC</w:t>
      </w:r>
      <w:r>
        <w:tab/>
        <w:t xml:space="preserve">= </w:t>
      </w:r>
      <w:proofErr w:type="spellStart"/>
      <w:r>
        <w:t>Direct</w:t>
      </w:r>
      <w:proofErr w:type="spellEnd"/>
      <w:r>
        <w:t xml:space="preserve"> Digital Control, eng. samlingsbegrepp för   utrustningar/enheter vilka är försedda med analoga/digitala in- och utgångsmoduler (I/O), enheten skall vara kommunicerbar/</w:t>
      </w:r>
      <w:proofErr w:type="spellStart"/>
      <w:r>
        <w:t>adresserbar</w:t>
      </w:r>
      <w:proofErr w:type="spellEnd"/>
      <w:r>
        <w:t xml:space="preserve"> samt innehålla programmerbara logiska villkor för styrning och reglering. Jämställs i denna handling med typ </w:t>
      </w:r>
      <w:r w:rsidR="006C6559">
        <w:t>DDC</w:t>
      </w:r>
      <w:r>
        <w:t xml:space="preserve">, DUC, Soft-DDC (PC-baserad styrning), </w:t>
      </w:r>
    </w:p>
    <w:p w14:paraId="41FB3256" w14:textId="77777777" w:rsidR="00641CD4" w:rsidRDefault="00641CD4" w:rsidP="00641CD4">
      <w:pPr>
        <w:pStyle w:val="BESKbrdtext"/>
        <w:tabs>
          <w:tab w:val="clear" w:pos="9979"/>
          <w:tab w:val="left" w:pos="2977"/>
          <w:tab w:val="right" w:pos="9356"/>
        </w:tabs>
        <w:ind w:left="2828" w:right="623" w:hanging="1410"/>
      </w:pPr>
      <w:r>
        <w:tab/>
        <w:t>fältbussystem (</w:t>
      </w:r>
      <w:proofErr w:type="spellStart"/>
      <w:r>
        <w:t>Field</w:t>
      </w:r>
      <w:proofErr w:type="spellEnd"/>
      <w:r>
        <w:t xml:space="preserve"> DUC), etc. </w:t>
      </w:r>
    </w:p>
    <w:p w14:paraId="5CC6D88B" w14:textId="77777777" w:rsidR="00264065" w:rsidRDefault="00264065" w:rsidP="00641CD4">
      <w:pPr>
        <w:pStyle w:val="BESKbrdtext"/>
        <w:tabs>
          <w:tab w:val="clear" w:pos="9979"/>
          <w:tab w:val="left" w:pos="2977"/>
          <w:tab w:val="right" w:pos="9356"/>
        </w:tabs>
        <w:ind w:right="623"/>
      </w:pPr>
      <w:r>
        <w:t>LAN</w:t>
      </w:r>
      <w:r w:rsidR="00600D8C">
        <w:tab/>
      </w:r>
      <w:r>
        <w:t>=   Lokalt nätverk</w:t>
      </w:r>
    </w:p>
    <w:p w14:paraId="7D125FAC" w14:textId="5CF3753A" w:rsidR="00264065" w:rsidRPr="00BE54F4" w:rsidRDefault="00600D8C" w:rsidP="00BE54F4">
      <w:pPr>
        <w:pStyle w:val="BESKbrdtext"/>
        <w:tabs>
          <w:tab w:val="clear" w:pos="9979"/>
          <w:tab w:val="left" w:pos="2977"/>
          <w:tab w:val="right" w:pos="9639"/>
        </w:tabs>
        <w:ind w:right="340"/>
      </w:pPr>
      <w:proofErr w:type="spellStart"/>
      <w:r w:rsidRPr="00641CD4">
        <w:lastRenderedPageBreak/>
        <w:t>Remote</w:t>
      </w:r>
      <w:proofErr w:type="spellEnd"/>
      <w:r w:rsidRPr="00641CD4">
        <w:t xml:space="preserve"> I/O</w:t>
      </w:r>
      <w:r w:rsidRPr="00641CD4">
        <w:tab/>
      </w:r>
      <w:r w:rsidR="00264065" w:rsidRPr="00641CD4">
        <w:t xml:space="preserve">=   </w:t>
      </w:r>
      <w:r w:rsidRPr="00641CD4">
        <w:t xml:space="preserve">Bus eller Ethernet ansluten </w:t>
      </w:r>
      <w:r w:rsidR="009F6651" w:rsidRPr="00641CD4">
        <w:t>I/O-Central</w:t>
      </w:r>
    </w:p>
    <w:p w14:paraId="44ED3442" w14:textId="77777777" w:rsidR="00264065" w:rsidRDefault="00264065" w:rsidP="00264065">
      <w:pPr>
        <w:pStyle w:val="BESKokod2"/>
        <w:tabs>
          <w:tab w:val="clear" w:pos="9979"/>
          <w:tab w:val="right" w:pos="9356"/>
        </w:tabs>
        <w:ind w:right="623"/>
      </w:pPr>
      <w:r>
        <w:t>Gränsdragning mot annat installationssystem eller annan entreprenad</w:t>
      </w:r>
    </w:p>
    <w:p w14:paraId="5AFA9BAC" w14:textId="2C205BDD" w:rsidR="00264065" w:rsidRDefault="00264065" w:rsidP="00264065">
      <w:pPr>
        <w:pStyle w:val="BESKbrdtext"/>
        <w:tabs>
          <w:tab w:val="clear" w:pos="9979"/>
          <w:tab w:val="right" w:pos="9356"/>
        </w:tabs>
        <w:ind w:right="623"/>
      </w:pPr>
      <w:r w:rsidRPr="00641CD4">
        <w:t>Gränsdragningar mot annan entreprenad eller inst</w:t>
      </w:r>
      <w:r w:rsidR="000E3DD8" w:rsidRPr="00641CD4">
        <w:t>allationssystem finns redovisad</w:t>
      </w:r>
      <w:r w:rsidRPr="00641CD4">
        <w:t xml:space="preserve"> i </w:t>
      </w:r>
      <w:r w:rsidR="00B027F6" w:rsidRPr="00252D2C">
        <w:t>”Bil</w:t>
      </w:r>
      <w:r w:rsidR="00856873" w:rsidRPr="00252D2C">
        <w:t xml:space="preserve">aga 2, Gränsdragningslista, </w:t>
      </w:r>
      <w:r w:rsidR="00723F30" w:rsidRPr="00BE54F4">
        <w:t>20</w:t>
      </w:r>
      <w:r w:rsidR="00252D2C" w:rsidRPr="00BE54F4">
        <w:t>23</w:t>
      </w:r>
      <w:r w:rsidR="00723F30" w:rsidRPr="00BE54F4">
        <w:t>-</w:t>
      </w:r>
      <w:r w:rsidR="00252D2C" w:rsidRPr="00BE54F4">
        <w:t>02</w:t>
      </w:r>
      <w:r w:rsidR="00723F30" w:rsidRPr="00BE54F4">
        <w:t>-</w:t>
      </w:r>
      <w:r w:rsidR="00217036">
        <w:t>28</w:t>
      </w:r>
      <w:r w:rsidR="00B027F6" w:rsidRPr="00252D2C">
        <w:t>”</w:t>
      </w:r>
      <w:r w:rsidR="007B6E04" w:rsidRPr="00B027F6">
        <w:t xml:space="preserve"> samt i </w:t>
      </w:r>
      <w:r w:rsidR="00B027F6" w:rsidRPr="00252D2C">
        <w:t>”</w:t>
      </w:r>
      <w:r w:rsidR="007B6E04" w:rsidRPr="00252D2C">
        <w:t>Objektsbunden del</w:t>
      </w:r>
      <w:r w:rsidR="00B027F6" w:rsidRPr="00252D2C">
        <w:t>”</w:t>
      </w:r>
      <w:r w:rsidRPr="00B027F6">
        <w:t>.</w:t>
      </w:r>
    </w:p>
    <w:p w14:paraId="5B32EB33" w14:textId="77777777" w:rsidR="00264065" w:rsidRPr="00641CD4" w:rsidRDefault="00D70CB3" w:rsidP="00D70CB3">
      <w:pPr>
        <w:pStyle w:val="BESKokod3"/>
        <w:tabs>
          <w:tab w:val="clear" w:pos="9979"/>
          <w:tab w:val="right" w:pos="9356"/>
        </w:tabs>
        <w:ind w:left="0" w:right="623"/>
        <w:rPr>
          <w:sz w:val="26"/>
          <w:szCs w:val="26"/>
        </w:rPr>
      </w:pPr>
      <w:r>
        <w:rPr>
          <w:i w:val="0"/>
        </w:rPr>
        <w:t xml:space="preserve">                       </w:t>
      </w:r>
      <w:r w:rsidR="00264065" w:rsidRPr="003F629E">
        <w:rPr>
          <w:sz w:val="26"/>
          <w:szCs w:val="26"/>
        </w:rPr>
        <w:t>Motordrifter</w:t>
      </w:r>
    </w:p>
    <w:p w14:paraId="4B75FBF0" w14:textId="77777777" w:rsidR="003F629E" w:rsidRDefault="00264065" w:rsidP="003F629E">
      <w:pPr>
        <w:pStyle w:val="BESKbrdtext"/>
        <w:tabs>
          <w:tab w:val="clear" w:pos="9979"/>
          <w:tab w:val="right" w:pos="9356"/>
        </w:tabs>
        <w:ind w:right="623"/>
      </w:pPr>
      <w:r>
        <w:t xml:space="preserve">Preliminära data på de motorer som ska anslutas av entreprenören framgår av datasammanställningar för </w:t>
      </w:r>
      <w:r w:rsidR="003F629E">
        <w:t xml:space="preserve">respektive </w:t>
      </w:r>
      <w:r>
        <w:t>apparatskåp</w:t>
      </w:r>
      <w:r w:rsidR="003F629E">
        <w:t xml:space="preserve"> i</w:t>
      </w:r>
      <w:r>
        <w:t xml:space="preserve"> </w:t>
      </w:r>
      <w:r w:rsidR="003F629E">
        <w:t>o</w:t>
      </w:r>
      <w:r w:rsidR="003F629E" w:rsidRPr="00641CD4">
        <w:t>bjektsbunden del.</w:t>
      </w:r>
    </w:p>
    <w:p w14:paraId="084EFC0F" w14:textId="77777777" w:rsidR="00264065" w:rsidRDefault="00264065" w:rsidP="00264065">
      <w:pPr>
        <w:pStyle w:val="BESKbrdtext"/>
        <w:tabs>
          <w:tab w:val="clear" w:pos="9979"/>
          <w:tab w:val="right" w:pos="9356"/>
        </w:tabs>
        <w:ind w:right="623"/>
      </w:pPr>
      <w:r>
        <w:t>Slutgiltiga motordata ska entreprenören inhämta från sidoentreprenörer.</w:t>
      </w:r>
    </w:p>
    <w:p w14:paraId="59288511" w14:textId="77777777" w:rsidR="00264065" w:rsidRDefault="00264065" w:rsidP="00264065">
      <w:pPr>
        <w:pStyle w:val="BESKokod3"/>
        <w:tabs>
          <w:tab w:val="clear" w:pos="9979"/>
          <w:tab w:val="right" w:pos="9356"/>
        </w:tabs>
        <w:ind w:right="623"/>
      </w:pPr>
      <w:r>
        <w:t>Särskilda samordningskrav</w:t>
      </w:r>
    </w:p>
    <w:p w14:paraId="0285D12B" w14:textId="77777777" w:rsidR="00264065" w:rsidRDefault="00264065" w:rsidP="00264065">
      <w:pPr>
        <w:pStyle w:val="BESKbrdtext"/>
        <w:tabs>
          <w:tab w:val="clear" w:pos="9979"/>
          <w:tab w:val="right" w:pos="9356"/>
        </w:tabs>
        <w:ind w:right="623"/>
      </w:pPr>
      <w:r>
        <w:t>Entreprenören ska på arbetsplatsen tillsammans med beställaren eller den som utsetts som samordningsansvarig som ett led i samordningen:</w:t>
      </w:r>
    </w:p>
    <w:p w14:paraId="62B618FD"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detaljstudera kritiska passager och utrymmen med ritningar och beskrivning som grund</w:t>
      </w:r>
    </w:p>
    <w:p w14:paraId="7EE98EDB"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bevaka att kablar och apparater inte kolliderar med övriga installationer eller inredning</w:t>
      </w:r>
    </w:p>
    <w:p w14:paraId="4E6EB28B" w14:textId="77777777" w:rsidR="004C0BD1" w:rsidRDefault="00264065" w:rsidP="00264065">
      <w:pPr>
        <w:pStyle w:val="BESKbrdtext"/>
        <w:numPr>
          <w:ilvl w:val="0"/>
          <w:numId w:val="18"/>
        </w:numPr>
        <w:tabs>
          <w:tab w:val="clear" w:pos="2835"/>
          <w:tab w:val="clear" w:pos="9979"/>
          <w:tab w:val="left" w:pos="2127"/>
          <w:tab w:val="right" w:pos="9356"/>
        </w:tabs>
        <w:ind w:left="2120" w:right="623"/>
      </w:pPr>
      <w:r>
        <w:t>kontrollera att placering inte blir olämplig med hänsyn till åtkomlighet för drift och underhåll.</w:t>
      </w:r>
    </w:p>
    <w:p w14:paraId="1C94DA31" w14:textId="77777777" w:rsidR="00252D2C" w:rsidRPr="00BE54F4" w:rsidRDefault="004C0BD1" w:rsidP="004C0BD1">
      <w:pPr>
        <w:pStyle w:val="BESKbrdtext"/>
        <w:numPr>
          <w:ilvl w:val="0"/>
          <w:numId w:val="18"/>
        </w:numPr>
        <w:tabs>
          <w:tab w:val="clear" w:pos="2835"/>
          <w:tab w:val="clear" w:pos="9979"/>
          <w:tab w:val="left" w:pos="2127"/>
          <w:tab w:val="right" w:pos="9356"/>
        </w:tabs>
        <w:ind w:left="2120" w:right="623"/>
      </w:pPr>
      <w:r w:rsidRPr="00BE54F4">
        <w:t>Inhämta och överlämna erforderlig information till/från sidoentreprenörer av sådana uppgifter avseende t ex tryck, flöde, nivåer, temperaturer, effekter som kan påverka den slutliga utformningen</w:t>
      </w:r>
    </w:p>
    <w:p w14:paraId="6A229850" w14:textId="01251AA8" w:rsidR="00252D2C" w:rsidRPr="00BE54F4" w:rsidRDefault="00252D2C" w:rsidP="00252D2C">
      <w:pPr>
        <w:pStyle w:val="BESKbrdtext"/>
        <w:numPr>
          <w:ilvl w:val="0"/>
          <w:numId w:val="18"/>
        </w:numPr>
        <w:tabs>
          <w:tab w:val="clear" w:pos="1492"/>
          <w:tab w:val="clear" w:pos="9979"/>
          <w:tab w:val="num" w:pos="2120"/>
          <w:tab w:val="right" w:pos="9356"/>
        </w:tabs>
        <w:ind w:left="2120" w:right="623"/>
      </w:pPr>
      <w:r w:rsidRPr="00BE54F4">
        <w:t>Samordning med beställaren via generalentreprenören/totalentreprenör skall ske med avseende på samtliga i projekt</w:t>
      </w:r>
      <w:r w:rsidR="002D186D" w:rsidRPr="00BE54F4">
        <w:t>et</w:t>
      </w:r>
      <w:r w:rsidRPr="00BE54F4">
        <w:t xml:space="preserve"> hanterade media.</w:t>
      </w:r>
    </w:p>
    <w:p w14:paraId="611A5C72" w14:textId="06DE6351" w:rsidR="00264065" w:rsidRDefault="00264065" w:rsidP="00252D2C">
      <w:pPr>
        <w:pStyle w:val="BESKbrdtext"/>
        <w:tabs>
          <w:tab w:val="clear" w:pos="2835"/>
          <w:tab w:val="clear" w:pos="9979"/>
          <w:tab w:val="left" w:pos="2127"/>
          <w:tab w:val="right" w:pos="9356"/>
        </w:tabs>
        <w:ind w:left="2120" w:right="623"/>
      </w:pPr>
      <w:r>
        <w:br/>
      </w:r>
    </w:p>
    <w:p w14:paraId="4B59690A" w14:textId="2C4687FF" w:rsidR="00264065" w:rsidRPr="00BE54F4" w:rsidRDefault="007924CE" w:rsidP="00264065">
      <w:pPr>
        <w:pStyle w:val="BESKokod2"/>
        <w:tabs>
          <w:tab w:val="clear" w:pos="9979"/>
          <w:tab w:val="right" w:pos="9356"/>
        </w:tabs>
        <w:ind w:right="623"/>
        <w:rPr>
          <w:strike/>
        </w:rPr>
      </w:pPr>
      <w:r w:rsidRPr="00BE54F4">
        <w:t>Elarbeten</w:t>
      </w:r>
    </w:p>
    <w:p w14:paraId="401F867D" w14:textId="28DC114A" w:rsidR="00264065" w:rsidRPr="00BE54F4" w:rsidRDefault="00264065" w:rsidP="007924CE">
      <w:pPr>
        <w:pStyle w:val="BESKbrdtext"/>
        <w:tabs>
          <w:tab w:val="clear" w:pos="9979"/>
          <w:tab w:val="right" w:pos="9356"/>
        </w:tabs>
        <w:ind w:right="623"/>
      </w:pPr>
      <w:bookmarkStart w:id="1" w:name="_Hlk119563645"/>
      <w:r w:rsidRPr="00BE54F4">
        <w:t xml:space="preserve">För elinstallationsarbeten </w:t>
      </w:r>
      <w:r w:rsidR="007924CE" w:rsidRPr="00BE54F4">
        <w:t>gäller</w:t>
      </w:r>
      <w:r w:rsidRPr="00BE54F4">
        <w:t xml:space="preserve"> </w:t>
      </w:r>
      <w:r w:rsidR="007924CE" w:rsidRPr="00BE54F4">
        <w:t xml:space="preserve">Bilaga </w:t>
      </w:r>
      <w:r w:rsidR="00BB4B06" w:rsidRPr="00BE54F4">
        <w:t>4</w:t>
      </w:r>
      <w:r w:rsidR="007924CE" w:rsidRPr="00BE54F4">
        <w:t xml:space="preserve"> Elsäkerhetsinstruktioner för externa elinstallationsföretag. </w:t>
      </w:r>
    </w:p>
    <w:p w14:paraId="490FAE9B" w14:textId="4A1E83BB" w:rsidR="004C0BD1" w:rsidRDefault="007924CE" w:rsidP="002D186D">
      <w:pPr>
        <w:pStyle w:val="BESKbrdtext"/>
        <w:tabs>
          <w:tab w:val="clear" w:pos="9979"/>
          <w:tab w:val="right" w:pos="9356"/>
        </w:tabs>
        <w:ind w:right="623"/>
      </w:pPr>
      <w:r w:rsidRPr="00BE54F4">
        <w:t xml:space="preserve">Kvittenser under kapitel 7 i bilaga </w:t>
      </w:r>
      <w:r w:rsidR="00BB4B06" w:rsidRPr="00BE54F4">
        <w:t>4</w:t>
      </w:r>
      <w:r w:rsidRPr="00BE54F4">
        <w:t xml:space="preserve"> skickas till </w:t>
      </w:r>
      <w:r w:rsidR="000706F7" w:rsidRPr="00BE54F4">
        <w:t>projektledare för projektet.</w:t>
      </w:r>
      <w:r>
        <w:t xml:space="preserve"> </w:t>
      </w:r>
    </w:p>
    <w:p w14:paraId="6DED77EC" w14:textId="6C3C86A8" w:rsidR="002D186D" w:rsidRPr="002D186D" w:rsidRDefault="00BE54F4" w:rsidP="002D186D">
      <w:pPr>
        <w:pStyle w:val="BESKokod2"/>
        <w:tabs>
          <w:tab w:val="clear" w:pos="9979"/>
          <w:tab w:val="right" w:pos="9356"/>
        </w:tabs>
        <w:ind w:right="623"/>
        <w:rPr>
          <w:strike/>
        </w:rPr>
      </w:pPr>
      <w:r>
        <w:t>S</w:t>
      </w:r>
      <w:r w:rsidR="002D186D">
        <w:t>tyrarbeten</w:t>
      </w:r>
    </w:p>
    <w:p w14:paraId="11AD627E" w14:textId="752C04C7" w:rsidR="004C0BD1" w:rsidRDefault="004C0BD1" w:rsidP="004C0BD1">
      <w:pPr>
        <w:pStyle w:val="BESKbrdtext"/>
        <w:tabs>
          <w:tab w:val="clear" w:pos="9979"/>
          <w:tab w:val="right" w:pos="9356"/>
        </w:tabs>
        <w:ind w:right="623"/>
      </w:pPr>
      <w:r w:rsidRPr="00BE54F4">
        <w:t>Entreprenören är skyldig att ställa teknisk personal, som är väl förtrogen med offererade tekniska lösningar, till beställarens förfogande.</w:t>
      </w:r>
    </w:p>
    <w:bookmarkEnd w:id="1"/>
    <w:p w14:paraId="14774BCB" w14:textId="77777777" w:rsidR="00264065" w:rsidRDefault="00264065" w:rsidP="00264065">
      <w:pPr>
        <w:pStyle w:val="BESKokod2"/>
        <w:tabs>
          <w:tab w:val="clear" w:pos="9979"/>
          <w:tab w:val="right" w:pos="9356"/>
        </w:tabs>
        <w:ind w:right="623"/>
      </w:pPr>
      <w:r>
        <w:lastRenderedPageBreak/>
        <w:t>Miljöaspekter</w:t>
      </w:r>
    </w:p>
    <w:p w14:paraId="3FA3712E" w14:textId="5E659638" w:rsidR="00264065" w:rsidRDefault="00264065" w:rsidP="00264065">
      <w:pPr>
        <w:pStyle w:val="BESKbrdtext"/>
        <w:tabs>
          <w:tab w:val="clear" w:pos="9979"/>
          <w:tab w:val="right" w:pos="9356"/>
        </w:tabs>
        <w:ind w:right="623"/>
      </w:pPr>
      <w:r>
        <w:t xml:space="preserve">Plastmaterial ska som ingår i apparater och </w:t>
      </w:r>
      <w:r w:rsidR="002D186D">
        <w:t>annan materiel</w:t>
      </w:r>
      <w:r>
        <w:t xml:space="preserve"> ska, där alternativ finns, vara halogenfritt.</w:t>
      </w:r>
    </w:p>
    <w:p w14:paraId="7C39C1A8" w14:textId="77777777" w:rsidR="000E3DD8" w:rsidRDefault="000E3DD8" w:rsidP="000E3DD8">
      <w:pPr>
        <w:pStyle w:val="BESKokod2"/>
        <w:tabs>
          <w:tab w:val="clear" w:pos="9979"/>
          <w:tab w:val="right" w:pos="9356"/>
        </w:tabs>
        <w:ind w:right="624"/>
      </w:pPr>
      <w:r>
        <w:t>Miljöbetingelser</w:t>
      </w:r>
    </w:p>
    <w:p w14:paraId="4EC742F7" w14:textId="77777777" w:rsidR="000E3DD8" w:rsidRDefault="000E3DD8" w:rsidP="000E3DD8">
      <w:pPr>
        <w:pStyle w:val="BESKbrdtext"/>
        <w:tabs>
          <w:tab w:val="clear" w:pos="9979"/>
          <w:tab w:val="right" w:pos="9356"/>
        </w:tabs>
        <w:ind w:right="623"/>
      </w:pPr>
      <w:r>
        <w:t>Elektrisk styrutrustning som placeras utomhus ska ha lägst kapslingsklass IP54.</w:t>
      </w:r>
    </w:p>
    <w:p w14:paraId="2543A83A" w14:textId="77777777" w:rsidR="002D186D" w:rsidRDefault="000E3DD8" w:rsidP="002D186D">
      <w:pPr>
        <w:pStyle w:val="BESKbrdtext"/>
        <w:tabs>
          <w:tab w:val="clear" w:pos="9979"/>
          <w:tab w:val="right" w:pos="9356"/>
        </w:tabs>
        <w:ind w:right="623"/>
      </w:pPr>
      <w:r>
        <w:t>Om elektrisk materiel skall vara anpassad för speciell miljö framgår detta av beskrivning Objektsbunden del.</w:t>
      </w:r>
    </w:p>
    <w:p w14:paraId="2E26FEE3" w14:textId="4318B0CE" w:rsidR="000E3DD8" w:rsidRDefault="000E3DD8" w:rsidP="002D186D">
      <w:pPr>
        <w:pStyle w:val="BESKokod2"/>
        <w:tabs>
          <w:tab w:val="clear" w:pos="9979"/>
          <w:tab w:val="right" w:pos="9356"/>
        </w:tabs>
        <w:ind w:right="624"/>
      </w:pPr>
      <w:r>
        <w:t>Utrymmen</w:t>
      </w:r>
    </w:p>
    <w:p w14:paraId="290D134C" w14:textId="77777777" w:rsidR="000E3DD8" w:rsidRDefault="000E3DD8" w:rsidP="000E3DD8">
      <w:pPr>
        <w:pStyle w:val="BESKbrdtext"/>
        <w:tabs>
          <w:tab w:val="clear" w:pos="9979"/>
          <w:tab w:val="right" w:pos="9356"/>
        </w:tabs>
        <w:ind w:right="623"/>
      </w:pPr>
      <w:r>
        <w:t>Entreprenören ska omgående meddela om material som ingår i entreprenaden kommer att kräva större utrymme än vad handlingarna visar.</w:t>
      </w:r>
    </w:p>
    <w:p w14:paraId="75AA135D" w14:textId="77777777" w:rsidR="000E3DD8" w:rsidRDefault="00D70CB3" w:rsidP="000E3DD8">
      <w:pPr>
        <w:pStyle w:val="BESKokod2"/>
        <w:tabs>
          <w:tab w:val="clear" w:pos="9979"/>
          <w:tab w:val="right" w:pos="9356"/>
        </w:tabs>
        <w:ind w:right="623"/>
      </w:pPr>
      <w:r w:rsidRPr="003F629E">
        <w:t>Media försörjning</w:t>
      </w:r>
    </w:p>
    <w:p w14:paraId="18B5BEF0" w14:textId="77777777" w:rsidR="000E3DD8" w:rsidRDefault="000E3DD8" w:rsidP="000E3DD8">
      <w:pPr>
        <w:pStyle w:val="BESKokod3"/>
        <w:tabs>
          <w:tab w:val="clear" w:pos="9979"/>
          <w:tab w:val="right" w:pos="9356"/>
        </w:tabs>
        <w:ind w:right="623"/>
      </w:pPr>
      <w:r>
        <w:t>Nätägare och leverantörer</w:t>
      </w:r>
    </w:p>
    <w:p w14:paraId="0F6AC340" w14:textId="77777777" w:rsidR="000E3DD8" w:rsidRDefault="000E3DD8" w:rsidP="000E3DD8">
      <w:pPr>
        <w:pStyle w:val="BESKbrdtext"/>
        <w:tabs>
          <w:tab w:val="clear" w:pos="9979"/>
          <w:tab w:val="right" w:pos="9356"/>
        </w:tabs>
        <w:ind w:right="623"/>
      </w:pPr>
      <w:r>
        <w:t>Se beskrivning objektsbunden del.</w:t>
      </w:r>
    </w:p>
    <w:p w14:paraId="0DD11B5C" w14:textId="77777777" w:rsidR="00264065" w:rsidRDefault="00264065" w:rsidP="00264065">
      <w:pPr>
        <w:pStyle w:val="BESKokod1"/>
        <w:tabs>
          <w:tab w:val="clear" w:pos="9979"/>
          <w:tab w:val="right" w:pos="9356"/>
        </w:tabs>
        <w:ind w:right="623"/>
      </w:pPr>
      <w:r>
        <w:t>CENTRALUTRUSTNINGAR</w:t>
      </w:r>
    </w:p>
    <w:p w14:paraId="2A13593D" w14:textId="77777777" w:rsidR="00264065" w:rsidRDefault="00264065" w:rsidP="00264065">
      <w:pPr>
        <w:pStyle w:val="BESKbrdtext"/>
        <w:tabs>
          <w:tab w:val="clear" w:pos="9979"/>
          <w:tab w:val="right" w:pos="9356"/>
        </w:tabs>
        <w:ind w:right="623"/>
      </w:pPr>
      <w:r>
        <w:t>Apparatskåps principiella uppbyggnad framgår under SKB.</w:t>
      </w:r>
      <w:r w:rsidRPr="00C30D31">
        <w:t>51.</w:t>
      </w:r>
    </w:p>
    <w:p w14:paraId="43533135" w14:textId="77777777" w:rsidR="00264065" w:rsidRDefault="00264065" w:rsidP="00264065">
      <w:pPr>
        <w:pStyle w:val="BESKbrdtext"/>
        <w:tabs>
          <w:tab w:val="clear" w:pos="9979"/>
          <w:tab w:val="right" w:pos="9356"/>
        </w:tabs>
        <w:ind w:right="623"/>
      </w:pPr>
      <w:r w:rsidRPr="00D570FF">
        <w:t>Cen</w:t>
      </w:r>
      <w:r w:rsidR="008C3152" w:rsidRPr="00D570FF">
        <w:t>tralutrustning skall utföras i enlighet med befintligt EL-system i aktuell fastighet.</w:t>
      </w:r>
    </w:p>
    <w:p w14:paraId="699392FF" w14:textId="77777777" w:rsidR="00264065" w:rsidRDefault="00264065" w:rsidP="00264065">
      <w:pPr>
        <w:pStyle w:val="BESKokod1"/>
        <w:tabs>
          <w:tab w:val="clear" w:pos="9979"/>
          <w:tab w:val="right" w:pos="9356"/>
        </w:tabs>
        <w:ind w:right="623"/>
      </w:pPr>
      <w:r>
        <w:t>KANALISATIONSSYSTEM</w:t>
      </w:r>
    </w:p>
    <w:p w14:paraId="5D7B2B2F" w14:textId="77777777" w:rsidR="00264065" w:rsidRDefault="00264065" w:rsidP="00264065">
      <w:pPr>
        <w:pStyle w:val="BESKokod2"/>
        <w:tabs>
          <w:tab w:val="clear" w:pos="9979"/>
          <w:tab w:val="right" w:pos="9356"/>
        </w:tabs>
        <w:ind w:right="623"/>
      </w:pPr>
      <w:r>
        <w:t>Kanalisation för styr- och övervakningssystem</w:t>
      </w:r>
    </w:p>
    <w:p w14:paraId="59348F27" w14:textId="77777777" w:rsidR="00264065" w:rsidRDefault="00264065" w:rsidP="00264065">
      <w:pPr>
        <w:pStyle w:val="BESKokod3"/>
        <w:tabs>
          <w:tab w:val="clear" w:pos="9979"/>
          <w:tab w:val="right" w:pos="9356"/>
        </w:tabs>
        <w:ind w:right="623"/>
      </w:pPr>
      <w:r>
        <w:t>Inom nytt fläktrum eller värmecentral</w:t>
      </w:r>
    </w:p>
    <w:p w14:paraId="5064A648" w14:textId="3C79AC7D" w:rsidR="00264065" w:rsidRDefault="00264065" w:rsidP="00264065">
      <w:pPr>
        <w:pStyle w:val="BESKbrdtext"/>
        <w:tabs>
          <w:tab w:val="clear" w:pos="9979"/>
          <w:tab w:val="right" w:pos="9356"/>
        </w:tabs>
        <w:ind w:right="623"/>
      </w:pPr>
      <w:r>
        <w:t>Kabelstege för huvudledning till app</w:t>
      </w:r>
      <w:r w:rsidR="007025C7">
        <w:t>aratskåp</w:t>
      </w:r>
      <w:r>
        <w:t xml:space="preserve"> ingå</w:t>
      </w:r>
      <w:r w:rsidR="007025C7">
        <w:t>r</w:t>
      </w:r>
      <w:r>
        <w:t xml:space="preserve"> i </w:t>
      </w:r>
      <w:r w:rsidR="002D186D">
        <w:t>el entreprenaden</w:t>
      </w:r>
      <w:r>
        <w:t xml:space="preserve">. Omfattning framgår av </w:t>
      </w:r>
      <w:proofErr w:type="spellStart"/>
      <w:r>
        <w:t>elkanalisationsritningar</w:t>
      </w:r>
      <w:proofErr w:type="spellEnd"/>
      <w:r>
        <w:t>. Kabelstegen får utnyttjas av styrentreprenören.</w:t>
      </w:r>
    </w:p>
    <w:p w14:paraId="404BED33" w14:textId="77777777" w:rsidR="00264065" w:rsidRDefault="00264065" w:rsidP="00264065">
      <w:pPr>
        <w:pStyle w:val="BESKbrdtext"/>
        <w:tabs>
          <w:tab w:val="clear" w:pos="9979"/>
          <w:tab w:val="right" w:pos="9356"/>
        </w:tabs>
        <w:ind w:right="623"/>
      </w:pPr>
      <w:r>
        <w:t xml:space="preserve">Kompletterande kanalisation, kabelstegar, bärjärn </w:t>
      </w:r>
      <w:proofErr w:type="spellStart"/>
      <w:r>
        <w:t>etc</w:t>
      </w:r>
      <w:proofErr w:type="spellEnd"/>
      <w:r>
        <w:t xml:space="preserve"> ingår i denna entreprenad.</w:t>
      </w:r>
    </w:p>
    <w:p w14:paraId="3BD79D96" w14:textId="77777777" w:rsidR="00264065" w:rsidRDefault="00264065" w:rsidP="00264065">
      <w:pPr>
        <w:pStyle w:val="BESKbrdtext"/>
        <w:tabs>
          <w:tab w:val="clear" w:pos="9979"/>
          <w:tab w:val="right" w:pos="9356"/>
        </w:tabs>
        <w:ind w:right="623"/>
      </w:pPr>
      <w:r>
        <w:t xml:space="preserve">Kabelstegar skall även kunna nyttjas av </w:t>
      </w:r>
      <w:proofErr w:type="spellStart"/>
      <w:r>
        <w:t>elentreprenören</w:t>
      </w:r>
      <w:proofErr w:type="spellEnd"/>
      <w:r>
        <w:t xml:space="preserve"> för belysningsanläggning.</w:t>
      </w:r>
    </w:p>
    <w:p w14:paraId="59C55816" w14:textId="77777777" w:rsidR="00264065" w:rsidRDefault="00264065" w:rsidP="00264065">
      <w:pPr>
        <w:pStyle w:val="BESKbrdtext"/>
        <w:tabs>
          <w:tab w:val="clear" w:pos="9979"/>
          <w:tab w:val="right" w:pos="9356"/>
        </w:tabs>
        <w:ind w:right="623"/>
      </w:pPr>
      <w:r>
        <w:t>Montage av kompletterande kanalisation skall ske i samråd med övriga entreprenörer.</w:t>
      </w:r>
    </w:p>
    <w:p w14:paraId="02D1209C" w14:textId="77777777" w:rsidR="00264065" w:rsidRDefault="00264065" w:rsidP="00264065">
      <w:pPr>
        <w:pStyle w:val="BESKokod3"/>
        <w:tabs>
          <w:tab w:val="clear" w:pos="9979"/>
          <w:tab w:val="right" w:pos="9356"/>
        </w:tabs>
        <w:ind w:right="623"/>
      </w:pPr>
      <w:r>
        <w:t>Inom befintligt fläktrum eller värmeundercentral (KBA)</w:t>
      </w:r>
    </w:p>
    <w:p w14:paraId="2BDCA144" w14:textId="77777777" w:rsidR="00264065" w:rsidRDefault="00264065" w:rsidP="00264065">
      <w:pPr>
        <w:pStyle w:val="BESKbrdtext"/>
        <w:tabs>
          <w:tab w:val="clear" w:pos="9979"/>
          <w:tab w:val="right" w:pos="9356"/>
        </w:tabs>
        <w:ind w:right="623"/>
      </w:pPr>
      <w:r>
        <w:t>Befintlig kanalisation utnyttjas. Entreprenören skall komplettera befintlig kanalisation där sådan saknas eller är otillräcklig.</w:t>
      </w:r>
    </w:p>
    <w:p w14:paraId="4A238812" w14:textId="77777777" w:rsidR="00264065" w:rsidRDefault="00264065" w:rsidP="00264065">
      <w:pPr>
        <w:pStyle w:val="BESKbrdtext"/>
        <w:tabs>
          <w:tab w:val="clear" w:pos="9979"/>
          <w:tab w:val="right" w:pos="9356"/>
        </w:tabs>
        <w:ind w:right="623"/>
      </w:pPr>
      <w:r>
        <w:lastRenderedPageBreak/>
        <w:t xml:space="preserve">Kabelstegar skall även kunna nyttjas av </w:t>
      </w:r>
      <w:proofErr w:type="spellStart"/>
      <w:r>
        <w:t>elentreprenören</w:t>
      </w:r>
      <w:proofErr w:type="spellEnd"/>
      <w:r>
        <w:t xml:space="preserve"> för belysnings-anläggning.</w:t>
      </w:r>
    </w:p>
    <w:p w14:paraId="25DFF58B" w14:textId="0D8F46C8" w:rsidR="00913DCC" w:rsidRDefault="00264065" w:rsidP="002D186D">
      <w:pPr>
        <w:pStyle w:val="BESKbrdtext"/>
        <w:tabs>
          <w:tab w:val="clear" w:pos="9979"/>
          <w:tab w:val="right" w:pos="9356"/>
        </w:tabs>
        <w:ind w:right="623"/>
      </w:pPr>
      <w:r>
        <w:t>Montage av kompletterande kanalisation skall ske i samråd med övriga entreprenörer.</w:t>
      </w:r>
    </w:p>
    <w:p w14:paraId="1BDBA72C" w14:textId="1AA8525C" w:rsidR="00264065" w:rsidRDefault="002D186D" w:rsidP="002D186D">
      <w:pPr>
        <w:pStyle w:val="BESKokod3"/>
        <w:ind w:left="0"/>
      </w:pPr>
      <w:r>
        <w:t xml:space="preserve">                       </w:t>
      </w:r>
      <w:r w:rsidR="00264065">
        <w:t>Utanför fläktrum eller värmeundercentral och i mark</w:t>
      </w:r>
      <w:r w:rsidR="00264065">
        <w:tab/>
      </w:r>
    </w:p>
    <w:p w14:paraId="54A8F602" w14:textId="77777777" w:rsidR="00264065" w:rsidRDefault="00264065" w:rsidP="00264065">
      <w:pPr>
        <w:pStyle w:val="BESKbrdtext"/>
        <w:tabs>
          <w:tab w:val="clear" w:pos="9979"/>
          <w:tab w:val="right" w:pos="9356"/>
        </w:tabs>
        <w:ind w:right="623"/>
      </w:pPr>
      <w:r>
        <w:t xml:space="preserve">Kanalisationssystemet som redovisats på </w:t>
      </w:r>
      <w:proofErr w:type="spellStart"/>
      <w:r>
        <w:t>elkanalisationsritningarna</w:t>
      </w:r>
      <w:proofErr w:type="spellEnd"/>
      <w:r>
        <w:t xml:space="preserve"> skall utnyttjas av styrentreprenören. Installationskablar förläggs på kabelstege närmast skiljeplåt mot tele. Styrkablar förläggs i utrymme för allmän tele.</w:t>
      </w:r>
    </w:p>
    <w:p w14:paraId="70F29F50" w14:textId="7E065271" w:rsidR="00264065" w:rsidRDefault="00264065" w:rsidP="00264065">
      <w:pPr>
        <w:pStyle w:val="BESKbrdtext"/>
        <w:tabs>
          <w:tab w:val="clear" w:pos="9979"/>
          <w:tab w:val="right" w:pos="9356"/>
        </w:tabs>
        <w:ind w:right="623"/>
      </w:pPr>
      <w:r>
        <w:t>Entreprenören skall komplettera kanalisationen där sådan saknas eller är otillräcklig.</w:t>
      </w:r>
    </w:p>
    <w:p w14:paraId="26D6B22E" w14:textId="77777777" w:rsidR="008C3152" w:rsidRDefault="00264065" w:rsidP="00264065">
      <w:pPr>
        <w:pStyle w:val="BESKbrdtext"/>
        <w:tabs>
          <w:tab w:val="clear" w:pos="9979"/>
          <w:tab w:val="right" w:pos="9356"/>
        </w:tabs>
        <w:ind w:right="623"/>
      </w:pPr>
      <w:proofErr w:type="spellStart"/>
      <w:r w:rsidRPr="00D570FF">
        <w:t>Tomrör</w:t>
      </w:r>
      <w:proofErr w:type="spellEnd"/>
      <w:r w:rsidRPr="00D570FF">
        <w:t xml:space="preserve"> för styr på </w:t>
      </w:r>
      <w:proofErr w:type="spellStart"/>
      <w:r w:rsidRPr="00D570FF">
        <w:t>elkanalisationsr</w:t>
      </w:r>
      <w:r w:rsidR="008C3152" w:rsidRPr="00D570FF">
        <w:t>itningar</w:t>
      </w:r>
      <w:proofErr w:type="spellEnd"/>
      <w:r w:rsidR="008C3152" w:rsidRPr="00D570FF">
        <w:t xml:space="preserve"> är markerade med -80-.</w:t>
      </w:r>
    </w:p>
    <w:p w14:paraId="157E5AC4" w14:textId="77777777" w:rsidR="00264065" w:rsidRDefault="00264065" w:rsidP="00264065">
      <w:pPr>
        <w:pStyle w:val="BESKbrdtext"/>
        <w:tabs>
          <w:tab w:val="clear" w:pos="9979"/>
          <w:tab w:val="right" w:pos="9356"/>
        </w:tabs>
        <w:ind w:right="623"/>
      </w:pPr>
      <w:r>
        <w:t>Enstaka håltagningar som ej markerats på kanalisationsritningarna, men som erfordras, ingår i denna entreprenad.</w:t>
      </w:r>
    </w:p>
    <w:p w14:paraId="2B6CD2B1" w14:textId="77777777" w:rsidR="00264065" w:rsidRDefault="00264065" w:rsidP="00264065">
      <w:pPr>
        <w:pStyle w:val="BESKbrdtext"/>
        <w:tabs>
          <w:tab w:val="clear" w:pos="9979"/>
          <w:tab w:val="right" w:pos="9356"/>
        </w:tabs>
        <w:ind w:right="623"/>
      </w:pPr>
      <w:r>
        <w:t>Vid KBA utnyttjas i möjligaste mån befintlig kanalisation.</w:t>
      </w:r>
    </w:p>
    <w:p w14:paraId="08DBA0B4" w14:textId="5395BAD3" w:rsidR="00264065" w:rsidRDefault="00264065" w:rsidP="00264065">
      <w:pPr>
        <w:pStyle w:val="BESKbrdtext"/>
        <w:tabs>
          <w:tab w:val="clear" w:pos="9979"/>
          <w:tab w:val="right" w:pos="9356"/>
        </w:tabs>
        <w:ind w:right="623"/>
      </w:pPr>
      <w:r>
        <w:t xml:space="preserve">Utanpåliggande ledning, t.ex. mellan undertak och givare, får endas förläggas i undantagsfall och skall då täckas med vit </w:t>
      </w:r>
      <w:proofErr w:type="spellStart"/>
      <w:r>
        <w:t>täcklist</w:t>
      </w:r>
      <w:proofErr w:type="spellEnd"/>
      <w:r>
        <w:t>.</w:t>
      </w:r>
    </w:p>
    <w:p w14:paraId="6CB0C90B" w14:textId="77777777" w:rsidR="00264065" w:rsidRDefault="00264065" w:rsidP="00264065">
      <w:pPr>
        <w:pStyle w:val="BESKokod1"/>
        <w:tabs>
          <w:tab w:val="clear" w:pos="9979"/>
          <w:tab w:val="right" w:pos="9356"/>
        </w:tabs>
        <w:ind w:right="623"/>
      </w:pPr>
      <w:r>
        <w:t>LEDNINGSSYSTEM</w:t>
      </w:r>
    </w:p>
    <w:p w14:paraId="551D98EA" w14:textId="77777777" w:rsidR="00264065" w:rsidRDefault="00264065" w:rsidP="00264065">
      <w:pPr>
        <w:pStyle w:val="BESKbrdtext"/>
        <w:tabs>
          <w:tab w:val="clear" w:pos="9979"/>
          <w:tab w:val="right" w:pos="9356"/>
        </w:tabs>
        <w:ind w:right="623"/>
      </w:pPr>
      <w:r>
        <w:t>All ledning för erhållande av önskad funktion, skall ingå i entreprenaden.</w:t>
      </w:r>
    </w:p>
    <w:p w14:paraId="6B8034D4" w14:textId="77777777" w:rsidR="00264065" w:rsidRDefault="00264065" w:rsidP="00264065">
      <w:pPr>
        <w:pStyle w:val="BESKbrdtext"/>
        <w:tabs>
          <w:tab w:val="clear" w:pos="9979"/>
          <w:tab w:val="right" w:pos="9356"/>
        </w:tabs>
        <w:ind w:right="623"/>
      </w:pPr>
      <w:r>
        <w:t>I entreprenaden ingår även all materiel som erfordras för förläggning, montering mm.</w:t>
      </w:r>
    </w:p>
    <w:p w14:paraId="30779178" w14:textId="77777777" w:rsidR="00264065" w:rsidRDefault="00264065" w:rsidP="00264065">
      <w:pPr>
        <w:pStyle w:val="BESKbrdtext"/>
        <w:tabs>
          <w:tab w:val="clear" w:pos="9979"/>
          <w:tab w:val="right" w:pos="9356"/>
        </w:tabs>
        <w:ind w:right="623"/>
      </w:pPr>
      <w:r>
        <w:t>Huvudledning till apparatskåp samt ledningar i gemensamt ledningsnät ingår dock i annan entreprenad. I denna entreprenad ingår inkoppling av huvudledning till apparatskåp samt inkoppling av styrkabel till spridningsplint.</w:t>
      </w:r>
    </w:p>
    <w:p w14:paraId="76146429" w14:textId="77777777" w:rsidR="00264065" w:rsidRDefault="00264065" w:rsidP="00264065">
      <w:pPr>
        <w:pStyle w:val="BESKbrdtext"/>
        <w:tabs>
          <w:tab w:val="clear" w:pos="9979"/>
          <w:tab w:val="right" w:pos="9356"/>
        </w:tabs>
        <w:ind w:right="623"/>
      </w:pPr>
      <w:r>
        <w:t>Entreprenören skall med utgångspunkt från i handlingarna angivna krav beräkna erforderligt ledningsnät och ledarareor.</w:t>
      </w:r>
    </w:p>
    <w:p w14:paraId="0753623F" w14:textId="77777777" w:rsidR="00264065" w:rsidRDefault="00264065" w:rsidP="00264065">
      <w:pPr>
        <w:pStyle w:val="BESKokod2"/>
        <w:tabs>
          <w:tab w:val="clear" w:pos="9979"/>
          <w:tab w:val="right" w:pos="9356"/>
        </w:tabs>
        <w:ind w:right="623"/>
      </w:pPr>
      <w:r>
        <w:t>Ledningsnät för styr- och övervakningssystem</w:t>
      </w:r>
    </w:p>
    <w:p w14:paraId="24ECCD5A" w14:textId="322D2192" w:rsidR="00264065" w:rsidRDefault="00264065" w:rsidP="00264065">
      <w:pPr>
        <w:pStyle w:val="BESKbrdtext"/>
        <w:tabs>
          <w:tab w:val="clear" w:pos="9979"/>
          <w:tab w:val="right" w:pos="9356"/>
        </w:tabs>
        <w:ind w:right="623"/>
      </w:pPr>
      <w:r>
        <w:t>Kablar för styrning och övervakning skall förläggas skilda från kablar för strömbelastade ledningar såsom huvud- och gruppledningar.</w:t>
      </w:r>
    </w:p>
    <w:p w14:paraId="2B8EAD98" w14:textId="77777777" w:rsidR="00264065" w:rsidRDefault="00264065" w:rsidP="00264065">
      <w:pPr>
        <w:pStyle w:val="BESKbrdtext"/>
        <w:tabs>
          <w:tab w:val="clear" w:pos="9979"/>
          <w:tab w:val="right" w:pos="9356"/>
        </w:tabs>
        <w:ind w:right="623"/>
      </w:pPr>
      <w:r>
        <w:t>För ledningar hörande till frekvensomriktare se kap. SC</w:t>
      </w:r>
    </w:p>
    <w:p w14:paraId="1BA66707" w14:textId="77777777" w:rsidR="00D70CB3" w:rsidRDefault="00D70CB3" w:rsidP="00264065">
      <w:pPr>
        <w:pStyle w:val="BESKbrdtext"/>
        <w:tabs>
          <w:tab w:val="clear" w:pos="9979"/>
          <w:tab w:val="right" w:pos="9356"/>
        </w:tabs>
        <w:ind w:right="623"/>
      </w:pPr>
      <w:r w:rsidRPr="00D70CB3">
        <w:t>I entreprenaden ingår att upprätta el ritningar f</w:t>
      </w:r>
      <w:r>
        <w:t>ör allt kablage utanför apparatrum.</w:t>
      </w:r>
    </w:p>
    <w:p w14:paraId="59CB43F8" w14:textId="77777777" w:rsidR="00264065" w:rsidRDefault="00264065" w:rsidP="00264065">
      <w:pPr>
        <w:pStyle w:val="BESKokod1"/>
        <w:tabs>
          <w:tab w:val="clear" w:pos="9979"/>
          <w:tab w:val="right" w:pos="9356"/>
        </w:tabs>
        <w:ind w:right="624"/>
      </w:pPr>
      <w:r>
        <w:br w:type="page"/>
      </w:r>
      <w:r w:rsidRPr="00B27A48">
        <w:lastRenderedPageBreak/>
        <w:t>PLATSUTRUSTNINGAR</w:t>
      </w:r>
    </w:p>
    <w:p w14:paraId="65FB656C" w14:textId="77777777" w:rsidR="00264065" w:rsidRDefault="00264065" w:rsidP="00264065">
      <w:pPr>
        <w:pStyle w:val="BESKbrdtext"/>
        <w:tabs>
          <w:tab w:val="clear" w:pos="9979"/>
          <w:tab w:val="right" w:pos="9356"/>
        </w:tabs>
        <w:ind w:right="623"/>
      </w:pPr>
      <w:r>
        <w:t>I entreprenaden ingående styr- och övervakningsenheter framgår av bilagor till beskrivning objektsbunden del.</w:t>
      </w:r>
    </w:p>
    <w:p w14:paraId="786EC263" w14:textId="77777777" w:rsidR="00264065" w:rsidRDefault="00B27A48" w:rsidP="00264065">
      <w:pPr>
        <w:pStyle w:val="BESKbrdtext"/>
        <w:tabs>
          <w:tab w:val="clear" w:pos="9979"/>
          <w:tab w:val="right" w:pos="9356"/>
        </w:tabs>
        <w:ind w:right="623"/>
      </w:pPr>
      <w:r w:rsidRPr="00B27A48">
        <w:t>Kap</w:t>
      </w:r>
      <w:r w:rsidR="00264065" w:rsidRPr="00B27A48">
        <w:t>slingsklass anpassas till befintliga utrymmen såsom ventilationskanal o d</w:t>
      </w:r>
      <w:r w:rsidR="00264065">
        <w:t>.</w:t>
      </w:r>
    </w:p>
    <w:p w14:paraId="4C244E38" w14:textId="77777777" w:rsidR="00264065" w:rsidRDefault="00264065" w:rsidP="00264065">
      <w:pPr>
        <w:pStyle w:val="BESKbrdtext"/>
        <w:tabs>
          <w:tab w:val="clear" w:pos="9979"/>
          <w:tab w:val="right" w:pos="9356"/>
        </w:tabs>
        <w:ind w:right="623"/>
      </w:pPr>
      <w:r>
        <w:t>Principiell placering av styr- och övervakningsenheter framgår av flödesscheman.</w:t>
      </w:r>
    </w:p>
    <w:p w14:paraId="27D996BB" w14:textId="77777777" w:rsidR="00264065" w:rsidRDefault="00DA7096" w:rsidP="00264065">
      <w:pPr>
        <w:pStyle w:val="BESKbrdtext"/>
        <w:tabs>
          <w:tab w:val="clear" w:pos="9979"/>
          <w:tab w:val="right" w:pos="9356"/>
        </w:tabs>
        <w:ind w:right="623"/>
      </w:pPr>
      <w:r>
        <w:t xml:space="preserve">Monteras med överkant 1600 mm över </w:t>
      </w:r>
      <w:r w:rsidR="00264065">
        <w:t>golv där ej annat anges.</w:t>
      </w:r>
    </w:p>
    <w:p w14:paraId="61785C59" w14:textId="77777777" w:rsidR="00264065" w:rsidRDefault="00264065" w:rsidP="00264065">
      <w:pPr>
        <w:pStyle w:val="BESKbrdtext"/>
        <w:tabs>
          <w:tab w:val="clear" w:pos="9979"/>
          <w:tab w:val="right" w:pos="9356"/>
        </w:tabs>
        <w:ind w:right="623"/>
      </w:pPr>
      <w:r>
        <w:t xml:space="preserve">Då två givare placeras över varandra skall den övre givaren monteras </w:t>
      </w:r>
      <w:r w:rsidR="0022317E">
        <w:t>med överkant 1600 mm över</w:t>
      </w:r>
      <w:r>
        <w:t xml:space="preserve"> golv där ej annat anges.</w:t>
      </w:r>
    </w:p>
    <w:p w14:paraId="617BA90F" w14:textId="77777777" w:rsidR="00264065" w:rsidRPr="00CD30F7" w:rsidRDefault="00264065" w:rsidP="00264065">
      <w:pPr>
        <w:pStyle w:val="BESKbrdtext"/>
        <w:tabs>
          <w:tab w:val="clear" w:pos="9979"/>
          <w:tab w:val="right" w:pos="9356"/>
        </w:tabs>
        <w:ind w:right="623"/>
      </w:pPr>
      <w:r w:rsidRPr="00CD30F7">
        <w:t>Preliminära data på de platsutrustningar som levereras av sidoentreprenör och skall kompletteras och/eller inkopplas av styrentreprenören framgår av datasammanställningar på driftkort för apparatskåp. Styrentreprenören skall inhämta slutgiltiga data från sidoentreprenör.</w:t>
      </w:r>
    </w:p>
    <w:p w14:paraId="7CA6498E" w14:textId="4A0F29BA" w:rsidR="00F04C01" w:rsidRDefault="00264065" w:rsidP="00F04C01">
      <w:pPr>
        <w:pStyle w:val="BESKbrdtext"/>
        <w:tabs>
          <w:tab w:val="clear" w:pos="9979"/>
          <w:tab w:val="right" w:pos="9356"/>
        </w:tabs>
        <w:ind w:right="623"/>
      </w:pPr>
      <w:r w:rsidRPr="00CD30F7">
        <w:t>Kompletterande styr- och övervakningsenheter och de styr- och</w:t>
      </w:r>
      <w:r>
        <w:t xml:space="preserve"> övervakningsenheter som skall utbytas vid KBA framgår av bilagor till beskrivning objektsbunden del.</w:t>
      </w:r>
    </w:p>
    <w:p w14:paraId="5A18CDA5" w14:textId="4D7F5C64" w:rsidR="00264065" w:rsidRDefault="00264065" w:rsidP="00264065">
      <w:pPr>
        <w:pStyle w:val="BESKrub1"/>
        <w:tabs>
          <w:tab w:val="clear" w:pos="9979"/>
          <w:tab w:val="right" w:pos="9356"/>
        </w:tabs>
        <w:ind w:right="624"/>
      </w:pPr>
      <w:bookmarkStart w:id="2" w:name="_Toc129688186"/>
      <w:r>
        <w:t>B</w:t>
      </w:r>
      <w:r>
        <w:tab/>
      </w:r>
      <w:r w:rsidRPr="00515C7C">
        <w:t>FÖRARBETEN</w:t>
      </w:r>
      <w:r>
        <w:t xml:space="preserve">, HJÄLPARBETEN, SANERINGSARBETEN, FLYTTNING, DEMONTERING, RIVNING, RÖJNING M </w:t>
      </w:r>
      <w:proofErr w:type="spellStart"/>
      <w:r>
        <w:t>M</w:t>
      </w:r>
      <w:bookmarkEnd w:id="2"/>
      <w:proofErr w:type="spellEnd"/>
    </w:p>
    <w:p w14:paraId="6513B611" w14:textId="403C9BC4" w:rsidR="00F04C01" w:rsidRDefault="00F04C01" w:rsidP="00F04C01">
      <w:pPr>
        <w:pStyle w:val="BESKbrdtext"/>
      </w:pPr>
    </w:p>
    <w:p w14:paraId="11668F9A" w14:textId="3C7A0538" w:rsidR="00F04C01" w:rsidRPr="00F04C01" w:rsidRDefault="00F04C01" w:rsidP="00F04C01">
      <w:pPr>
        <w:pStyle w:val="BESKrub1"/>
        <w:tabs>
          <w:tab w:val="clear" w:pos="9979"/>
          <w:tab w:val="right" w:pos="9356"/>
        </w:tabs>
        <w:ind w:right="623"/>
      </w:pPr>
      <w:bookmarkStart w:id="3" w:name="_Toc129688187"/>
      <w:r>
        <w:t>BBC.8         Undersökningar av styr och övervakningssystem</w:t>
      </w:r>
      <w:bookmarkEnd w:id="3"/>
    </w:p>
    <w:p w14:paraId="3E948378" w14:textId="77777777" w:rsidR="00F04C01" w:rsidRDefault="00F04C01" w:rsidP="00F04C01">
      <w:pPr>
        <w:pStyle w:val="BESKbrdtext"/>
        <w:tabs>
          <w:tab w:val="clear" w:pos="9979"/>
          <w:tab w:val="right" w:pos="9356"/>
        </w:tabs>
        <w:ind w:right="623"/>
      </w:pPr>
      <w:r>
        <w:t xml:space="preserve">Identifiering av information/värden som ska skickas/hämtas från DHC samt presenteras på särskild översiktsbild alternativt hanteras som för systemet gemensam/övergripande funktion. </w:t>
      </w:r>
    </w:p>
    <w:p w14:paraId="269FBEB2" w14:textId="2E1A35F3" w:rsidR="00F04C01" w:rsidRDefault="00F04C01" w:rsidP="00F04C01">
      <w:pPr>
        <w:pStyle w:val="BESKbrdtext"/>
        <w:tabs>
          <w:tab w:val="clear" w:pos="9979"/>
          <w:tab w:val="right" w:pos="9356"/>
        </w:tabs>
        <w:ind w:right="623"/>
      </w:pPr>
      <w:r>
        <w:t>Tillse att larm från i entreprenaden ingående objekt inte stör ordinarie drift under entreprenadtiden, undantaget vid meddelade tillfällen för provning samt besiktning</w:t>
      </w:r>
    </w:p>
    <w:p w14:paraId="70309620" w14:textId="77777777" w:rsidR="00F04C01" w:rsidRPr="00F04C01" w:rsidRDefault="00F04C01" w:rsidP="00F04C01">
      <w:pPr>
        <w:pStyle w:val="BESKbrdtext"/>
      </w:pPr>
    </w:p>
    <w:p w14:paraId="0496231D" w14:textId="77777777" w:rsidR="00264065" w:rsidRDefault="00264065" w:rsidP="00264065">
      <w:pPr>
        <w:pStyle w:val="BESKrub1"/>
        <w:tabs>
          <w:tab w:val="clear" w:pos="9979"/>
          <w:tab w:val="right" w:pos="9356"/>
        </w:tabs>
        <w:ind w:right="623"/>
      </w:pPr>
      <w:bookmarkStart w:id="4" w:name="_Toc129688188"/>
      <w:r>
        <w:lastRenderedPageBreak/>
        <w:t>P</w:t>
      </w:r>
      <w:r>
        <w:tab/>
        <w:t xml:space="preserve">APPARATER, LEDNINGAR M </w:t>
      </w:r>
      <w:proofErr w:type="spellStart"/>
      <w:r>
        <w:t>M</w:t>
      </w:r>
      <w:proofErr w:type="spellEnd"/>
      <w:r>
        <w:t xml:space="preserve"> I RÖRSYSTEM ELLER RÖRLEDNINGSNÄT</w:t>
      </w:r>
      <w:bookmarkEnd w:id="4"/>
    </w:p>
    <w:p w14:paraId="0ECDBFCB" w14:textId="77777777" w:rsidR="00264065" w:rsidRDefault="00264065" w:rsidP="00264065">
      <w:pPr>
        <w:pStyle w:val="BESKrub2"/>
        <w:tabs>
          <w:tab w:val="clear" w:pos="9979"/>
          <w:tab w:val="right" w:pos="9356"/>
        </w:tabs>
        <w:ind w:right="623"/>
      </w:pPr>
      <w:bookmarkStart w:id="5" w:name="_Toc129688189"/>
      <w:r>
        <w:t>PS</w:t>
      </w:r>
      <w:r>
        <w:tab/>
        <w:t xml:space="preserve">VENTILER M </w:t>
      </w:r>
      <w:proofErr w:type="spellStart"/>
      <w:r>
        <w:t>M</w:t>
      </w:r>
      <w:proofErr w:type="spellEnd"/>
      <w:r>
        <w:t xml:space="preserve"> I VÄTSKESYSTEM OCH GASSYSTEM</w:t>
      </w:r>
      <w:bookmarkEnd w:id="5"/>
    </w:p>
    <w:p w14:paraId="06438154" w14:textId="186A3FC2" w:rsidR="00ED3FAF" w:rsidRDefault="00ED3FAF" w:rsidP="00ED3FAF">
      <w:pPr>
        <w:pStyle w:val="BESKrub1"/>
        <w:tabs>
          <w:tab w:val="clear" w:pos="9979"/>
          <w:tab w:val="right" w:pos="9356"/>
        </w:tabs>
        <w:ind w:right="624"/>
      </w:pPr>
      <w:bookmarkStart w:id="6" w:name="_Toc129688190"/>
      <w:r>
        <w:t>S</w:t>
      </w:r>
      <w:r>
        <w:tab/>
        <w:t xml:space="preserve">APPARATER, UTRUSTNING, KABLAR M </w:t>
      </w:r>
      <w:proofErr w:type="spellStart"/>
      <w:r>
        <w:t>M</w:t>
      </w:r>
      <w:proofErr w:type="spellEnd"/>
      <w:r>
        <w:t xml:space="preserve"> I EL- OCH TELESYSTEM</w:t>
      </w:r>
      <w:bookmarkEnd w:id="6"/>
    </w:p>
    <w:p w14:paraId="66C517EE" w14:textId="77777777" w:rsidR="00ED3FAF" w:rsidRDefault="00ED3FAF" w:rsidP="00ED3FAF">
      <w:pPr>
        <w:pStyle w:val="BESKrub3versal"/>
        <w:tabs>
          <w:tab w:val="clear" w:pos="9979"/>
          <w:tab w:val="right" w:pos="9356"/>
        </w:tabs>
        <w:ind w:right="623"/>
      </w:pPr>
      <w:bookmarkStart w:id="7" w:name="_Toc129688191"/>
      <w:r>
        <w:t>SBD</w:t>
      </w:r>
      <w:r>
        <w:tab/>
        <w:t>KABELSTEGAR, KABELRÄNNOR, BÄRSKENOR O D</w:t>
      </w:r>
      <w:bookmarkEnd w:id="7"/>
    </w:p>
    <w:p w14:paraId="3233E9F1" w14:textId="77777777" w:rsidR="00ED3FAF" w:rsidRDefault="00ED3FAF" w:rsidP="00ED3FAF">
      <w:pPr>
        <w:pStyle w:val="BESKokod1"/>
        <w:tabs>
          <w:tab w:val="clear" w:pos="9979"/>
          <w:tab w:val="right" w:pos="9356"/>
        </w:tabs>
        <w:ind w:right="623"/>
      </w:pPr>
      <w:r>
        <w:t>UTFÖRANDEKRAV</w:t>
      </w:r>
    </w:p>
    <w:p w14:paraId="0CA28C49" w14:textId="77777777" w:rsidR="00ED3FAF" w:rsidRDefault="00ED3FAF" w:rsidP="00ED3FAF">
      <w:pPr>
        <w:pStyle w:val="BESKbrdtext"/>
        <w:tabs>
          <w:tab w:val="clear" w:pos="9979"/>
          <w:tab w:val="right" w:pos="9356"/>
        </w:tabs>
        <w:ind w:right="623"/>
      </w:pPr>
      <w:r>
        <w:t>Kablar för tele och data som förläggs på stege eller ränna tillsammans med kabel för kraft, ska ha avskilt utrymme.</w:t>
      </w:r>
    </w:p>
    <w:p w14:paraId="52EC75CE" w14:textId="77777777" w:rsidR="00ED3FAF" w:rsidRDefault="00ED3FAF" w:rsidP="00ED3FAF">
      <w:pPr>
        <w:pStyle w:val="BESKbrdtext"/>
        <w:tabs>
          <w:tab w:val="clear" w:pos="9979"/>
          <w:tab w:val="right" w:pos="9356"/>
        </w:tabs>
        <w:ind w:right="623"/>
      </w:pPr>
      <w:r>
        <w:t xml:space="preserve">Erforderliga </w:t>
      </w:r>
      <w:proofErr w:type="spellStart"/>
      <w:r>
        <w:t>avväxlingar</w:t>
      </w:r>
      <w:proofErr w:type="spellEnd"/>
      <w:r>
        <w:t xml:space="preserve"> för ventilationskanaler o d ska utföras av entreprenören i samband med uppsättning av stegar och rännor.</w:t>
      </w:r>
    </w:p>
    <w:p w14:paraId="63C601BB" w14:textId="77777777" w:rsidR="009A3CEC" w:rsidRDefault="00ED3FAF" w:rsidP="00ED3FAF">
      <w:pPr>
        <w:pStyle w:val="BESKbrdtext"/>
        <w:tabs>
          <w:tab w:val="clear" w:pos="9979"/>
          <w:tab w:val="right" w:pos="9356"/>
        </w:tabs>
        <w:ind w:right="623"/>
      </w:pPr>
      <w:r>
        <w:t>Kabelstege eller kabelränna som avslutas vid vägg ska ha elektriskt ledande förbindelse med stege eller ränna på andra sidan väggen för potentialutjämning.</w:t>
      </w:r>
      <w:r w:rsidR="00364DDB">
        <w:t xml:space="preserve"> </w:t>
      </w:r>
    </w:p>
    <w:p w14:paraId="54703CE5" w14:textId="2681FCA5" w:rsidR="00ED3FAF" w:rsidRDefault="00364DDB" w:rsidP="00ED3FAF">
      <w:pPr>
        <w:pStyle w:val="BESKbrdtext"/>
        <w:tabs>
          <w:tab w:val="clear" w:pos="9979"/>
          <w:tab w:val="right" w:pos="9356"/>
        </w:tabs>
        <w:ind w:right="623"/>
      </w:pPr>
      <w:r>
        <w:t xml:space="preserve">Aktuell </w:t>
      </w:r>
      <w:proofErr w:type="spellStart"/>
      <w:r>
        <w:t>korrosivitets</w:t>
      </w:r>
      <w:proofErr w:type="spellEnd"/>
      <w:r>
        <w:t xml:space="preserve"> klass anges i objektsbunden del.</w:t>
      </w:r>
    </w:p>
    <w:p w14:paraId="53C64AC0" w14:textId="6979AD1F" w:rsidR="009A3CEC" w:rsidRDefault="00ED3FAF" w:rsidP="009A3CEC">
      <w:pPr>
        <w:pStyle w:val="BESKbrdtext"/>
        <w:tabs>
          <w:tab w:val="clear" w:pos="9979"/>
          <w:tab w:val="right" w:pos="9356"/>
        </w:tabs>
        <w:ind w:right="623"/>
      </w:pPr>
      <w:r>
        <w:t>Tillbehör ska vara fast monterade på stege eller ränna. Även najning och snäppning räknas som fast montering.</w:t>
      </w:r>
    </w:p>
    <w:p w14:paraId="7B6B6494" w14:textId="46564158" w:rsidR="009A3CEC" w:rsidRPr="00BE54F4" w:rsidRDefault="009A3CEC" w:rsidP="009A3CEC">
      <w:pPr>
        <w:pStyle w:val="BESKbrdtext"/>
        <w:tabs>
          <w:tab w:val="clear" w:pos="9979"/>
          <w:tab w:val="right" w:pos="9356"/>
        </w:tabs>
        <w:ind w:right="623"/>
      </w:pPr>
      <w:r w:rsidRPr="00BE54F4">
        <w:t>Vid förläggning av ledningar till fritt uppställda anslutningsobjekt, där ledning normalt ej kan förläggas på vägg eller i tak, anordnas monteringsrännor, perforerade kabelrännor eller profiljärn i förzinkat utförande. Uppfästning får ej ske i ventilationsaggregat eller annat vibrerande objekt.</w:t>
      </w:r>
    </w:p>
    <w:p w14:paraId="6B6D5801" w14:textId="0927C04D" w:rsidR="00264065" w:rsidRDefault="00B26DC9" w:rsidP="00264065">
      <w:pPr>
        <w:pStyle w:val="BESKrub4"/>
        <w:tabs>
          <w:tab w:val="clear" w:pos="9979"/>
          <w:tab w:val="right" w:pos="9356"/>
        </w:tabs>
        <w:ind w:right="623"/>
      </w:pPr>
      <w:r w:rsidRPr="009A3CEC">
        <w:br w:type="page"/>
      </w:r>
      <w:r w:rsidR="00264065">
        <w:lastRenderedPageBreak/>
        <w:t>SBD.2</w:t>
      </w:r>
      <w:r w:rsidR="00264065">
        <w:tab/>
        <w:t>Kabelstegar</w:t>
      </w:r>
      <w:r w:rsidR="00D844BC">
        <w:t>,</w:t>
      </w:r>
      <w:r w:rsidR="00180480">
        <w:t xml:space="preserve"> </w:t>
      </w:r>
      <w:r w:rsidR="00D844BC">
        <w:t>trådstegar</w:t>
      </w:r>
      <w:r w:rsidR="00264065">
        <w:t xml:space="preserve"> och kabelrännor</w:t>
      </w:r>
    </w:p>
    <w:p w14:paraId="5CD5FCB2" w14:textId="77777777" w:rsidR="00264065" w:rsidRDefault="00264065" w:rsidP="00264065">
      <w:pPr>
        <w:pStyle w:val="BESKokod2"/>
        <w:tabs>
          <w:tab w:val="clear" w:pos="9979"/>
          <w:tab w:val="right" w:pos="9356"/>
        </w:tabs>
        <w:ind w:right="623"/>
      </w:pPr>
      <w:r>
        <w:t xml:space="preserve">Skyddsutjämning och </w:t>
      </w:r>
      <w:proofErr w:type="spellStart"/>
      <w:r>
        <w:t>skyddsjordning</w:t>
      </w:r>
      <w:proofErr w:type="spellEnd"/>
    </w:p>
    <w:p w14:paraId="184C2CE1" w14:textId="77777777" w:rsidR="00264065" w:rsidRPr="00364DDB" w:rsidRDefault="00FD1288" w:rsidP="00264065">
      <w:pPr>
        <w:pStyle w:val="BESKbrdtext"/>
        <w:tabs>
          <w:tab w:val="clear" w:pos="9979"/>
          <w:tab w:val="right" w:pos="9356"/>
        </w:tabs>
        <w:ind w:right="623"/>
      </w:pPr>
      <w:r>
        <w:t>Samtliga k</w:t>
      </w:r>
      <w:r w:rsidR="00264065" w:rsidRPr="00364DDB">
        <w:t>abelstegar oc</w:t>
      </w:r>
      <w:r>
        <w:t>h kabelrännor skall funktionsutjämnas.</w:t>
      </w:r>
    </w:p>
    <w:p w14:paraId="3D628303" w14:textId="77777777" w:rsidR="00264065" w:rsidRDefault="00264065" w:rsidP="00264065">
      <w:pPr>
        <w:pStyle w:val="BESKokod1"/>
        <w:tabs>
          <w:tab w:val="clear" w:pos="9979"/>
          <w:tab w:val="right" w:pos="9356"/>
        </w:tabs>
        <w:ind w:right="623"/>
      </w:pPr>
      <w:r>
        <w:t>MATERIAL- OCH VARUKRAV</w:t>
      </w:r>
    </w:p>
    <w:p w14:paraId="0748EAAD" w14:textId="77777777" w:rsidR="00264065" w:rsidRDefault="00264065" w:rsidP="00264065">
      <w:pPr>
        <w:pStyle w:val="BESKokod3"/>
        <w:tabs>
          <w:tab w:val="clear" w:pos="9979"/>
          <w:tab w:val="right" w:pos="9356"/>
        </w:tabs>
        <w:ind w:right="623"/>
      </w:pPr>
      <w:r>
        <w:t>Ytbehandling</w:t>
      </w:r>
    </w:p>
    <w:p w14:paraId="135FA77F" w14:textId="77777777" w:rsidR="00264065" w:rsidRDefault="00264065" w:rsidP="00264065">
      <w:pPr>
        <w:pStyle w:val="BESKbrdtext"/>
        <w:tabs>
          <w:tab w:val="clear" w:pos="9979"/>
          <w:tab w:val="right" w:pos="9356"/>
        </w:tabs>
        <w:ind w:right="623"/>
      </w:pPr>
      <w:r>
        <w:t xml:space="preserve">Kabelstegar och kabelrännor ska vara </w:t>
      </w:r>
      <w:r w:rsidR="00180480">
        <w:t>ytbehandlade</w:t>
      </w:r>
      <w:r>
        <w:t xml:space="preserve"> med elförzinkning eller varmförzinkning.</w:t>
      </w:r>
    </w:p>
    <w:p w14:paraId="57A972E6" w14:textId="77777777" w:rsidR="00264065" w:rsidRDefault="00264065" w:rsidP="00264065">
      <w:pPr>
        <w:pStyle w:val="BESKokod1"/>
        <w:tabs>
          <w:tab w:val="clear" w:pos="9979"/>
          <w:tab w:val="right" w:pos="9356"/>
        </w:tabs>
        <w:ind w:right="623"/>
      </w:pPr>
      <w:r>
        <w:t>UTFÖRANDEKRAV</w:t>
      </w:r>
    </w:p>
    <w:p w14:paraId="1AA9D180" w14:textId="77777777" w:rsidR="00264065" w:rsidRDefault="00264065" w:rsidP="00264065">
      <w:pPr>
        <w:pStyle w:val="BESKbrdtext"/>
        <w:tabs>
          <w:tab w:val="clear" w:pos="9979"/>
          <w:tab w:val="right" w:pos="9356"/>
        </w:tabs>
        <w:ind w:right="623"/>
      </w:pPr>
      <w:r>
        <w:t>Kabelstege eller kabelränna som avslutas vid vägg ska ha elektriskt ledande förbindelse med stege eller ränna på andra sidan väggen för potentialutjämning.</w:t>
      </w:r>
    </w:p>
    <w:p w14:paraId="7FD6DD35" w14:textId="77777777" w:rsidR="00ED3FAF" w:rsidRDefault="00ED3FAF" w:rsidP="00ED3FAF">
      <w:pPr>
        <w:pStyle w:val="BESKrub6"/>
        <w:tabs>
          <w:tab w:val="clear" w:pos="9979"/>
          <w:tab w:val="right" w:pos="9356"/>
        </w:tabs>
        <w:ind w:right="623"/>
      </w:pPr>
      <w:r>
        <w:t>SBD.213</w:t>
      </w:r>
      <w:r>
        <w:tab/>
        <w:t>Lätta kabelstegar</w:t>
      </w:r>
    </w:p>
    <w:p w14:paraId="70F145EB" w14:textId="77777777" w:rsidR="00ED3FAF" w:rsidRDefault="00ED3FAF" w:rsidP="00ED3FAF">
      <w:pPr>
        <w:pStyle w:val="BESKbrdtext"/>
        <w:tabs>
          <w:tab w:val="clear" w:pos="9979"/>
          <w:tab w:val="right" w:pos="9356"/>
        </w:tabs>
        <w:ind w:right="623"/>
      </w:pPr>
      <w:r>
        <w:t>Kabelstege ska vara utförd för kompletterande potentialutjämning.</w:t>
      </w:r>
    </w:p>
    <w:p w14:paraId="73143863" w14:textId="77777777" w:rsidR="00ED3FAF" w:rsidRDefault="00ED3FAF" w:rsidP="00ED3FAF">
      <w:pPr>
        <w:pStyle w:val="BESKrub5"/>
        <w:tabs>
          <w:tab w:val="clear" w:pos="9979"/>
          <w:tab w:val="right" w:pos="9356"/>
        </w:tabs>
        <w:ind w:right="623"/>
      </w:pPr>
      <w:r>
        <w:t>SBD.22</w:t>
      </w:r>
      <w:r>
        <w:tab/>
        <w:t>Kabelrännor</w:t>
      </w:r>
    </w:p>
    <w:p w14:paraId="69C41D15" w14:textId="77777777" w:rsidR="00ED3FAF" w:rsidRDefault="00ED3FAF" w:rsidP="00ED3FAF">
      <w:pPr>
        <w:pStyle w:val="BESKbrdtext"/>
        <w:tabs>
          <w:tab w:val="clear" w:pos="9979"/>
          <w:tab w:val="right" w:pos="9356"/>
        </w:tabs>
        <w:ind w:right="623"/>
      </w:pPr>
      <w:r>
        <w:t>Kabelränna ska vara utförd för kompletterande potentialutjämning.</w:t>
      </w:r>
    </w:p>
    <w:p w14:paraId="239C96DB" w14:textId="77777777" w:rsidR="00ED3FAF" w:rsidRDefault="00ED3FAF" w:rsidP="00ED3FAF">
      <w:pPr>
        <w:pStyle w:val="BESKrub3versal"/>
      </w:pPr>
      <w:bookmarkStart w:id="8" w:name="_Toc129688192"/>
      <w:r>
        <w:t>SBE</w:t>
      </w:r>
      <w:r>
        <w:tab/>
      </w:r>
      <w:r w:rsidRPr="00515C7C">
        <w:t>DOSOR</w:t>
      </w:r>
      <w:bookmarkEnd w:id="8"/>
    </w:p>
    <w:p w14:paraId="49541C6F" w14:textId="77777777" w:rsidR="00D70CB3" w:rsidRPr="00D70CB3" w:rsidRDefault="00D70CB3" w:rsidP="00D70CB3">
      <w:pPr>
        <w:pStyle w:val="BESKbrdtext"/>
        <w:tabs>
          <w:tab w:val="clear" w:pos="9979"/>
          <w:tab w:val="right" w:pos="9356"/>
        </w:tabs>
        <w:ind w:right="623"/>
      </w:pPr>
      <w:r w:rsidRPr="00D70CB3">
        <w:t xml:space="preserve">Synliga tomrörsändar och ej använda dosor ska täckas med </w:t>
      </w:r>
      <w:proofErr w:type="spellStart"/>
      <w:r w:rsidRPr="00D70CB3">
        <w:t>doslock</w:t>
      </w:r>
      <w:proofErr w:type="spellEnd"/>
      <w:r w:rsidRPr="00D70CB3">
        <w:t xml:space="preserve">. </w:t>
      </w:r>
      <w:proofErr w:type="spellStart"/>
      <w:r w:rsidRPr="00D70CB3">
        <w:t>Doslock</w:t>
      </w:r>
      <w:proofErr w:type="spellEnd"/>
      <w:r w:rsidRPr="00D70CB3">
        <w:t xml:space="preserve"> ska vara avsedda för</w:t>
      </w:r>
      <w:r>
        <w:t xml:space="preserve"> </w:t>
      </w:r>
      <w:r w:rsidRPr="00D70CB3">
        <w:t>skruvfastsättning.</w:t>
      </w:r>
    </w:p>
    <w:p w14:paraId="3AD3B61A" w14:textId="77777777" w:rsidR="00ED3FAF" w:rsidRDefault="00ED3FAF" w:rsidP="00ED3FAF">
      <w:pPr>
        <w:pStyle w:val="BESKrub3versal"/>
        <w:tabs>
          <w:tab w:val="clear" w:pos="9979"/>
          <w:tab w:val="right" w:pos="9356"/>
        </w:tabs>
        <w:ind w:right="623"/>
      </w:pPr>
      <w:bookmarkStart w:id="9" w:name="_Toc129688193"/>
      <w:r>
        <w:t>SBH</w:t>
      </w:r>
      <w:r>
        <w:tab/>
        <w:t xml:space="preserve">APPARATLÅDOR, KOPPLINGSBOXAR M </w:t>
      </w:r>
      <w:proofErr w:type="spellStart"/>
      <w:r>
        <w:t>M</w:t>
      </w:r>
      <w:bookmarkEnd w:id="9"/>
      <w:proofErr w:type="spellEnd"/>
    </w:p>
    <w:p w14:paraId="66FDCCDF" w14:textId="77777777" w:rsidR="00ED3FAF" w:rsidRDefault="00ED3FAF" w:rsidP="00ED3FAF">
      <w:pPr>
        <w:pStyle w:val="BESKrub4"/>
        <w:tabs>
          <w:tab w:val="clear" w:pos="9979"/>
          <w:tab w:val="right" w:pos="9356"/>
        </w:tabs>
        <w:ind w:right="623"/>
      </w:pPr>
      <w:r>
        <w:t>SBH.2</w:t>
      </w:r>
      <w:r>
        <w:tab/>
        <w:t>Kopplingsboxar</w:t>
      </w:r>
    </w:p>
    <w:p w14:paraId="31A98784" w14:textId="77777777" w:rsidR="00ED3FAF" w:rsidRDefault="002D5CEE" w:rsidP="00ED3FAF">
      <w:pPr>
        <w:pStyle w:val="BESKbrdtext"/>
        <w:tabs>
          <w:tab w:val="clear" w:pos="9979"/>
          <w:tab w:val="right" w:pos="9356"/>
        </w:tabs>
        <w:ind w:right="623"/>
      </w:pPr>
      <w:r>
        <w:t>K</w:t>
      </w:r>
      <w:r w:rsidR="00ED3FAF">
        <w:t>opplingsbox ska vara försedd med kopplingsplintar.</w:t>
      </w:r>
      <w:r>
        <w:t xml:space="preserve"> Kopplingsplintar ska vara anpassade för ändamålet.</w:t>
      </w:r>
    </w:p>
    <w:p w14:paraId="4FC09A22" w14:textId="77777777" w:rsidR="00ED3FAF" w:rsidRDefault="00ED3FAF" w:rsidP="00ED3FAF">
      <w:pPr>
        <w:pStyle w:val="BESKrub3versal"/>
        <w:tabs>
          <w:tab w:val="clear" w:pos="9979"/>
          <w:tab w:val="right" w:pos="9356"/>
        </w:tabs>
        <w:ind w:right="623"/>
      </w:pPr>
      <w:bookmarkStart w:id="10" w:name="_Toc129688194"/>
      <w:r>
        <w:t>SBJ</w:t>
      </w:r>
      <w:r>
        <w:tab/>
        <w:t>KABELGENOMFÖRINGAR</w:t>
      </w:r>
      <w:bookmarkEnd w:id="10"/>
    </w:p>
    <w:p w14:paraId="2AE5F99F" w14:textId="5DC65727" w:rsidR="00F94207" w:rsidRDefault="00F94207" w:rsidP="00F04C01">
      <w:pPr>
        <w:pStyle w:val="BESKrub6"/>
        <w:tabs>
          <w:tab w:val="clear" w:pos="9979"/>
          <w:tab w:val="right" w:pos="9356"/>
        </w:tabs>
        <w:ind w:left="0" w:right="623" w:firstLine="0"/>
      </w:pPr>
      <w:r>
        <w:t>SBJ.15</w:t>
      </w:r>
      <w:r w:rsidR="00F04C01">
        <w:t xml:space="preserve">        </w:t>
      </w:r>
      <w:r>
        <w:t>Brandavskiljande kabelgenomföringar i vägg eller bjälklag</w:t>
      </w:r>
    </w:p>
    <w:p w14:paraId="53A6187C" w14:textId="77777777" w:rsidR="00264065" w:rsidRDefault="00264065" w:rsidP="00264065">
      <w:pPr>
        <w:pStyle w:val="BESKrub6"/>
        <w:tabs>
          <w:tab w:val="clear" w:pos="9979"/>
          <w:tab w:val="right" w:pos="9356"/>
        </w:tabs>
        <w:ind w:right="623"/>
      </w:pPr>
      <w:r>
        <w:t>SBJ.112</w:t>
      </w:r>
      <w:r>
        <w:tab/>
        <w:t>Kabelgenomföringar i yttervägg eller yttertak</w:t>
      </w:r>
    </w:p>
    <w:p w14:paraId="26063114" w14:textId="77777777" w:rsidR="00264065" w:rsidRDefault="00264065" w:rsidP="00264065">
      <w:pPr>
        <w:pStyle w:val="BESKbrdtext"/>
        <w:tabs>
          <w:tab w:val="clear" w:pos="9979"/>
          <w:tab w:val="right" w:pos="9356"/>
        </w:tabs>
        <w:ind w:right="623"/>
      </w:pPr>
      <w:r>
        <w:rPr>
          <w:i/>
        </w:rPr>
        <w:t>Kabelgenomföringar i yttervägg</w:t>
      </w:r>
    </w:p>
    <w:p w14:paraId="5695928C" w14:textId="77777777" w:rsidR="00264065" w:rsidRDefault="00264065" w:rsidP="00264065">
      <w:pPr>
        <w:pStyle w:val="BESKbrdtext"/>
        <w:tabs>
          <w:tab w:val="clear" w:pos="9979"/>
          <w:tab w:val="right" w:pos="9356"/>
        </w:tabs>
        <w:ind w:right="623"/>
      </w:pPr>
      <w:r>
        <w:t>Kabelgenomföring i vindskydd och fuktskyddsskikt av plastfilm ska tätas med för ändamålet avsedd tape.</w:t>
      </w:r>
    </w:p>
    <w:p w14:paraId="4323ED3C" w14:textId="77777777" w:rsidR="00264065" w:rsidRDefault="00264065" w:rsidP="00264065">
      <w:pPr>
        <w:pStyle w:val="BESKbrdtext"/>
        <w:tabs>
          <w:tab w:val="clear" w:pos="9979"/>
          <w:tab w:val="right" w:pos="9356"/>
        </w:tabs>
        <w:ind w:right="623"/>
      </w:pPr>
      <w:r>
        <w:t xml:space="preserve">Rörändar och rörstosar i dosor ska tätas med </w:t>
      </w:r>
      <w:bookmarkStart w:id="11" w:name="OLE_LINK1"/>
      <w:bookmarkStart w:id="12" w:name="OLE_LINK2"/>
      <w:r>
        <w:t>plastisk massa.</w:t>
      </w:r>
      <w:bookmarkEnd w:id="11"/>
      <w:bookmarkEnd w:id="12"/>
    </w:p>
    <w:p w14:paraId="5450F19C" w14:textId="77777777" w:rsidR="00264065" w:rsidRDefault="00264065" w:rsidP="00264065">
      <w:pPr>
        <w:pStyle w:val="BESKokod2"/>
        <w:tabs>
          <w:tab w:val="clear" w:pos="9979"/>
          <w:tab w:val="right" w:pos="9356"/>
        </w:tabs>
        <w:ind w:right="623"/>
      </w:pPr>
      <w:r>
        <w:lastRenderedPageBreak/>
        <w:t>Kabelgenomföringar i yttertak</w:t>
      </w:r>
    </w:p>
    <w:p w14:paraId="4051CD35" w14:textId="77777777" w:rsidR="00264065" w:rsidRDefault="00264065" w:rsidP="00264065">
      <w:pPr>
        <w:pStyle w:val="BESKbrdtext"/>
        <w:tabs>
          <w:tab w:val="clear" w:pos="9979"/>
          <w:tab w:val="right" w:pos="9356"/>
        </w:tabs>
        <w:ind w:right="623"/>
      </w:pPr>
      <w:r>
        <w:t>Kabelgenomföring till på tak placerade utrustningar ska anordnas tillsammans med genomföring av ventilationskanal eller annan medialedning.</w:t>
      </w:r>
    </w:p>
    <w:p w14:paraId="1D3A346F" w14:textId="77777777" w:rsidR="00264065" w:rsidRDefault="00264065" w:rsidP="00264065">
      <w:pPr>
        <w:pStyle w:val="BESKbrdtext"/>
        <w:tabs>
          <w:tab w:val="clear" w:pos="9979"/>
          <w:tab w:val="right" w:pos="9356"/>
        </w:tabs>
        <w:ind w:right="623"/>
      </w:pPr>
      <w:r>
        <w:t xml:space="preserve">Kabelgenomföring i yttertak ska utföras med rostfritt stålrör med krage. </w:t>
      </w:r>
      <w:proofErr w:type="spellStart"/>
      <w:r>
        <w:t>Rörände</w:t>
      </w:r>
      <w:proofErr w:type="spellEnd"/>
      <w:r>
        <w:t xml:space="preserve"> ska förses med förskruvning som tätas med plastisk massa.</w:t>
      </w:r>
    </w:p>
    <w:p w14:paraId="5CFA596B" w14:textId="77777777" w:rsidR="00264065" w:rsidRDefault="00264065" w:rsidP="00264065">
      <w:pPr>
        <w:pStyle w:val="BESKrub6"/>
        <w:tabs>
          <w:tab w:val="clear" w:pos="9979"/>
          <w:tab w:val="right" w:pos="9356"/>
        </w:tabs>
        <w:ind w:right="623"/>
      </w:pPr>
      <w:r>
        <w:t>SBJ.123</w:t>
      </w:r>
      <w:r>
        <w:tab/>
        <w:t>Kabelgenomföringar i fläktrumsvägg</w:t>
      </w:r>
    </w:p>
    <w:p w14:paraId="0B454893" w14:textId="77777777" w:rsidR="00264065" w:rsidRDefault="00264065" w:rsidP="00264065">
      <w:pPr>
        <w:pStyle w:val="BESKbrdtext"/>
        <w:tabs>
          <w:tab w:val="clear" w:pos="9979"/>
          <w:tab w:val="right" w:pos="9356"/>
        </w:tabs>
        <w:ind w:right="623"/>
      </w:pPr>
      <w:r>
        <w:t>Genomföring ska utföras med förskruvning så att luftströmning genom vägg hindras. För kabelstråk ska förskru</w:t>
      </w:r>
      <w:r w:rsidR="00D844BC">
        <w:t>vningar samlas i flänsar.</w:t>
      </w:r>
    </w:p>
    <w:p w14:paraId="7BFDD5B0" w14:textId="77777777" w:rsidR="00ED3FAF" w:rsidRDefault="00ED3FAF" w:rsidP="00ED3FAF">
      <w:pPr>
        <w:pStyle w:val="BESKrub6"/>
        <w:tabs>
          <w:tab w:val="clear" w:pos="9979"/>
          <w:tab w:val="right" w:pos="9356"/>
        </w:tabs>
        <w:ind w:right="623"/>
      </w:pPr>
      <w:r>
        <w:t>SBJ.183</w:t>
      </w:r>
      <w:r>
        <w:tab/>
        <w:t>Kabelgenomföringar i kylrum eller frysrum</w:t>
      </w:r>
    </w:p>
    <w:p w14:paraId="53FBBA2C" w14:textId="77777777" w:rsidR="00ED3FAF" w:rsidRDefault="00ED3FAF" w:rsidP="00ED3FAF">
      <w:pPr>
        <w:pStyle w:val="BESKbrdtext"/>
        <w:tabs>
          <w:tab w:val="clear" w:pos="9979"/>
          <w:tab w:val="right" w:pos="9356"/>
        </w:tabs>
        <w:ind w:right="623"/>
      </w:pPr>
      <w:r>
        <w:t>Tätning ska utföras med plastisk massa.</w:t>
      </w:r>
    </w:p>
    <w:p w14:paraId="7B21FFED" w14:textId="77777777" w:rsidR="00ED3FAF" w:rsidRDefault="00ED3FAF" w:rsidP="00ED3FAF">
      <w:pPr>
        <w:pStyle w:val="BESKrub3versal"/>
        <w:tabs>
          <w:tab w:val="clear" w:pos="9979"/>
          <w:tab w:val="right" w:pos="9356"/>
        </w:tabs>
        <w:ind w:right="623"/>
      </w:pPr>
      <w:bookmarkStart w:id="13" w:name="_Toc129688195"/>
      <w:r>
        <w:t>SBK</w:t>
      </w:r>
      <w:r w:rsidR="002D5CEE">
        <w:t>.1</w:t>
      </w:r>
      <w:r>
        <w:tab/>
        <w:t>STATIV</w:t>
      </w:r>
      <w:r w:rsidR="002D5CEE">
        <w:t xml:space="preserve"> för elutrusning</w:t>
      </w:r>
      <w:bookmarkEnd w:id="13"/>
    </w:p>
    <w:p w14:paraId="62640E0C" w14:textId="77777777" w:rsidR="00ED3FAF" w:rsidRDefault="00ED3FAF" w:rsidP="00ED3FAF">
      <w:pPr>
        <w:pStyle w:val="BESKrub3versal"/>
        <w:tabs>
          <w:tab w:val="clear" w:pos="9979"/>
          <w:tab w:val="right" w:pos="9356"/>
        </w:tabs>
        <w:ind w:right="623"/>
      </w:pPr>
      <w:bookmarkStart w:id="14" w:name="_Toc129688196"/>
      <w:r>
        <w:t>SBL</w:t>
      </w:r>
      <w:r w:rsidR="002D5CEE">
        <w:t>.1</w:t>
      </w:r>
      <w:r>
        <w:tab/>
        <w:t xml:space="preserve">FÄSTDON FÖR APPARATER, EL- OCH TELEKABLAR, LEDARE M </w:t>
      </w:r>
      <w:proofErr w:type="spellStart"/>
      <w:r>
        <w:t>M</w:t>
      </w:r>
      <w:proofErr w:type="spellEnd"/>
      <w:r w:rsidR="002D5CEE">
        <w:t xml:space="preserve"> i hus</w:t>
      </w:r>
      <w:bookmarkEnd w:id="14"/>
    </w:p>
    <w:p w14:paraId="337BD261" w14:textId="77777777" w:rsidR="00ED3FAF" w:rsidRDefault="00ED3FAF" w:rsidP="00ED3FAF">
      <w:pPr>
        <w:pStyle w:val="BESKrub3versal"/>
        <w:tabs>
          <w:tab w:val="clear" w:pos="9979"/>
          <w:tab w:val="right" w:pos="9356"/>
        </w:tabs>
        <w:ind w:right="623"/>
      </w:pPr>
      <w:bookmarkStart w:id="15" w:name="_Toc129688197"/>
      <w:r>
        <w:t>SBN</w:t>
      </w:r>
      <w:r>
        <w:tab/>
        <w:t>KABELSKYDD OCH KABELMARKERINGAR</w:t>
      </w:r>
      <w:bookmarkEnd w:id="15"/>
    </w:p>
    <w:p w14:paraId="30429BEC" w14:textId="77777777" w:rsidR="00ED3FAF" w:rsidRDefault="00ED3FAF" w:rsidP="00ED3FAF">
      <w:pPr>
        <w:pStyle w:val="BESKbrdtext"/>
        <w:tabs>
          <w:tab w:val="clear" w:pos="9979"/>
          <w:tab w:val="right" w:pos="9356"/>
        </w:tabs>
        <w:ind w:right="623"/>
      </w:pPr>
      <w:r>
        <w:rPr>
          <w:i/>
        </w:rPr>
        <w:t>Skydd för kablar ovan mark och i hus</w:t>
      </w:r>
    </w:p>
    <w:p w14:paraId="0664678F" w14:textId="77777777" w:rsidR="00ED3FAF" w:rsidRDefault="00ED3FAF" w:rsidP="00ED3FAF">
      <w:pPr>
        <w:pStyle w:val="BESKbrdtext"/>
        <w:tabs>
          <w:tab w:val="clear" w:pos="9979"/>
          <w:tab w:val="right" w:pos="9356"/>
        </w:tabs>
        <w:ind w:right="623"/>
      </w:pPr>
      <w:r>
        <w:t xml:space="preserve">Skyddshöjd inom apparatrum, vindsutrymmen </w:t>
      </w:r>
      <w:proofErr w:type="spellStart"/>
      <w:r>
        <w:t>etc</w:t>
      </w:r>
      <w:proofErr w:type="spellEnd"/>
      <w:r>
        <w:t xml:space="preserve"> ska vara 0,5 m över golv.</w:t>
      </w:r>
    </w:p>
    <w:p w14:paraId="54E57C9D" w14:textId="77777777" w:rsidR="00ED3FAF" w:rsidRDefault="00ED3FAF" w:rsidP="00ED3FAF">
      <w:pPr>
        <w:pStyle w:val="BESKrub3versal"/>
        <w:tabs>
          <w:tab w:val="clear" w:pos="9979"/>
          <w:tab w:val="right" w:pos="9356"/>
        </w:tabs>
        <w:ind w:right="623"/>
      </w:pPr>
      <w:bookmarkStart w:id="16" w:name="_Toc129688198"/>
      <w:r>
        <w:t>SBQ</w:t>
      </w:r>
      <w:r>
        <w:tab/>
        <w:t>KANALISATION AV ELINSTALLATIONSRÖR, FLEXRÖR E D</w:t>
      </w:r>
      <w:bookmarkEnd w:id="16"/>
    </w:p>
    <w:p w14:paraId="02EA7E90" w14:textId="77777777" w:rsidR="00ED3FAF" w:rsidRDefault="00ED3FAF" w:rsidP="00ED3FAF">
      <w:pPr>
        <w:pStyle w:val="BESKrub4"/>
        <w:tabs>
          <w:tab w:val="clear" w:pos="9979"/>
          <w:tab w:val="right" w:pos="9356"/>
        </w:tabs>
        <w:ind w:right="623"/>
      </w:pPr>
      <w:r>
        <w:t>SBQ.2</w:t>
      </w:r>
      <w:r>
        <w:tab/>
        <w:t>Infällda elinstallationsrör</w:t>
      </w:r>
    </w:p>
    <w:p w14:paraId="79060086" w14:textId="77777777" w:rsidR="00ED3FAF" w:rsidRDefault="00ED3FAF" w:rsidP="00ED3FAF">
      <w:pPr>
        <w:pStyle w:val="BESKbrdtext"/>
        <w:tabs>
          <w:tab w:val="clear" w:pos="9979"/>
          <w:tab w:val="right" w:pos="9356"/>
        </w:tabs>
        <w:ind w:right="623"/>
      </w:pPr>
      <w:r>
        <w:t>Synliga tomrörsändar ska avslutas med propp, lock eller täckbricka.</w:t>
      </w:r>
    </w:p>
    <w:p w14:paraId="764F06F2" w14:textId="5C193126" w:rsidR="00ED3FAF" w:rsidRDefault="00ED3FAF" w:rsidP="00ED3FAF">
      <w:pPr>
        <w:pStyle w:val="BESKrub2"/>
        <w:tabs>
          <w:tab w:val="clear" w:pos="9979"/>
          <w:tab w:val="right" w:pos="9356"/>
        </w:tabs>
        <w:ind w:right="624"/>
      </w:pPr>
      <w:bookmarkStart w:id="17" w:name="_Toc129688199"/>
      <w:r>
        <w:t>SC</w:t>
      </w:r>
      <w:r>
        <w:tab/>
        <w:t xml:space="preserve">EL- OCH TELEKABLAR M </w:t>
      </w:r>
      <w:proofErr w:type="spellStart"/>
      <w:r>
        <w:t>M</w:t>
      </w:r>
      <w:bookmarkEnd w:id="17"/>
      <w:proofErr w:type="spellEnd"/>
    </w:p>
    <w:p w14:paraId="50CA62D5" w14:textId="77777777" w:rsidR="00D70CB3" w:rsidRDefault="00ED3FAF" w:rsidP="00D70CB3">
      <w:pPr>
        <w:pStyle w:val="BESKbrdtext"/>
        <w:tabs>
          <w:tab w:val="clear" w:pos="9979"/>
          <w:tab w:val="right" w:pos="9356"/>
        </w:tabs>
        <w:ind w:right="623"/>
      </w:pPr>
      <w:r>
        <w:t>Kablar ska, där</w:t>
      </w:r>
      <w:r w:rsidR="00DE3D4C">
        <w:t xml:space="preserve"> alternativ finns, vara bly, halogenfria och uppfylla de aktuella CPR krav för entreprenaden.</w:t>
      </w:r>
    </w:p>
    <w:p w14:paraId="7F3E5506" w14:textId="77777777" w:rsidR="00D70CB3" w:rsidRDefault="00D70CB3" w:rsidP="00D90973">
      <w:pPr>
        <w:pStyle w:val="BESKbrdtext"/>
        <w:tabs>
          <w:tab w:val="clear" w:pos="9979"/>
          <w:tab w:val="right" w:pos="9356"/>
        </w:tabs>
        <w:ind w:right="623"/>
      </w:pPr>
      <w:r w:rsidRPr="00D70CB3">
        <w:t>Vid beräkning av erforderlig skärmning skall ledning anses vara förlagd parallellt med kraftkabel i</w:t>
      </w:r>
      <w:r>
        <w:t xml:space="preserve"> </w:t>
      </w:r>
      <w:r w:rsidRPr="00D70CB3">
        <w:t>hela dess längd. Kabel skall fästas på minst varannan stegpinne vid förläggning på horisontal</w:t>
      </w:r>
      <w:r w:rsidR="00D90973">
        <w:t xml:space="preserve"> </w:t>
      </w:r>
      <w:r w:rsidRPr="00D70CB3">
        <w:t>kabelstege samt på båda sidor om böjar och där den lämnar kabelstege för att förläggas på annat</w:t>
      </w:r>
      <w:r>
        <w:t xml:space="preserve"> </w:t>
      </w:r>
      <w:r w:rsidRPr="00D70CB3">
        <w:t>underlag.</w:t>
      </w:r>
    </w:p>
    <w:p w14:paraId="1550CA9B" w14:textId="77777777" w:rsidR="00ED3FAF" w:rsidRDefault="00ED3FAF" w:rsidP="00ED3FAF">
      <w:pPr>
        <w:pStyle w:val="BESKrub3versal"/>
        <w:tabs>
          <w:tab w:val="clear" w:pos="9979"/>
          <w:tab w:val="right" w:pos="9356"/>
        </w:tabs>
        <w:ind w:right="623"/>
      </w:pPr>
      <w:bookmarkStart w:id="18" w:name="_Toc129688200"/>
      <w:r>
        <w:t>SCC</w:t>
      </w:r>
      <w:r>
        <w:tab/>
        <w:t>INSTALLATIONSKABLAR</w:t>
      </w:r>
      <w:bookmarkEnd w:id="18"/>
    </w:p>
    <w:p w14:paraId="577966DC" w14:textId="77777777" w:rsidR="00ED3FAF" w:rsidRDefault="00ED3FAF" w:rsidP="00ED3FAF">
      <w:pPr>
        <w:pStyle w:val="BESKbrdtext"/>
        <w:tabs>
          <w:tab w:val="clear" w:pos="9979"/>
          <w:tab w:val="right" w:pos="9356"/>
        </w:tabs>
        <w:ind w:right="623"/>
      </w:pPr>
      <w:proofErr w:type="spellStart"/>
      <w:r>
        <w:t>Biledare</w:t>
      </w:r>
      <w:proofErr w:type="spellEnd"/>
      <w:r>
        <w:t xml:space="preserve"> i kabel ska anslutas till skyddsjord i båda ändar. Om risk för störning föreligger ansluts </w:t>
      </w:r>
      <w:proofErr w:type="spellStart"/>
      <w:r>
        <w:t>biledaren</w:t>
      </w:r>
      <w:proofErr w:type="spellEnd"/>
      <w:r>
        <w:t xml:space="preserve"> i matande ände.</w:t>
      </w:r>
    </w:p>
    <w:p w14:paraId="676BFBDB" w14:textId="51354146" w:rsidR="00ED3FAF" w:rsidRPr="003C5A4B" w:rsidRDefault="00ED3FAF" w:rsidP="00ED3FAF">
      <w:pPr>
        <w:pStyle w:val="BESKrub5"/>
        <w:tabs>
          <w:tab w:val="clear" w:pos="9979"/>
          <w:tab w:val="right" w:pos="9356"/>
        </w:tabs>
        <w:ind w:right="623"/>
      </w:pPr>
      <w:r w:rsidRPr="003C5A4B">
        <w:lastRenderedPageBreak/>
        <w:t>SCC.11</w:t>
      </w:r>
      <w:r w:rsidRPr="003C5A4B">
        <w:tab/>
      </w:r>
      <w:r w:rsidR="00DE3D4C">
        <w:t>Installationsk</w:t>
      </w:r>
      <w:r w:rsidR="00DE3D4C" w:rsidRPr="003C5A4B">
        <w:t>ablar</w:t>
      </w:r>
      <w:r w:rsidR="00F04C01">
        <w:t xml:space="preserve"> </w:t>
      </w:r>
      <w:r w:rsidRPr="003C5A4B">
        <w:t>på väggyta eller takyta</w:t>
      </w:r>
    </w:p>
    <w:p w14:paraId="34A9FD04" w14:textId="27B0A4A1" w:rsidR="00ED3FAF" w:rsidRPr="003C5A4B" w:rsidRDefault="00ED3FAF" w:rsidP="00ED3FAF">
      <w:pPr>
        <w:pStyle w:val="BESKbrdtext"/>
        <w:tabs>
          <w:tab w:val="clear" w:pos="9979"/>
          <w:tab w:val="right" w:pos="9356"/>
        </w:tabs>
        <w:ind w:right="623"/>
      </w:pPr>
      <w:r w:rsidRPr="003C5A4B">
        <w:t>Kabel ska fästas med klammeravstånd högst 250 mm för kabel med kabelarea mindre än 2,5 mm², 350 mm för kabel med ledararea 4-10 mm² och 500 mm för kabel med ledararea 16-70 mm².</w:t>
      </w:r>
    </w:p>
    <w:p w14:paraId="785C50FA" w14:textId="77777777" w:rsidR="00ED3FAF" w:rsidRPr="003C5A4B" w:rsidRDefault="00ED3FAF" w:rsidP="00ED3FAF">
      <w:pPr>
        <w:pStyle w:val="BESKbrdtext"/>
        <w:tabs>
          <w:tab w:val="clear" w:pos="9979"/>
          <w:tab w:val="right" w:pos="9356"/>
        </w:tabs>
        <w:ind w:right="623"/>
      </w:pPr>
      <w:r w:rsidRPr="003C5A4B">
        <w:t>Kabel genom undertak av plåtkassett skall förses med skydd typ av genomföringsmuff eller kabelförskruvning.</w:t>
      </w:r>
    </w:p>
    <w:p w14:paraId="089B6E73" w14:textId="77777777" w:rsidR="00ED3FAF" w:rsidRPr="003C5A4B" w:rsidRDefault="00ED3FAF" w:rsidP="00ED3FAF">
      <w:pPr>
        <w:pStyle w:val="BESKrub4"/>
        <w:tabs>
          <w:tab w:val="clear" w:pos="9979"/>
          <w:tab w:val="right" w:pos="9356"/>
        </w:tabs>
        <w:ind w:right="624"/>
      </w:pPr>
      <w:r w:rsidRPr="003C5A4B">
        <w:t>SCC.4</w:t>
      </w:r>
      <w:r w:rsidRPr="003C5A4B">
        <w:tab/>
      </w:r>
      <w:r w:rsidR="00DE3D4C">
        <w:t>Installationsk</w:t>
      </w:r>
      <w:r w:rsidR="00DE3D4C" w:rsidRPr="003C5A4B">
        <w:t>ablar</w:t>
      </w:r>
      <w:r w:rsidRPr="003C5A4B">
        <w:t xml:space="preserve"> på kabelstege, kabelränna e d</w:t>
      </w:r>
    </w:p>
    <w:p w14:paraId="4DE8ED58" w14:textId="77777777" w:rsidR="00ED3FAF" w:rsidRPr="003C5A4B" w:rsidRDefault="00ED3FAF" w:rsidP="00ED3FAF">
      <w:pPr>
        <w:pStyle w:val="BESKbrdtext"/>
        <w:tabs>
          <w:tab w:val="clear" w:pos="9979"/>
          <w:tab w:val="right" w:pos="9356"/>
        </w:tabs>
        <w:ind w:right="623"/>
      </w:pPr>
      <w:r w:rsidRPr="003C5A4B">
        <w:t>Kabel ska fästas på minst varannan stegpinne vid förläggning på horisontal kabelstege samt på båda sidor om böjar och där den lämnar kabelstege för att förläggas på annat underlag.</w:t>
      </w:r>
    </w:p>
    <w:p w14:paraId="7BE63251" w14:textId="77777777" w:rsidR="00ED3FAF" w:rsidRPr="003C5A4B" w:rsidRDefault="00ED3FAF" w:rsidP="00ED3FAF">
      <w:pPr>
        <w:pStyle w:val="BESKbrdtext"/>
        <w:tabs>
          <w:tab w:val="clear" w:pos="9979"/>
          <w:tab w:val="right" w:pos="9356"/>
        </w:tabs>
        <w:ind w:right="623"/>
      </w:pPr>
      <w:r w:rsidRPr="003C5A4B">
        <w:t>Kabel för styrning, övervakning och tele som förläggs på samma kabelstege eller kabelränna som kablar för elkraft ska förläggas åtskilda.</w:t>
      </w:r>
    </w:p>
    <w:p w14:paraId="4925361A" w14:textId="77777777" w:rsidR="00ED3FAF" w:rsidRPr="003C5A4B" w:rsidRDefault="00ED3FAF" w:rsidP="00DE3D4C">
      <w:pPr>
        <w:pStyle w:val="BESKrub4"/>
        <w:tabs>
          <w:tab w:val="clear" w:pos="9979"/>
          <w:tab w:val="left" w:pos="1402"/>
          <w:tab w:val="right" w:pos="9356"/>
        </w:tabs>
        <w:ind w:right="623"/>
      </w:pPr>
      <w:r w:rsidRPr="003C5A4B">
        <w:t>SCC.6</w:t>
      </w:r>
      <w:r w:rsidRPr="003C5A4B">
        <w:tab/>
      </w:r>
      <w:r w:rsidR="00DE3D4C">
        <w:t>Installationsk</w:t>
      </w:r>
      <w:r w:rsidR="00DE3D4C" w:rsidRPr="003C5A4B">
        <w:t>ablar</w:t>
      </w:r>
      <w:r w:rsidRPr="003C5A4B">
        <w:t xml:space="preserve"> i elinstallationsrör</w:t>
      </w:r>
    </w:p>
    <w:p w14:paraId="339953D8" w14:textId="77777777" w:rsidR="00ED3FAF" w:rsidRDefault="00ED3FAF" w:rsidP="00ED3FAF">
      <w:pPr>
        <w:pStyle w:val="BESKbrdtext"/>
        <w:tabs>
          <w:tab w:val="clear" w:pos="9979"/>
          <w:tab w:val="right" w:pos="9356"/>
        </w:tabs>
        <w:ind w:right="623"/>
      </w:pPr>
      <w:r w:rsidRPr="00684E1D">
        <w:t xml:space="preserve">Rör för styr-och övervakningsentreprenad som förläggs av EE är märkta  -80- på </w:t>
      </w:r>
      <w:proofErr w:type="spellStart"/>
      <w:r w:rsidRPr="00684E1D">
        <w:t>elkanalisationsritningar</w:t>
      </w:r>
      <w:proofErr w:type="spellEnd"/>
      <w:r w:rsidRPr="00684E1D">
        <w:t>.</w:t>
      </w:r>
    </w:p>
    <w:p w14:paraId="1C325B7D" w14:textId="77777777" w:rsidR="00ED3FAF" w:rsidRDefault="00ED3FAF" w:rsidP="00ED3FAF">
      <w:pPr>
        <w:pStyle w:val="BESKrub3versal"/>
        <w:tabs>
          <w:tab w:val="clear" w:pos="9979"/>
          <w:tab w:val="right" w:pos="9356"/>
        </w:tabs>
        <w:ind w:right="623"/>
      </w:pPr>
      <w:bookmarkStart w:id="19" w:name="_Toc129688201"/>
      <w:r>
        <w:t>SCD</w:t>
      </w:r>
      <w:r>
        <w:tab/>
        <w:t>FLEXIBLA KABLAR FÖR ELKRAFT</w:t>
      </w:r>
      <w:bookmarkEnd w:id="19"/>
    </w:p>
    <w:p w14:paraId="5D664B37" w14:textId="0E864F1B" w:rsidR="002635E9" w:rsidRDefault="00ED3FAF" w:rsidP="002635E9">
      <w:pPr>
        <w:pStyle w:val="BESKbrdtext"/>
        <w:tabs>
          <w:tab w:val="clear" w:pos="9979"/>
          <w:tab w:val="right" w:pos="9356"/>
        </w:tabs>
        <w:ind w:right="623"/>
      </w:pPr>
      <w:r>
        <w:t xml:space="preserve">Anslutningskabel för motorer som inte styrs av frekvensomriktare och för apparater (t ex strömställare och vakter) som monteras på skakande maskinfundament eller med spännlinjaler skall vara av typ </w:t>
      </w:r>
      <w:r w:rsidRPr="009D2C07">
        <w:rPr>
          <w:b/>
        </w:rPr>
        <w:t>RDO</w:t>
      </w:r>
      <w:r>
        <w:t xml:space="preserve">, </w:t>
      </w:r>
      <w:r w:rsidRPr="009D2C07">
        <w:rPr>
          <w:b/>
        </w:rPr>
        <w:t>RDOE</w:t>
      </w:r>
      <w:r>
        <w:t xml:space="preserve"> respektive </w:t>
      </w:r>
      <w:r w:rsidRPr="009D2C07">
        <w:rPr>
          <w:b/>
        </w:rPr>
        <w:t>RKFK</w:t>
      </w:r>
      <w:r>
        <w:t>.</w:t>
      </w:r>
    </w:p>
    <w:p w14:paraId="634B83D2" w14:textId="360F6C8E" w:rsidR="002635E9" w:rsidRDefault="002635E9" w:rsidP="002635E9">
      <w:pPr>
        <w:pStyle w:val="BESKbrdtext"/>
        <w:tabs>
          <w:tab w:val="clear" w:pos="9979"/>
          <w:tab w:val="right" w:pos="9356"/>
        </w:tabs>
        <w:ind w:right="623"/>
      </w:pPr>
      <w:r w:rsidRPr="00BE54F4">
        <w:t>För anslutning av fläktar i aggregat där dessa är konstruerade för att dras ut på glidskenor skall dessa anslutas med gummikabel med erforderlig längd så att fläkten kan dras ut för rengöring och service.</w:t>
      </w:r>
    </w:p>
    <w:p w14:paraId="58A89C7A" w14:textId="77777777" w:rsidR="00D90973" w:rsidRDefault="00D90973" w:rsidP="00ED3FAF">
      <w:pPr>
        <w:pStyle w:val="BESKrub3versal"/>
        <w:tabs>
          <w:tab w:val="clear" w:pos="9979"/>
          <w:tab w:val="right" w:pos="9356"/>
        </w:tabs>
        <w:ind w:right="623"/>
      </w:pPr>
    </w:p>
    <w:p w14:paraId="5787D5CD" w14:textId="77777777" w:rsidR="00D90973" w:rsidRDefault="00ED3FAF" w:rsidP="00D90973">
      <w:pPr>
        <w:pStyle w:val="BESKrub3versal"/>
        <w:tabs>
          <w:tab w:val="clear" w:pos="9979"/>
          <w:tab w:val="right" w:pos="9356"/>
        </w:tabs>
        <w:ind w:right="623"/>
      </w:pPr>
      <w:bookmarkStart w:id="20" w:name="_Toc129688202"/>
      <w:r>
        <w:t>SCM</w:t>
      </w:r>
      <w:r>
        <w:tab/>
        <w:t>KABLAR FÖR STYRNING, MÄTNING OCH INDIKERING</w:t>
      </w:r>
      <w:bookmarkEnd w:id="20"/>
    </w:p>
    <w:p w14:paraId="1121FF61" w14:textId="77777777" w:rsidR="00D90973" w:rsidRPr="00D90973" w:rsidRDefault="00D90973" w:rsidP="00D90973">
      <w:pPr>
        <w:pStyle w:val="BESKbrdtext"/>
        <w:tabs>
          <w:tab w:val="clear" w:pos="9979"/>
          <w:tab w:val="right" w:pos="9356"/>
        </w:tabs>
        <w:ind w:right="623"/>
      </w:pPr>
      <w:r w:rsidRPr="00D90973">
        <w:t>Kabel för digitala och analoga signaler skall vara av typ EBB-AL/FBAR-PG, FQQR eller likvärdig.</w:t>
      </w:r>
    </w:p>
    <w:p w14:paraId="604EE0E9" w14:textId="77777777" w:rsidR="00D90973" w:rsidRPr="00D90973" w:rsidRDefault="00D90973" w:rsidP="00D90973">
      <w:pPr>
        <w:pStyle w:val="BESKbrdtext"/>
        <w:tabs>
          <w:tab w:val="clear" w:pos="9979"/>
          <w:tab w:val="right" w:pos="9356"/>
        </w:tabs>
        <w:ind w:right="623"/>
      </w:pPr>
      <w:r w:rsidRPr="00D90973">
        <w:t>Kablar skall vara skärmad typ för att klara störningar från kraft och installationskablar där det finns</w:t>
      </w:r>
      <w:r>
        <w:t xml:space="preserve"> </w:t>
      </w:r>
      <w:r w:rsidRPr="00D90973">
        <w:t>risk för störningar</w:t>
      </w:r>
      <w:r>
        <w:t>.</w:t>
      </w:r>
      <w:r w:rsidRPr="00D90973">
        <w:t xml:space="preserve"> Givare skall anslutas med ”knorr” på kabeln så att givarenhet kan bytas ut utan att</w:t>
      </w:r>
      <w:r>
        <w:t xml:space="preserve"> </w:t>
      </w:r>
      <w:r w:rsidRPr="00D90973">
        <w:t>demontera kabel.</w:t>
      </w:r>
    </w:p>
    <w:p w14:paraId="4D173F15" w14:textId="77777777" w:rsidR="00ED3FAF" w:rsidRDefault="00ED3FAF" w:rsidP="00ED3FAF">
      <w:pPr>
        <w:pStyle w:val="BESKrub5"/>
        <w:tabs>
          <w:tab w:val="clear" w:pos="9979"/>
          <w:tab w:val="right" w:pos="9356"/>
        </w:tabs>
        <w:ind w:right="623"/>
      </w:pPr>
      <w:r>
        <w:t>SCM.11</w:t>
      </w:r>
      <w:r>
        <w:tab/>
      </w:r>
      <w:r w:rsidR="0063125C">
        <w:t>Kablar för styrning, mätning och indikering</w:t>
      </w:r>
      <w:r>
        <w:t xml:space="preserve"> på väggyta eller takyta</w:t>
      </w:r>
    </w:p>
    <w:p w14:paraId="0FDBECD0" w14:textId="77777777" w:rsidR="00ED3FAF" w:rsidRDefault="00ED3FAF" w:rsidP="00ED3FAF">
      <w:pPr>
        <w:pStyle w:val="BESKbrdtext"/>
        <w:tabs>
          <w:tab w:val="clear" w:pos="9979"/>
          <w:tab w:val="right" w:pos="9356"/>
        </w:tabs>
        <w:ind w:right="623"/>
      </w:pPr>
      <w:r>
        <w:t>Kabel ska fästas med klammeravstånd högst 250 mm.</w:t>
      </w:r>
    </w:p>
    <w:p w14:paraId="0318956C" w14:textId="77777777" w:rsidR="00ED3FAF" w:rsidRDefault="00ED3FAF" w:rsidP="00ED3FAF">
      <w:pPr>
        <w:pStyle w:val="BESKbrdtext"/>
        <w:tabs>
          <w:tab w:val="clear" w:pos="9979"/>
          <w:tab w:val="right" w:pos="9356"/>
        </w:tabs>
        <w:ind w:right="623"/>
      </w:pPr>
      <w:r>
        <w:t>Kabel genom undertak av plåtkassett skall förses med skydd typ av genomföringsmuff eller kabelförskruvning.</w:t>
      </w:r>
    </w:p>
    <w:p w14:paraId="61290A01" w14:textId="67D8BCA3" w:rsidR="00ED3FAF" w:rsidRDefault="00ED3FAF" w:rsidP="00F04C01">
      <w:pPr>
        <w:pStyle w:val="BESKrub4"/>
        <w:tabs>
          <w:tab w:val="clear" w:pos="9979"/>
          <w:tab w:val="right" w:pos="9356"/>
        </w:tabs>
        <w:ind w:left="0" w:right="623" w:firstLine="0"/>
      </w:pPr>
      <w:r>
        <w:lastRenderedPageBreak/>
        <w:t>SCM.4</w:t>
      </w:r>
      <w:r w:rsidR="00F04C01">
        <w:t xml:space="preserve">         </w:t>
      </w:r>
      <w:r>
        <w:t>Kablar på kabelstege, kabelränna e d</w:t>
      </w:r>
    </w:p>
    <w:p w14:paraId="7E71A3ED" w14:textId="77777777" w:rsidR="00ED3FAF" w:rsidRDefault="00ED3FAF" w:rsidP="00ED3FAF">
      <w:pPr>
        <w:pStyle w:val="BESKbrdtext"/>
        <w:tabs>
          <w:tab w:val="clear" w:pos="9979"/>
          <w:tab w:val="right" w:pos="9356"/>
        </w:tabs>
        <w:ind w:right="623"/>
      </w:pPr>
      <w:r>
        <w:t>Kabel ska fästas på minst varannan stegpinne vid förläggning på horisontal kabelstege samt på båda sidor om böjar och där den lämnar kabelstege för att förläggas på annat underlag.</w:t>
      </w:r>
    </w:p>
    <w:p w14:paraId="68AAAA97" w14:textId="77777777" w:rsidR="00ED3FAF" w:rsidRDefault="00ED3FAF" w:rsidP="00ED3FAF">
      <w:pPr>
        <w:pStyle w:val="BESKbrdtext"/>
        <w:tabs>
          <w:tab w:val="clear" w:pos="9979"/>
          <w:tab w:val="right" w:pos="9356"/>
        </w:tabs>
        <w:ind w:right="623"/>
      </w:pPr>
      <w:r>
        <w:t>Kabel för styrning, övervakning och tele som förläggs på samma kabelstege eller kabelränna som kablar för elkraft ska förläggas åtskilda.</w:t>
      </w:r>
    </w:p>
    <w:p w14:paraId="765F477B" w14:textId="77777777" w:rsidR="00ED3FAF" w:rsidRDefault="00ED3FAF" w:rsidP="00ED3FAF">
      <w:pPr>
        <w:pStyle w:val="BESKrub4"/>
        <w:tabs>
          <w:tab w:val="clear" w:pos="9979"/>
          <w:tab w:val="right" w:pos="9356"/>
        </w:tabs>
        <w:ind w:right="623"/>
      </w:pPr>
      <w:r>
        <w:t>SCM.6</w:t>
      </w:r>
      <w:r>
        <w:tab/>
        <w:t>Kablar i elinstallationsrör</w:t>
      </w:r>
    </w:p>
    <w:p w14:paraId="60D42F09" w14:textId="600852A9" w:rsidR="003C5A4B" w:rsidRPr="00A952FC" w:rsidRDefault="00ED3FAF" w:rsidP="00A952FC">
      <w:pPr>
        <w:pStyle w:val="BESKbrdtext"/>
        <w:tabs>
          <w:tab w:val="clear" w:pos="9979"/>
          <w:tab w:val="right" w:pos="9356"/>
        </w:tabs>
        <w:ind w:right="623"/>
      </w:pPr>
      <w:r w:rsidRPr="00684E1D">
        <w:t xml:space="preserve">Rör för styr-och övervakningsentreprenad som förläggs av sidoentreprenör för elanläggningar är märkta  -80- på </w:t>
      </w:r>
      <w:proofErr w:type="spellStart"/>
      <w:r w:rsidRPr="00684E1D">
        <w:t>elkanalisationsritningar</w:t>
      </w:r>
      <w:proofErr w:type="spellEnd"/>
      <w:r w:rsidRPr="00684E1D">
        <w:t>.</w:t>
      </w:r>
    </w:p>
    <w:p w14:paraId="471D5804" w14:textId="77777777" w:rsidR="00ED3FAF" w:rsidRPr="00C156ED" w:rsidRDefault="00ED3FAF" w:rsidP="00ED3FAF">
      <w:pPr>
        <w:pStyle w:val="BESKrub3versal"/>
        <w:tabs>
          <w:tab w:val="clear" w:pos="9979"/>
          <w:tab w:val="right" w:pos="9356"/>
        </w:tabs>
        <w:ind w:right="623"/>
      </w:pPr>
      <w:bookmarkStart w:id="21" w:name="_Toc129688203"/>
      <w:r w:rsidRPr="00C156ED">
        <w:t>SCN</w:t>
      </w:r>
      <w:r w:rsidRPr="00C156ED">
        <w:tab/>
        <w:t>KABLAR FÖR BUSSYSTEM</w:t>
      </w:r>
      <w:bookmarkEnd w:id="21"/>
    </w:p>
    <w:p w14:paraId="4BC672EF" w14:textId="77777777" w:rsidR="00ED3FAF" w:rsidRPr="00C156ED" w:rsidRDefault="00ED3FAF" w:rsidP="00ED3FAF">
      <w:pPr>
        <w:pStyle w:val="BESKrub5"/>
        <w:tabs>
          <w:tab w:val="clear" w:pos="9979"/>
          <w:tab w:val="right" w:pos="9356"/>
        </w:tabs>
        <w:ind w:right="623"/>
      </w:pPr>
      <w:r w:rsidRPr="00C156ED">
        <w:t>SCN.11</w:t>
      </w:r>
      <w:r w:rsidRPr="00C156ED">
        <w:tab/>
      </w:r>
      <w:r w:rsidR="0063125C">
        <w:t>Kablar för bussystem</w:t>
      </w:r>
      <w:r w:rsidRPr="00C156ED">
        <w:t xml:space="preserve"> på väggyta eller takyta</w:t>
      </w:r>
    </w:p>
    <w:p w14:paraId="173420BB" w14:textId="77777777" w:rsidR="00ED3FAF" w:rsidRPr="00C156ED" w:rsidRDefault="00ED3FAF" w:rsidP="00ED3FAF">
      <w:pPr>
        <w:pStyle w:val="BESKbrdtext"/>
        <w:tabs>
          <w:tab w:val="clear" w:pos="9979"/>
          <w:tab w:val="right" w:pos="9356"/>
        </w:tabs>
        <w:ind w:right="623"/>
      </w:pPr>
      <w:r w:rsidRPr="00C156ED">
        <w:t>Kabel ska fästas med klammeravstånd högst 250 mm.</w:t>
      </w:r>
    </w:p>
    <w:p w14:paraId="45D85A9C" w14:textId="77777777" w:rsidR="00ED3FAF" w:rsidRPr="00C156ED" w:rsidRDefault="00ED3FAF" w:rsidP="00ED3FAF">
      <w:pPr>
        <w:pStyle w:val="BESKbrdtext"/>
        <w:tabs>
          <w:tab w:val="clear" w:pos="9979"/>
          <w:tab w:val="right" w:pos="9356"/>
        </w:tabs>
        <w:ind w:right="623"/>
      </w:pPr>
      <w:r w:rsidRPr="00C156ED">
        <w:t>Kabel genom undertak av plåtkassett skall förses med skydd typ av genomföringsmuff eller kabelförskruvning.</w:t>
      </w:r>
    </w:p>
    <w:p w14:paraId="1818E0C0" w14:textId="77777777" w:rsidR="00ED3FAF" w:rsidRPr="00C156ED" w:rsidRDefault="00ED3FAF" w:rsidP="00ED3FAF">
      <w:pPr>
        <w:pStyle w:val="BESKrub4"/>
        <w:tabs>
          <w:tab w:val="clear" w:pos="9979"/>
          <w:tab w:val="right" w:pos="9356"/>
        </w:tabs>
        <w:ind w:right="623"/>
      </w:pPr>
      <w:r w:rsidRPr="00C156ED">
        <w:t>SCN.4</w:t>
      </w:r>
      <w:r w:rsidRPr="00C156ED">
        <w:tab/>
        <w:t>Kablar på kabelstege, kabelränna e d</w:t>
      </w:r>
    </w:p>
    <w:p w14:paraId="0D72E392" w14:textId="77777777" w:rsidR="00ED3FAF" w:rsidRPr="00C156ED" w:rsidRDefault="00ED3FAF" w:rsidP="00ED3FAF">
      <w:pPr>
        <w:pStyle w:val="BESKbrdtext"/>
        <w:tabs>
          <w:tab w:val="clear" w:pos="9979"/>
          <w:tab w:val="right" w:pos="9356"/>
        </w:tabs>
        <w:ind w:right="623"/>
      </w:pPr>
      <w:r w:rsidRPr="00C156ED">
        <w:t>Kabel ska fästas på minst varannan stegpinne vid förläggning på horisontal kabelstege samt på båda sidor om böjar och där den lämnar kabelstege för att förläggas på annat underlag.</w:t>
      </w:r>
    </w:p>
    <w:p w14:paraId="0B9105E6" w14:textId="77777777" w:rsidR="00ED3FAF" w:rsidRPr="00C156ED" w:rsidRDefault="00ED3FAF" w:rsidP="00ED3FAF">
      <w:pPr>
        <w:pStyle w:val="BESKbrdtext"/>
        <w:tabs>
          <w:tab w:val="clear" w:pos="9979"/>
          <w:tab w:val="right" w:pos="9356"/>
        </w:tabs>
        <w:ind w:right="623"/>
      </w:pPr>
      <w:r w:rsidRPr="00C156ED">
        <w:t>Kabel för styrning, övervakning och tele som förläggs på samma kabelstege eller kabelränna som kablar för elkraft ska förläggas åtskilda.</w:t>
      </w:r>
    </w:p>
    <w:p w14:paraId="559C0253" w14:textId="77777777" w:rsidR="00ED3FAF" w:rsidRPr="00C156ED" w:rsidRDefault="00ED3FAF" w:rsidP="00ED3FAF">
      <w:pPr>
        <w:pStyle w:val="BESKrub4"/>
        <w:tabs>
          <w:tab w:val="clear" w:pos="9979"/>
          <w:tab w:val="right" w:pos="9356"/>
        </w:tabs>
        <w:ind w:right="623"/>
      </w:pPr>
      <w:r w:rsidRPr="00C156ED">
        <w:t>SCN.6</w:t>
      </w:r>
      <w:r w:rsidRPr="00C156ED">
        <w:tab/>
        <w:t>Kablar i elinstallationsrör</w:t>
      </w:r>
    </w:p>
    <w:p w14:paraId="5D1205B7" w14:textId="77777777" w:rsidR="00ED3FAF" w:rsidRDefault="00ED3FAF" w:rsidP="00ED3FAF">
      <w:pPr>
        <w:pStyle w:val="BESKbrdtext"/>
        <w:tabs>
          <w:tab w:val="clear" w:pos="9979"/>
          <w:tab w:val="right" w:pos="9356"/>
        </w:tabs>
        <w:ind w:right="623"/>
      </w:pPr>
      <w:r w:rsidRPr="00684E1D">
        <w:t xml:space="preserve">Rör för styr-och övervakningsentreprenad som förläggs av sidoentreprenör för elanläggningar är märkta  -80- på </w:t>
      </w:r>
      <w:proofErr w:type="spellStart"/>
      <w:r w:rsidRPr="00684E1D">
        <w:t>elkanalisationsritningar</w:t>
      </w:r>
      <w:proofErr w:type="spellEnd"/>
      <w:r w:rsidRPr="00684E1D">
        <w:t>.</w:t>
      </w:r>
    </w:p>
    <w:p w14:paraId="177215F9" w14:textId="77777777" w:rsidR="00ED3FAF" w:rsidRDefault="00ED3FAF" w:rsidP="00ED3FAF">
      <w:pPr>
        <w:pStyle w:val="BESKrub2"/>
      </w:pPr>
      <w:bookmarkStart w:id="22" w:name="_Toc129688204"/>
      <w:r>
        <w:t>SD</w:t>
      </w:r>
      <w:r>
        <w:tab/>
        <w:t>SKARVAR, FÖRBINDNINGSDON O D I EL- ELLER TELESYSTEM</w:t>
      </w:r>
      <w:bookmarkEnd w:id="22"/>
    </w:p>
    <w:p w14:paraId="0EC1B8CB" w14:textId="77777777" w:rsidR="00ED3FAF" w:rsidRDefault="00ED3FAF" w:rsidP="00ED3FAF">
      <w:pPr>
        <w:pStyle w:val="BESKrub3versal"/>
        <w:tabs>
          <w:tab w:val="clear" w:pos="9979"/>
          <w:tab w:val="right" w:pos="9356"/>
        </w:tabs>
        <w:ind w:right="623"/>
      </w:pPr>
      <w:bookmarkStart w:id="23" w:name="_Toc129688205"/>
      <w:r>
        <w:t>SDB</w:t>
      </w:r>
      <w:r w:rsidR="0063125C">
        <w:t>.1</w:t>
      </w:r>
      <w:r>
        <w:tab/>
        <w:t>ELEKTRISKA FÖRBINDNINGAR</w:t>
      </w:r>
      <w:bookmarkEnd w:id="23"/>
    </w:p>
    <w:p w14:paraId="38DAF43A" w14:textId="3A58003A" w:rsidR="0063125C" w:rsidRDefault="0063125C" w:rsidP="0063125C">
      <w:pPr>
        <w:pStyle w:val="BESKrub3versal"/>
        <w:tabs>
          <w:tab w:val="clear" w:pos="9979"/>
          <w:tab w:val="right" w:pos="9356"/>
        </w:tabs>
        <w:ind w:right="623"/>
      </w:pPr>
      <w:bookmarkStart w:id="24" w:name="_Toc129688206"/>
      <w:r>
        <w:t>SDB.2</w:t>
      </w:r>
      <w:r>
        <w:tab/>
        <w:t>SKARVAR</w:t>
      </w:r>
      <w:bookmarkEnd w:id="24"/>
    </w:p>
    <w:p w14:paraId="5D0D7AF3" w14:textId="621A96F1" w:rsidR="00A952FC" w:rsidRPr="00A952FC" w:rsidRDefault="00A952FC" w:rsidP="00A952FC">
      <w:pPr>
        <w:pStyle w:val="BESKbrdtext"/>
      </w:pPr>
      <w:r>
        <w:t>Skarvar ska undvikas i möjligaste mån.</w:t>
      </w:r>
    </w:p>
    <w:p w14:paraId="42D81C8D" w14:textId="77777777" w:rsidR="00ED3FAF" w:rsidRDefault="00ED3FAF" w:rsidP="00ED3FAF">
      <w:pPr>
        <w:pStyle w:val="BESKrub3versal"/>
        <w:tabs>
          <w:tab w:val="clear" w:pos="9979"/>
          <w:tab w:val="right" w:pos="9356"/>
        </w:tabs>
        <w:ind w:right="623"/>
      </w:pPr>
      <w:bookmarkStart w:id="25" w:name="_Toc129688207"/>
      <w:r>
        <w:lastRenderedPageBreak/>
        <w:t>SDC</w:t>
      </w:r>
      <w:r>
        <w:tab/>
        <w:t>FÖRBINDNINGSDON O D I EL- ELLER TELESYSTEM</w:t>
      </w:r>
      <w:bookmarkEnd w:id="25"/>
    </w:p>
    <w:p w14:paraId="77CC3200" w14:textId="29FEA6F1" w:rsidR="00264065" w:rsidRDefault="00264065" w:rsidP="00BF0D29">
      <w:pPr>
        <w:pStyle w:val="BESKrub3versal"/>
        <w:tabs>
          <w:tab w:val="clear" w:pos="9979"/>
          <w:tab w:val="right" w:pos="9356"/>
        </w:tabs>
        <w:ind w:right="623"/>
      </w:pPr>
      <w:bookmarkStart w:id="26" w:name="_Toc129688208"/>
      <w:r>
        <w:t>SE</w:t>
      </w:r>
      <w:r w:rsidR="00C60E08">
        <w:t xml:space="preserve">              </w:t>
      </w:r>
      <w:r w:rsidR="00BF0D29">
        <w:t xml:space="preserve"> </w:t>
      </w:r>
      <w:r>
        <w:t>RELÄER OCH SKYDD SAMT APPARATER FÖR MÄTNING</w:t>
      </w:r>
      <w:r w:rsidR="00BF0D29">
        <w:t xml:space="preserve">  </w:t>
      </w:r>
      <w:r w:rsidRPr="00BF0D29">
        <w:t>OC</w:t>
      </w:r>
      <w:r w:rsidR="00BF0D29">
        <w:t xml:space="preserve">h </w:t>
      </w:r>
      <w:r>
        <w:t>ÖVERVAKNING I EL- OCH TELESYSTEM</w:t>
      </w:r>
      <w:bookmarkEnd w:id="26"/>
    </w:p>
    <w:p w14:paraId="6FA70F9A" w14:textId="77777777" w:rsidR="00264065" w:rsidRDefault="00264065" w:rsidP="00264065">
      <w:pPr>
        <w:pStyle w:val="BESKrub3versal"/>
        <w:tabs>
          <w:tab w:val="clear" w:pos="9979"/>
          <w:tab w:val="right" w:pos="9356"/>
        </w:tabs>
        <w:ind w:right="623"/>
      </w:pPr>
      <w:bookmarkStart w:id="27" w:name="_Toc129688209"/>
      <w:r>
        <w:t>SEB</w:t>
      </w:r>
      <w:r>
        <w:tab/>
        <w:t>RELÄER OCH RELÄSKYDD</w:t>
      </w:r>
      <w:bookmarkEnd w:id="27"/>
    </w:p>
    <w:p w14:paraId="770E6C78" w14:textId="77777777" w:rsidR="00264065" w:rsidRDefault="00264065" w:rsidP="00264065">
      <w:pPr>
        <w:pStyle w:val="BESKrub5"/>
        <w:tabs>
          <w:tab w:val="clear" w:pos="9979"/>
          <w:tab w:val="right" w:pos="9356"/>
        </w:tabs>
        <w:ind w:right="623"/>
      </w:pPr>
      <w:r>
        <w:t>SEB.11</w:t>
      </w:r>
      <w:r>
        <w:tab/>
        <w:t>Hjälpreläer</w:t>
      </w:r>
    </w:p>
    <w:p w14:paraId="7F643C97" w14:textId="77777777" w:rsidR="00264065" w:rsidRDefault="00264065" w:rsidP="00264065">
      <w:pPr>
        <w:pStyle w:val="BESKokod2"/>
        <w:tabs>
          <w:tab w:val="clear" w:pos="9979"/>
          <w:tab w:val="right" w:pos="9356"/>
        </w:tabs>
        <w:ind w:right="623"/>
      </w:pPr>
      <w:r>
        <w:t>Enpoliga</w:t>
      </w:r>
    </w:p>
    <w:p w14:paraId="43755694" w14:textId="77777777" w:rsidR="00264065" w:rsidRDefault="00264065" w:rsidP="00264065">
      <w:pPr>
        <w:pStyle w:val="BESKbrdtext"/>
        <w:tabs>
          <w:tab w:val="clear" w:pos="9979"/>
          <w:tab w:val="right" w:pos="9356"/>
        </w:tabs>
        <w:ind w:right="623"/>
      </w:pPr>
      <w:r>
        <w:t>Relä ska vara för kretskortmontage och utfört med:</w:t>
      </w:r>
    </w:p>
    <w:p w14:paraId="078750FF"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manöverspänning anpassad efter anläggning</w:t>
      </w:r>
    </w:p>
    <w:p w14:paraId="6D3B0952"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 xml:space="preserve">kontaktdata anpassad efter DI på </w:t>
      </w:r>
      <w:r w:rsidR="00641CD4">
        <w:t>DDC</w:t>
      </w:r>
    </w:p>
    <w:p w14:paraId="0CE181F5"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funktioner växlande</w:t>
      </w:r>
    </w:p>
    <w:p w14:paraId="42434E86" w14:textId="77777777" w:rsidR="00264065" w:rsidRDefault="00264065" w:rsidP="00264065">
      <w:pPr>
        <w:pStyle w:val="BESKbrdtext"/>
        <w:numPr>
          <w:ilvl w:val="0"/>
          <w:numId w:val="18"/>
        </w:numPr>
        <w:tabs>
          <w:tab w:val="clear" w:pos="2835"/>
          <w:tab w:val="clear" w:pos="9979"/>
          <w:tab w:val="left" w:pos="2127"/>
          <w:tab w:val="right" w:pos="9356"/>
        </w:tabs>
        <w:ind w:left="2120" w:right="623"/>
      </w:pPr>
      <w:proofErr w:type="spellStart"/>
      <w:r>
        <w:t>poltal</w:t>
      </w:r>
      <w:proofErr w:type="spellEnd"/>
      <w:r>
        <w:t xml:space="preserve"> 1</w:t>
      </w:r>
    </w:p>
    <w:p w14:paraId="2B283F33" w14:textId="77777777" w:rsidR="00264065" w:rsidRDefault="00264065" w:rsidP="00264065">
      <w:pPr>
        <w:pStyle w:val="BESKokod2"/>
        <w:tabs>
          <w:tab w:val="clear" w:pos="9979"/>
          <w:tab w:val="right" w:pos="9356"/>
        </w:tabs>
        <w:ind w:right="623"/>
      </w:pPr>
      <w:r>
        <w:t>Flerpoliga</w:t>
      </w:r>
    </w:p>
    <w:p w14:paraId="420D5D2C" w14:textId="77777777" w:rsidR="00264065" w:rsidRDefault="00264065" w:rsidP="00264065">
      <w:pPr>
        <w:pStyle w:val="BESKbrdtext"/>
        <w:tabs>
          <w:tab w:val="clear" w:pos="9979"/>
          <w:tab w:val="right" w:pos="9356"/>
        </w:tabs>
        <w:ind w:right="623"/>
      </w:pPr>
      <w:r>
        <w:t>Relä ska vara för kretskortmontage och utfört med:</w:t>
      </w:r>
    </w:p>
    <w:p w14:paraId="15BC2C11"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manöverspänning 24V, 50 Hz</w:t>
      </w:r>
    </w:p>
    <w:p w14:paraId="6EF33BCD"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 xml:space="preserve">kontaktdata </w:t>
      </w:r>
      <w:proofErr w:type="spellStart"/>
      <w:r>
        <w:t>I</w:t>
      </w:r>
      <w:r>
        <w:rPr>
          <w:vertAlign w:val="subscript"/>
        </w:rPr>
        <w:t>e</w:t>
      </w:r>
      <w:proofErr w:type="spellEnd"/>
      <w:r>
        <w:t xml:space="preserve"> = 09 vid 400V, 50 Hz</w:t>
      </w:r>
    </w:p>
    <w:p w14:paraId="044A0716"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funktioner växlande</w:t>
      </w:r>
    </w:p>
    <w:p w14:paraId="26FE81C7" w14:textId="77777777" w:rsidR="00264065" w:rsidRDefault="00264065" w:rsidP="00264065">
      <w:pPr>
        <w:pStyle w:val="BESKbrdtext"/>
        <w:numPr>
          <w:ilvl w:val="0"/>
          <w:numId w:val="18"/>
        </w:numPr>
        <w:tabs>
          <w:tab w:val="clear" w:pos="2835"/>
          <w:tab w:val="clear" w:pos="9979"/>
          <w:tab w:val="left" w:pos="2127"/>
          <w:tab w:val="right" w:pos="9356"/>
        </w:tabs>
        <w:ind w:left="2120" w:right="623"/>
      </w:pPr>
      <w:proofErr w:type="spellStart"/>
      <w:r>
        <w:t>poltal</w:t>
      </w:r>
      <w:proofErr w:type="spellEnd"/>
      <w:r>
        <w:t xml:space="preserve"> 2</w:t>
      </w:r>
    </w:p>
    <w:p w14:paraId="0CC57E45"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sockel för insticksreläer, för montage på DIN-skena</w:t>
      </w:r>
      <w:r>
        <w:br/>
      </w:r>
    </w:p>
    <w:p w14:paraId="0F89E1C7" w14:textId="77777777" w:rsidR="001862EF" w:rsidRDefault="001862EF" w:rsidP="001862EF">
      <w:pPr>
        <w:pStyle w:val="BESKrub6"/>
        <w:tabs>
          <w:tab w:val="clear" w:pos="9979"/>
          <w:tab w:val="right" w:pos="9356"/>
        </w:tabs>
        <w:ind w:right="623"/>
      </w:pPr>
      <w:r>
        <w:t>SEB.141</w:t>
      </w:r>
      <w:r>
        <w:tab/>
        <w:t>Strömreläer</w:t>
      </w:r>
    </w:p>
    <w:p w14:paraId="37A7586C" w14:textId="77777777" w:rsidR="00C3450F" w:rsidRDefault="00C3450F" w:rsidP="001862EF">
      <w:pPr>
        <w:pStyle w:val="BESKbrdtext"/>
        <w:tabs>
          <w:tab w:val="clear" w:pos="9979"/>
          <w:tab w:val="right" w:pos="9356"/>
        </w:tabs>
        <w:ind w:right="623"/>
      </w:pPr>
      <w:r w:rsidRPr="00AB4893">
        <w:t xml:space="preserve">För pumpar utan intern styrutrustning under </w:t>
      </w:r>
      <w:r w:rsidR="00AB4893" w:rsidRPr="007051C7">
        <w:t>50</w:t>
      </w:r>
      <w:r w:rsidRPr="007051C7">
        <w:t>W</w:t>
      </w:r>
      <w:r w:rsidRPr="00AB4893">
        <w:t>, skall strömrelä monteras istället för kontaktor.</w:t>
      </w:r>
    </w:p>
    <w:p w14:paraId="29F80BDD" w14:textId="311D86A0" w:rsidR="001862EF" w:rsidRDefault="001862EF" w:rsidP="001862EF">
      <w:pPr>
        <w:pStyle w:val="BESKbrdtext"/>
        <w:tabs>
          <w:tab w:val="clear" w:pos="9979"/>
          <w:tab w:val="right" w:pos="9356"/>
        </w:tabs>
        <w:ind w:right="623"/>
      </w:pPr>
      <w:r>
        <w:t>Relä ska vara av typ minimalström</w:t>
      </w:r>
      <w:r w:rsidR="00A952FC">
        <w:t xml:space="preserve"> </w:t>
      </w:r>
      <w:proofErr w:type="spellStart"/>
      <w:r>
        <w:t>mätrelä</w:t>
      </w:r>
      <w:proofErr w:type="spellEnd"/>
      <w:r>
        <w:t xml:space="preserve"> och utfört med:</w:t>
      </w:r>
    </w:p>
    <w:p w14:paraId="2BEBF4F4" w14:textId="77777777" w:rsidR="001862EF" w:rsidRDefault="001862EF" w:rsidP="001862EF">
      <w:pPr>
        <w:pStyle w:val="BESKbrdtext"/>
        <w:numPr>
          <w:ilvl w:val="0"/>
          <w:numId w:val="18"/>
        </w:numPr>
        <w:tabs>
          <w:tab w:val="clear" w:pos="2835"/>
          <w:tab w:val="clear" w:pos="9979"/>
          <w:tab w:val="left" w:pos="2127"/>
          <w:tab w:val="right" w:pos="9356"/>
        </w:tabs>
        <w:ind w:left="2120" w:right="623"/>
      </w:pPr>
      <w:r>
        <w:t xml:space="preserve">kontaktdata anpassad efter DI på </w:t>
      </w:r>
      <w:r w:rsidR="00641CD4">
        <w:t>DDC</w:t>
      </w:r>
    </w:p>
    <w:p w14:paraId="1620FC0D" w14:textId="77777777" w:rsidR="001862EF" w:rsidRDefault="001862EF" w:rsidP="001862EF">
      <w:pPr>
        <w:pStyle w:val="BESKbrdtext"/>
        <w:numPr>
          <w:ilvl w:val="0"/>
          <w:numId w:val="18"/>
        </w:numPr>
        <w:tabs>
          <w:tab w:val="clear" w:pos="2835"/>
          <w:tab w:val="clear" w:pos="9979"/>
          <w:tab w:val="left" w:pos="2127"/>
          <w:tab w:val="right" w:pos="9356"/>
        </w:tabs>
        <w:ind w:left="2120" w:right="623"/>
      </w:pPr>
      <w:r>
        <w:t>funktioner växlande</w:t>
      </w:r>
    </w:p>
    <w:p w14:paraId="0A72362C" w14:textId="77777777" w:rsidR="001862EF" w:rsidRDefault="001862EF" w:rsidP="001862EF">
      <w:pPr>
        <w:pStyle w:val="BESKbrdtext"/>
        <w:numPr>
          <w:ilvl w:val="0"/>
          <w:numId w:val="18"/>
        </w:numPr>
        <w:tabs>
          <w:tab w:val="clear" w:pos="2835"/>
          <w:tab w:val="clear" w:pos="9979"/>
          <w:tab w:val="left" w:pos="2127"/>
          <w:tab w:val="right" w:pos="9356"/>
        </w:tabs>
        <w:ind w:left="2120" w:right="623"/>
      </w:pPr>
      <w:proofErr w:type="spellStart"/>
      <w:r>
        <w:t>poltal</w:t>
      </w:r>
      <w:proofErr w:type="spellEnd"/>
      <w:r>
        <w:t xml:space="preserve"> 1</w:t>
      </w:r>
    </w:p>
    <w:p w14:paraId="5A94F958" w14:textId="77777777" w:rsidR="001862EF" w:rsidRDefault="00446FEF" w:rsidP="001862EF">
      <w:pPr>
        <w:pStyle w:val="BESKbrdtext"/>
        <w:numPr>
          <w:ilvl w:val="0"/>
          <w:numId w:val="18"/>
        </w:numPr>
        <w:tabs>
          <w:tab w:val="clear" w:pos="2835"/>
          <w:tab w:val="clear" w:pos="9979"/>
          <w:tab w:val="left" w:pos="2127"/>
          <w:tab w:val="right" w:pos="9356"/>
        </w:tabs>
        <w:ind w:left="2120" w:right="623"/>
      </w:pPr>
      <w:r>
        <w:t xml:space="preserve">inställningsområde </w:t>
      </w:r>
      <w:r w:rsidRPr="007051C7">
        <w:t>10</w:t>
      </w:r>
      <w:r w:rsidR="001862EF" w:rsidRPr="007051C7">
        <w:t xml:space="preserve"> </w:t>
      </w:r>
      <w:r w:rsidRPr="007051C7">
        <w:t>–</w:t>
      </w:r>
      <w:r w:rsidR="001862EF" w:rsidRPr="007051C7">
        <w:t xml:space="preserve"> </w:t>
      </w:r>
      <w:r w:rsidRPr="007051C7">
        <w:t>500m</w:t>
      </w:r>
      <w:r w:rsidR="001862EF" w:rsidRPr="007051C7">
        <w:t>A</w:t>
      </w:r>
    </w:p>
    <w:p w14:paraId="202E8A20" w14:textId="427FAF3E" w:rsidR="001862EF" w:rsidRDefault="001862EF" w:rsidP="001862EF">
      <w:pPr>
        <w:pStyle w:val="BESKbrdtext"/>
        <w:numPr>
          <w:ilvl w:val="0"/>
          <w:numId w:val="18"/>
        </w:numPr>
        <w:tabs>
          <w:tab w:val="clear" w:pos="2835"/>
          <w:tab w:val="clear" w:pos="9979"/>
          <w:tab w:val="left" w:pos="2127"/>
          <w:tab w:val="right" w:pos="9356"/>
        </w:tabs>
        <w:ind w:left="2120" w:right="623"/>
      </w:pPr>
      <w:proofErr w:type="spellStart"/>
      <w:r>
        <w:t>återkopplingshysteres</w:t>
      </w:r>
      <w:proofErr w:type="spellEnd"/>
      <w:r>
        <w:t xml:space="preserve"> max 10%</w:t>
      </w:r>
    </w:p>
    <w:p w14:paraId="3475A958" w14:textId="77777777" w:rsidR="001862EF" w:rsidRDefault="001862EF" w:rsidP="001862EF">
      <w:pPr>
        <w:pStyle w:val="BESKbrdtext"/>
        <w:numPr>
          <w:ilvl w:val="0"/>
          <w:numId w:val="18"/>
        </w:numPr>
        <w:tabs>
          <w:tab w:val="clear" w:pos="2835"/>
          <w:tab w:val="clear" w:pos="9979"/>
          <w:tab w:val="left" w:pos="2127"/>
          <w:tab w:val="right" w:pos="9356"/>
        </w:tabs>
        <w:ind w:left="2120" w:right="623"/>
      </w:pPr>
      <w:proofErr w:type="spellStart"/>
      <w:r>
        <w:t>poltal</w:t>
      </w:r>
      <w:proofErr w:type="spellEnd"/>
      <w:r>
        <w:t xml:space="preserve"> 1</w:t>
      </w:r>
    </w:p>
    <w:p w14:paraId="20EE65E5" w14:textId="77777777" w:rsidR="001862EF" w:rsidRDefault="001862EF" w:rsidP="001862EF">
      <w:pPr>
        <w:pStyle w:val="BESKbrdtext"/>
        <w:numPr>
          <w:ilvl w:val="0"/>
          <w:numId w:val="18"/>
        </w:numPr>
        <w:tabs>
          <w:tab w:val="clear" w:pos="2835"/>
          <w:tab w:val="clear" w:pos="9979"/>
          <w:tab w:val="left" w:pos="2127"/>
          <w:tab w:val="right" w:pos="9356"/>
        </w:tabs>
        <w:ind w:left="2120" w:right="623"/>
      </w:pPr>
      <w:r>
        <w:t>sockel för insticksreläer, för montage på DIN-skena</w:t>
      </w:r>
    </w:p>
    <w:p w14:paraId="74C7BC42" w14:textId="119AB5C2" w:rsidR="00264065" w:rsidRDefault="00264065" w:rsidP="00A952FC">
      <w:pPr>
        <w:pStyle w:val="BESKrub3versal"/>
        <w:tabs>
          <w:tab w:val="clear" w:pos="9979"/>
          <w:tab w:val="right" w:pos="9356"/>
        </w:tabs>
        <w:ind w:left="0" w:right="623" w:firstLine="0"/>
      </w:pPr>
      <w:bookmarkStart w:id="28" w:name="_Toc129688210"/>
      <w:r>
        <w:lastRenderedPageBreak/>
        <w:t>SEC</w:t>
      </w:r>
      <w:r w:rsidR="00A952FC">
        <w:t xml:space="preserve">            SMÄLT</w:t>
      </w:r>
      <w:r>
        <w:t xml:space="preserve">SÄKRINGAR OCH </w:t>
      </w:r>
      <w:r w:rsidRPr="00BE54F4">
        <w:t>DVÄRGBRYTARE</w:t>
      </w:r>
      <w:bookmarkEnd w:id="28"/>
    </w:p>
    <w:p w14:paraId="2D8E276A" w14:textId="77777777" w:rsidR="00264065" w:rsidRDefault="00264065" w:rsidP="00264065">
      <w:pPr>
        <w:pStyle w:val="BESKrub4"/>
        <w:tabs>
          <w:tab w:val="clear" w:pos="9979"/>
          <w:tab w:val="right" w:pos="9356"/>
        </w:tabs>
        <w:ind w:right="623"/>
      </w:pPr>
      <w:r>
        <w:t>SEC.2</w:t>
      </w:r>
      <w:r>
        <w:tab/>
        <w:t>Säkringar för högst 1 kV</w:t>
      </w:r>
    </w:p>
    <w:p w14:paraId="418AD5AA" w14:textId="77777777" w:rsidR="00264065" w:rsidRDefault="00264065" w:rsidP="00264065">
      <w:pPr>
        <w:pStyle w:val="BESKbrdtext"/>
        <w:tabs>
          <w:tab w:val="clear" w:pos="9979"/>
          <w:tab w:val="right" w:pos="9356"/>
        </w:tabs>
        <w:ind w:right="623"/>
        <w:rPr>
          <w:color w:val="000000"/>
        </w:rPr>
      </w:pPr>
      <w:r>
        <w:rPr>
          <w:color w:val="000000"/>
        </w:rPr>
        <w:t>Säkring över 63 A ska utgöras av knivsäkring.</w:t>
      </w:r>
    </w:p>
    <w:p w14:paraId="0633B187" w14:textId="77777777" w:rsidR="00CF58E7" w:rsidRDefault="00CF58E7" w:rsidP="00264065">
      <w:pPr>
        <w:pStyle w:val="BESKbrdtext"/>
        <w:tabs>
          <w:tab w:val="clear" w:pos="9979"/>
          <w:tab w:val="right" w:pos="9356"/>
        </w:tabs>
        <w:ind w:right="623"/>
      </w:pPr>
      <w:r>
        <w:rPr>
          <w:color w:val="000000"/>
        </w:rPr>
        <w:t>MCCB lösning kan användas efter godkännande av beställaren</w:t>
      </w:r>
      <w:r w:rsidR="00824381">
        <w:rPr>
          <w:color w:val="000000"/>
        </w:rPr>
        <w:t>.</w:t>
      </w:r>
    </w:p>
    <w:p w14:paraId="082E488F" w14:textId="77777777" w:rsidR="00264065" w:rsidRDefault="00264065" w:rsidP="00264065">
      <w:pPr>
        <w:pStyle w:val="BESKrub5"/>
        <w:tabs>
          <w:tab w:val="clear" w:pos="9979"/>
          <w:tab w:val="right" w:pos="9356"/>
        </w:tabs>
        <w:ind w:right="623"/>
      </w:pPr>
      <w:r>
        <w:t>SEC.21</w:t>
      </w:r>
      <w:r>
        <w:tab/>
        <w:t>Knivsäkringar</w:t>
      </w:r>
    </w:p>
    <w:p w14:paraId="72A2587C" w14:textId="77777777" w:rsidR="00264065" w:rsidRDefault="00264065" w:rsidP="00264065">
      <w:pPr>
        <w:pStyle w:val="BESKbrdtext"/>
        <w:tabs>
          <w:tab w:val="clear" w:pos="9979"/>
          <w:tab w:val="right" w:pos="9356"/>
        </w:tabs>
        <w:ind w:right="623"/>
      </w:pPr>
      <w:r>
        <w:rPr>
          <w:color w:val="000000"/>
        </w:rPr>
        <w:t xml:space="preserve">Utöver i apparatskåp och centraler insatta knivsäkringspatroner ska av varje aktuell storlek levereras 3 </w:t>
      </w:r>
      <w:proofErr w:type="spellStart"/>
      <w:r>
        <w:rPr>
          <w:color w:val="000000"/>
        </w:rPr>
        <w:t>st</w:t>
      </w:r>
      <w:proofErr w:type="spellEnd"/>
      <w:r>
        <w:rPr>
          <w:color w:val="000000"/>
        </w:rPr>
        <w:t xml:space="preserve"> i reserv.</w:t>
      </w:r>
    </w:p>
    <w:p w14:paraId="59297246" w14:textId="77777777" w:rsidR="00264065" w:rsidRDefault="00264065" w:rsidP="00264065">
      <w:pPr>
        <w:pStyle w:val="BESKbrdtext"/>
        <w:tabs>
          <w:tab w:val="clear" w:pos="9979"/>
          <w:tab w:val="right" w:pos="9356"/>
        </w:tabs>
        <w:ind w:right="623"/>
      </w:pPr>
      <w:r>
        <w:t>I förekommande fall ska patronmanöverdon levereras och hängas upp i apparatskåp.</w:t>
      </w:r>
    </w:p>
    <w:p w14:paraId="2611D08E" w14:textId="77777777" w:rsidR="00264065" w:rsidRDefault="00264065" w:rsidP="00264065">
      <w:pPr>
        <w:pStyle w:val="BESKrub5"/>
        <w:tabs>
          <w:tab w:val="clear" w:pos="9979"/>
          <w:tab w:val="right" w:pos="9356"/>
        </w:tabs>
        <w:ind w:right="623"/>
      </w:pPr>
      <w:r>
        <w:t>SEC.22</w:t>
      </w:r>
      <w:r>
        <w:tab/>
      </w:r>
      <w:proofErr w:type="spellStart"/>
      <w:r>
        <w:t>Diazedsäkringar</w:t>
      </w:r>
      <w:proofErr w:type="spellEnd"/>
    </w:p>
    <w:p w14:paraId="147AAB5C" w14:textId="77777777" w:rsidR="00264065" w:rsidRDefault="00264065" w:rsidP="00264065">
      <w:pPr>
        <w:pStyle w:val="BESKbrdtext"/>
        <w:tabs>
          <w:tab w:val="clear" w:pos="9979"/>
          <w:tab w:val="right" w:pos="9356"/>
        </w:tabs>
        <w:ind w:right="623"/>
      </w:pPr>
      <w:r>
        <w:rPr>
          <w:color w:val="000000"/>
        </w:rPr>
        <w:t>Säkrings smältkarakteristik ska vara trög.</w:t>
      </w:r>
    </w:p>
    <w:p w14:paraId="410C9EBF" w14:textId="77777777" w:rsidR="00264065" w:rsidRDefault="00264065" w:rsidP="00264065">
      <w:pPr>
        <w:pStyle w:val="BESKrub4"/>
        <w:tabs>
          <w:tab w:val="clear" w:pos="9979"/>
          <w:tab w:val="right" w:pos="9356"/>
        </w:tabs>
        <w:ind w:right="623"/>
      </w:pPr>
      <w:r>
        <w:t>SEC.4</w:t>
      </w:r>
      <w:r>
        <w:tab/>
        <w:t>Finsäkringar</w:t>
      </w:r>
    </w:p>
    <w:p w14:paraId="1C32D351" w14:textId="77777777" w:rsidR="00264065" w:rsidRDefault="00264065" w:rsidP="00264065">
      <w:pPr>
        <w:pStyle w:val="BESKbrdtext"/>
        <w:tabs>
          <w:tab w:val="clear" w:pos="9979"/>
          <w:tab w:val="right" w:pos="9356"/>
        </w:tabs>
        <w:ind w:right="623"/>
      </w:pPr>
      <w:r>
        <w:t>Finsäkring för ska vara av typ glasrör och utförd med följande data:</w:t>
      </w:r>
    </w:p>
    <w:p w14:paraId="64E17A4E"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smälttidskarakteristik trög</w:t>
      </w:r>
    </w:p>
    <w:p w14:paraId="391DDECC"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storlek 5x20 mm</w:t>
      </w:r>
    </w:p>
    <w:p w14:paraId="49F9177E" w14:textId="77777777" w:rsidR="00264065" w:rsidRDefault="00264065" w:rsidP="00264065">
      <w:pPr>
        <w:pStyle w:val="BESKrub3versal"/>
        <w:tabs>
          <w:tab w:val="clear" w:pos="9979"/>
          <w:tab w:val="right" w:pos="9356"/>
        </w:tabs>
        <w:ind w:right="623"/>
      </w:pPr>
      <w:bookmarkStart w:id="29" w:name="_Toc129688211"/>
      <w:r>
        <w:t>SED</w:t>
      </w:r>
      <w:r>
        <w:tab/>
        <w:t>JORDFELSBRYTARE</w:t>
      </w:r>
      <w:bookmarkEnd w:id="29"/>
    </w:p>
    <w:p w14:paraId="74071F60" w14:textId="77777777" w:rsidR="00264065" w:rsidRDefault="00264065" w:rsidP="00264065">
      <w:pPr>
        <w:pStyle w:val="BESKrub4"/>
        <w:tabs>
          <w:tab w:val="clear" w:pos="9979"/>
          <w:tab w:val="right" w:pos="9356"/>
        </w:tabs>
        <w:ind w:right="623"/>
      </w:pPr>
      <w:r>
        <w:t>SED.1</w:t>
      </w:r>
      <w:r>
        <w:tab/>
        <w:t>Strömkännande jordfelsbrytare</w:t>
      </w:r>
    </w:p>
    <w:p w14:paraId="504BA793" w14:textId="77777777" w:rsidR="00264065" w:rsidRDefault="00264065" w:rsidP="00264065">
      <w:pPr>
        <w:pStyle w:val="BESKbrdtext"/>
        <w:tabs>
          <w:tab w:val="clear" w:pos="9979"/>
          <w:tab w:val="right" w:pos="9356"/>
        </w:tabs>
        <w:ind w:right="623"/>
      </w:pPr>
      <w:r>
        <w:t>Jordfelsbrytare för apparatskåp ska</w:t>
      </w:r>
      <w:r w:rsidR="00357B34">
        <w:t> märkutlösningsström 30 mA, samt vara självtestande.</w:t>
      </w:r>
    </w:p>
    <w:p w14:paraId="01689C6E" w14:textId="77777777" w:rsidR="00ED3FAF" w:rsidRDefault="00ED3FAF" w:rsidP="00ED3FAF">
      <w:pPr>
        <w:pStyle w:val="BESKrub3versal"/>
      </w:pPr>
      <w:bookmarkStart w:id="30" w:name="_Toc129688212"/>
      <w:r>
        <w:t>SEF</w:t>
      </w:r>
      <w:r>
        <w:tab/>
        <w:t>MÄTINSTRUMENT OCH MÄTARE FÖR ELEKTRISKA STORHETER</w:t>
      </w:r>
      <w:bookmarkEnd w:id="30"/>
    </w:p>
    <w:p w14:paraId="2545DC43" w14:textId="77777777" w:rsidR="00ED3FAF" w:rsidRDefault="00ED3FAF" w:rsidP="00ED3FAF">
      <w:pPr>
        <w:pStyle w:val="BESKrub4"/>
        <w:tabs>
          <w:tab w:val="clear" w:pos="9979"/>
          <w:tab w:val="right" w:pos="9356"/>
        </w:tabs>
        <w:ind w:right="623"/>
      </w:pPr>
      <w:r>
        <w:t>SEF.2</w:t>
      </w:r>
      <w:r>
        <w:tab/>
      </w:r>
      <w:r w:rsidRPr="009C1298">
        <w:t>Elmätare</w:t>
      </w:r>
    </w:p>
    <w:p w14:paraId="041FC7F1" w14:textId="69EABB22" w:rsidR="00ED3FAF" w:rsidRDefault="00ED3FAF" w:rsidP="00ED3FAF">
      <w:pPr>
        <w:pStyle w:val="BESKbrdtext"/>
        <w:tabs>
          <w:tab w:val="clear" w:pos="9979"/>
          <w:tab w:val="right" w:pos="9356"/>
        </w:tabs>
        <w:ind w:right="623"/>
      </w:pPr>
      <w:r>
        <w:t xml:space="preserve">Mätare skall vara utrustad för kommunikation via MODBUS protokoll. Kommunikationsgränssnittet Ethernet skall prioriteras, om mätare levereras i seriellt utförande skall mätare kompletteras med RS-xxx -&gt; Ethernet konverter. Se </w:t>
      </w:r>
      <w:r w:rsidRPr="00D570FF">
        <w:t>SGE.</w:t>
      </w:r>
      <w:r>
        <w:t>12 för krav på konverter.</w:t>
      </w:r>
      <w:r w:rsidR="00BF0D29">
        <w:t xml:space="preserve"> </w:t>
      </w:r>
      <w:r w:rsidR="00BF0D29" w:rsidRPr="00BE54F4">
        <w:t>Se även RS mätanvisning 2017-12-13.</w:t>
      </w:r>
    </w:p>
    <w:p w14:paraId="5246201C" w14:textId="27C17057" w:rsidR="00264065" w:rsidRPr="00684E1D" w:rsidRDefault="00264065" w:rsidP="00A952FC">
      <w:pPr>
        <w:pStyle w:val="BESKrub3versal"/>
        <w:tabs>
          <w:tab w:val="clear" w:pos="9979"/>
          <w:tab w:val="right" w:pos="9356"/>
        </w:tabs>
        <w:ind w:left="0" w:right="623" w:firstLine="0"/>
      </w:pPr>
      <w:bookmarkStart w:id="31" w:name="_Toc129688213"/>
      <w:bookmarkStart w:id="32" w:name="_Hlk133572354"/>
      <w:r w:rsidRPr="00684E1D">
        <w:t>SEG</w:t>
      </w:r>
      <w:r w:rsidRPr="00684E1D">
        <w:tab/>
      </w:r>
      <w:r w:rsidR="00A952FC">
        <w:t xml:space="preserve">            </w:t>
      </w:r>
      <w:r w:rsidRPr="00684E1D">
        <w:t>LARM- OCH ÖVERVAKNINGSAPPARATER I EL- ELLER TELESYSTEM</w:t>
      </w:r>
      <w:bookmarkEnd w:id="31"/>
    </w:p>
    <w:p w14:paraId="674AB32A" w14:textId="77777777" w:rsidR="00264065" w:rsidRPr="00684E1D" w:rsidRDefault="00264065" w:rsidP="00264065">
      <w:pPr>
        <w:pStyle w:val="BESKbrdtext"/>
        <w:tabs>
          <w:tab w:val="clear" w:pos="9979"/>
          <w:tab w:val="right" w:pos="9356"/>
        </w:tabs>
        <w:ind w:right="623"/>
      </w:pPr>
      <w:r w:rsidRPr="00684E1D">
        <w:t>Larmapparat ska vara utförd med följande data:</w:t>
      </w:r>
    </w:p>
    <w:p w14:paraId="37C84473" w14:textId="77777777" w:rsidR="00264065" w:rsidRPr="00684E1D" w:rsidRDefault="00264065" w:rsidP="00264065">
      <w:pPr>
        <w:pStyle w:val="BESKbrdtext"/>
        <w:numPr>
          <w:ilvl w:val="0"/>
          <w:numId w:val="18"/>
        </w:numPr>
        <w:tabs>
          <w:tab w:val="clear" w:pos="2835"/>
          <w:tab w:val="clear" w:pos="9979"/>
          <w:tab w:val="left" w:pos="2127"/>
          <w:tab w:val="right" w:pos="9356"/>
        </w:tabs>
        <w:ind w:left="2120" w:right="623"/>
      </w:pPr>
      <w:r w:rsidRPr="00684E1D">
        <w:t>spänning 24 V</w:t>
      </w:r>
    </w:p>
    <w:p w14:paraId="18F6C2BA" w14:textId="77777777" w:rsidR="00264065" w:rsidRPr="00684E1D" w:rsidRDefault="00264065" w:rsidP="00264065">
      <w:pPr>
        <w:pStyle w:val="BESKbrdtext"/>
        <w:numPr>
          <w:ilvl w:val="0"/>
          <w:numId w:val="18"/>
        </w:numPr>
        <w:tabs>
          <w:tab w:val="clear" w:pos="2835"/>
          <w:tab w:val="clear" w:pos="9979"/>
          <w:tab w:val="left" w:pos="2127"/>
          <w:tab w:val="right" w:pos="9356"/>
        </w:tabs>
        <w:ind w:left="2120" w:right="623"/>
      </w:pPr>
      <w:r w:rsidRPr="00684E1D">
        <w:t>strömart AC</w:t>
      </w:r>
    </w:p>
    <w:p w14:paraId="4D990FF8" w14:textId="77777777" w:rsidR="00264065" w:rsidRPr="00684E1D" w:rsidRDefault="00264065" w:rsidP="00264065">
      <w:pPr>
        <w:pStyle w:val="BESKbrdtext"/>
        <w:numPr>
          <w:ilvl w:val="0"/>
          <w:numId w:val="18"/>
        </w:numPr>
        <w:tabs>
          <w:tab w:val="clear" w:pos="2835"/>
          <w:tab w:val="clear" w:pos="9979"/>
          <w:tab w:val="left" w:pos="2127"/>
          <w:tab w:val="right" w:pos="9356"/>
        </w:tabs>
        <w:ind w:left="2120" w:right="623"/>
      </w:pPr>
      <w:r w:rsidRPr="00684E1D">
        <w:lastRenderedPageBreak/>
        <w:t>indikering typ lysdiod med röd kulör</w:t>
      </w:r>
    </w:p>
    <w:p w14:paraId="040671FE" w14:textId="77777777" w:rsidR="00264065" w:rsidRPr="00684E1D" w:rsidRDefault="00264065" w:rsidP="00264065">
      <w:pPr>
        <w:pStyle w:val="BESKbrdtext"/>
        <w:numPr>
          <w:ilvl w:val="0"/>
          <w:numId w:val="18"/>
        </w:numPr>
        <w:tabs>
          <w:tab w:val="clear" w:pos="2835"/>
          <w:tab w:val="clear" w:pos="9979"/>
          <w:tab w:val="left" w:pos="2127"/>
          <w:tab w:val="right" w:pos="9356"/>
        </w:tabs>
        <w:ind w:left="2120" w:right="623"/>
      </w:pPr>
      <w:r w:rsidRPr="00684E1D">
        <w:t>tryckknapp för återställning</w:t>
      </w:r>
      <w:r w:rsidRPr="00684E1D">
        <w:br/>
      </w:r>
    </w:p>
    <w:p w14:paraId="064FC909" w14:textId="77777777" w:rsidR="00264065" w:rsidRPr="00684E1D" w:rsidRDefault="00264065" w:rsidP="00264065">
      <w:pPr>
        <w:pStyle w:val="BESKrub5"/>
        <w:tabs>
          <w:tab w:val="clear" w:pos="9979"/>
          <w:tab w:val="right" w:pos="9356"/>
        </w:tabs>
        <w:ind w:right="623"/>
      </w:pPr>
      <w:r w:rsidRPr="00684E1D">
        <w:t>SEG.23</w:t>
      </w:r>
      <w:r w:rsidRPr="00684E1D">
        <w:tab/>
        <w:t>Felsignalcentraler</w:t>
      </w:r>
    </w:p>
    <w:p w14:paraId="3DE014BE" w14:textId="77777777" w:rsidR="00264065" w:rsidRPr="00684E1D" w:rsidRDefault="00264065" w:rsidP="00264065">
      <w:pPr>
        <w:pStyle w:val="BESKbrdtext"/>
        <w:tabs>
          <w:tab w:val="clear" w:pos="9979"/>
          <w:tab w:val="right" w:pos="9356"/>
        </w:tabs>
        <w:ind w:right="623"/>
      </w:pPr>
      <w:r w:rsidRPr="00684E1D">
        <w:t>Summalarmcentral ska vara utförd med:</w:t>
      </w:r>
    </w:p>
    <w:p w14:paraId="588898E2" w14:textId="77777777" w:rsidR="00264065" w:rsidRPr="00684E1D" w:rsidRDefault="00264065" w:rsidP="00264065">
      <w:pPr>
        <w:pStyle w:val="BESKbrdtext"/>
        <w:numPr>
          <w:ilvl w:val="0"/>
          <w:numId w:val="18"/>
        </w:numPr>
        <w:tabs>
          <w:tab w:val="clear" w:pos="2835"/>
          <w:tab w:val="clear" w:pos="9979"/>
          <w:tab w:val="left" w:pos="2127"/>
          <w:tab w:val="right" w:pos="9356"/>
        </w:tabs>
        <w:ind w:left="2120" w:right="623"/>
      </w:pPr>
      <w:r w:rsidRPr="00684E1D">
        <w:t xml:space="preserve">2 </w:t>
      </w:r>
      <w:proofErr w:type="spellStart"/>
      <w:r w:rsidRPr="00684E1D">
        <w:t>st</w:t>
      </w:r>
      <w:proofErr w:type="spellEnd"/>
      <w:r w:rsidRPr="00684E1D">
        <w:t xml:space="preserve"> larmingångar för summalarm A och B från respektive </w:t>
      </w:r>
      <w:r w:rsidR="00641CD4" w:rsidRPr="00684E1D">
        <w:t>DDC</w:t>
      </w:r>
    </w:p>
    <w:p w14:paraId="0B5E0A78" w14:textId="77777777" w:rsidR="00264065" w:rsidRPr="00684E1D" w:rsidRDefault="00264065" w:rsidP="00264065">
      <w:pPr>
        <w:pStyle w:val="BESKbrdtext"/>
        <w:numPr>
          <w:ilvl w:val="0"/>
          <w:numId w:val="18"/>
        </w:numPr>
        <w:tabs>
          <w:tab w:val="clear" w:pos="2835"/>
          <w:tab w:val="clear" w:pos="9979"/>
          <w:tab w:val="left" w:pos="2127"/>
          <w:tab w:val="right" w:pos="9356"/>
        </w:tabs>
        <w:ind w:left="2120" w:right="623"/>
      </w:pPr>
      <w:proofErr w:type="spellStart"/>
      <w:r w:rsidRPr="00684E1D">
        <w:t>larmdon</w:t>
      </w:r>
      <w:proofErr w:type="spellEnd"/>
      <w:r w:rsidRPr="00684E1D">
        <w:t xml:space="preserve"> enligt TBB.116 (kopplad till felsignalcentralens summalarmutgångar A och B)</w:t>
      </w:r>
    </w:p>
    <w:p w14:paraId="31C45471" w14:textId="77777777" w:rsidR="009C1298" w:rsidRDefault="00264065" w:rsidP="00264065">
      <w:pPr>
        <w:pStyle w:val="BESKbrdtext"/>
        <w:numPr>
          <w:ilvl w:val="0"/>
          <w:numId w:val="18"/>
        </w:numPr>
        <w:tabs>
          <w:tab w:val="clear" w:pos="2835"/>
          <w:tab w:val="clear" w:pos="9979"/>
          <w:tab w:val="left" w:pos="2127"/>
          <w:tab w:val="right" w:pos="9356"/>
        </w:tabs>
        <w:ind w:left="2120" w:right="623"/>
      </w:pPr>
      <w:r w:rsidRPr="00684E1D">
        <w:t>Summer monterad i kapslingens botten, inte i dess front.</w:t>
      </w:r>
    </w:p>
    <w:p w14:paraId="53E84B64" w14:textId="77777777" w:rsidR="00264065" w:rsidRDefault="009C1298" w:rsidP="00264065">
      <w:pPr>
        <w:pStyle w:val="BESKbrdtext"/>
        <w:numPr>
          <w:ilvl w:val="0"/>
          <w:numId w:val="18"/>
        </w:numPr>
        <w:tabs>
          <w:tab w:val="clear" w:pos="2835"/>
          <w:tab w:val="clear" w:pos="9979"/>
          <w:tab w:val="left" w:pos="2127"/>
          <w:tab w:val="right" w:pos="9356"/>
        </w:tabs>
        <w:ind w:left="2120" w:right="623"/>
      </w:pPr>
      <w:r>
        <w:t>Justerbar larmfördröjning, inställbar till upp minst 1min fördröjning.</w:t>
      </w:r>
    </w:p>
    <w:p w14:paraId="3909B765" w14:textId="717923F7" w:rsidR="00C94C87" w:rsidRPr="00C94C87" w:rsidRDefault="00B3763C" w:rsidP="00C94C87">
      <w:pPr>
        <w:pStyle w:val="BESKrub5"/>
        <w:tabs>
          <w:tab w:val="clear" w:pos="9979"/>
          <w:tab w:val="right" w:pos="9356"/>
        </w:tabs>
        <w:ind w:right="623"/>
      </w:pPr>
      <w:r>
        <w:t xml:space="preserve">SF            </w:t>
      </w:r>
      <w:r w:rsidR="00C94C87">
        <w:tab/>
        <w:t xml:space="preserve">IT-UTRUSTNING PROGRAMVAROR M </w:t>
      </w:r>
      <w:proofErr w:type="spellStart"/>
      <w:r w:rsidR="00C94C87">
        <w:t>M</w:t>
      </w:r>
      <w:proofErr w:type="spellEnd"/>
      <w:r w:rsidR="00C94C87">
        <w:t xml:space="preserve"> I INSTALLATIONSSYTEM</w:t>
      </w:r>
    </w:p>
    <w:p w14:paraId="6C98FA13" w14:textId="77777777" w:rsidR="00B3763C" w:rsidRDefault="00B3763C" w:rsidP="00B3763C">
      <w:pPr>
        <w:pStyle w:val="BESKbrdtext"/>
        <w:tabs>
          <w:tab w:val="clear" w:pos="9979"/>
          <w:tab w:val="right" w:pos="9356"/>
        </w:tabs>
        <w:ind w:right="623"/>
      </w:pPr>
      <w:r>
        <w:t>Alla erforderliga komponenter för kommunikation och uppkoppling mot befintligt överordnat system skall ingå.</w:t>
      </w:r>
    </w:p>
    <w:p w14:paraId="43BE97FF" w14:textId="78290FB9" w:rsidR="00B3763C" w:rsidRDefault="00B3763C" w:rsidP="00B3763C">
      <w:pPr>
        <w:pStyle w:val="BESKbrdtext"/>
        <w:tabs>
          <w:tab w:val="clear" w:pos="9979"/>
          <w:tab w:val="right" w:pos="9356"/>
        </w:tabs>
        <w:ind w:right="623"/>
      </w:pPr>
      <w:r>
        <w:t xml:space="preserve">EE levererar 1 </w:t>
      </w:r>
      <w:proofErr w:type="spellStart"/>
      <w:r>
        <w:t>st</w:t>
      </w:r>
      <w:proofErr w:type="spellEnd"/>
      <w:r>
        <w:t xml:space="preserve"> dubbelt IP uttag </w:t>
      </w:r>
      <w:r w:rsidR="00BE54F4">
        <w:t>vid</w:t>
      </w:r>
      <w:r>
        <w:t xml:space="preserve"> respektive apparatskåp.</w:t>
      </w:r>
    </w:p>
    <w:p w14:paraId="01D9FD76" w14:textId="21486A82" w:rsidR="00B3763C" w:rsidRDefault="00B3763C" w:rsidP="00B3763C">
      <w:pPr>
        <w:pStyle w:val="BESKbrdtext"/>
        <w:tabs>
          <w:tab w:val="clear" w:pos="9979"/>
          <w:tab w:val="right" w:pos="9356"/>
        </w:tabs>
        <w:ind w:right="623"/>
      </w:pPr>
      <w:r>
        <w:t xml:space="preserve">Uttagen skall placeras </w:t>
      </w:r>
      <w:r w:rsidR="00D05517">
        <w:t xml:space="preserve">utanför </w:t>
      </w:r>
      <w:r>
        <w:t>apparatskåpen</w:t>
      </w:r>
      <w:r w:rsidR="00D05517">
        <w:t xml:space="preserve"> i direkt anslutning till skåpet.</w:t>
      </w:r>
    </w:p>
    <w:p w14:paraId="27780428" w14:textId="5560D2FF" w:rsidR="00B3763C" w:rsidRPr="00C94C87" w:rsidRDefault="00B3763C" w:rsidP="00C94C87">
      <w:pPr>
        <w:pStyle w:val="BESKbrdtext"/>
        <w:tabs>
          <w:tab w:val="clear" w:pos="9979"/>
          <w:tab w:val="right" w:pos="9356"/>
        </w:tabs>
        <w:ind w:right="623"/>
      </w:pPr>
      <w:r w:rsidRPr="00B3763C">
        <w:t xml:space="preserve">Överföringsutrustningen skall övervaka </w:t>
      </w:r>
      <w:r>
        <w:t xml:space="preserve">överföringen mellan </w:t>
      </w:r>
      <w:r w:rsidR="00D05517" w:rsidRPr="00BE54F4">
        <w:t>DHC</w:t>
      </w:r>
      <w:r w:rsidR="00D05517">
        <w:t xml:space="preserve"> </w:t>
      </w:r>
      <w:r>
        <w:t>och DD</w:t>
      </w:r>
      <w:r w:rsidRPr="00B3763C">
        <w:t>C. Larm ska avges vid</w:t>
      </w:r>
      <w:r>
        <w:t xml:space="preserve"> </w:t>
      </w:r>
      <w:r w:rsidRPr="00B3763C">
        <w:t>transmissionsfel. Transmissionsenheter ska uppfylla krav enligt SS 436 15 03 klass 1A.</w:t>
      </w:r>
    </w:p>
    <w:p w14:paraId="424442EE" w14:textId="5D6FDA4F" w:rsidR="00B3763C" w:rsidRDefault="00B3763C" w:rsidP="00B3763C">
      <w:pPr>
        <w:pStyle w:val="BESKbrdtext"/>
        <w:tabs>
          <w:tab w:val="clear" w:pos="9979"/>
          <w:tab w:val="right" w:pos="9356"/>
        </w:tabs>
        <w:ind w:right="623"/>
      </w:pPr>
      <w:r>
        <w:t xml:space="preserve">I </w:t>
      </w:r>
      <w:r w:rsidRPr="00B3763C">
        <w:t>entreprenaden ingår all utrustning som erfor</w:t>
      </w:r>
      <w:r>
        <w:t>dras för kommunikation mellan DD</w:t>
      </w:r>
      <w:r w:rsidRPr="00B3763C">
        <w:t>C och DHC.</w:t>
      </w:r>
    </w:p>
    <w:p w14:paraId="2716FAAB" w14:textId="379B302A" w:rsidR="001C01C5" w:rsidRDefault="001C01C5" w:rsidP="00B3763C">
      <w:pPr>
        <w:pStyle w:val="BESKbrdtext"/>
        <w:tabs>
          <w:tab w:val="clear" w:pos="9979"/>
          <w:tab w:val="right" w:pos="9356"/>
        </w:tabs>
        <w:ind w:right="623"/>
      </w:pPr>
    </w:p>
    <w:p w14:paraId="57937E05" w14:textId="50565996" w:rsidR="001C01C5" w:rsidRDefault="001C01C5" w:rsidP="00B3763C">
      <w:pPr>
        <w:pStyle w:val="BESKbrdtext"/>
        <w:tabs>
          <w:tab w:val="clear" w:pos="9979"/>
          <w:tab w:val="right" w:pos="9356"/>
        </w:tabs>
        <w:ind w:right="623"/>
      </w:pPr>
    </w:p>
    <w:p w14:paraId="70552EA2" w14:textId="77777777" w:rsidR="001C01C5" w:rsidRDefault="001C01C5" w:rsidP="001C01C5">
      <w:pPr>
        <w:pStyle w:val="BESKrub4"/>
        <w:tabs>
          <w:tab w:val="clear" w:pos="9979"/>
          <w:tab w:val="right" w:pos="9356"/>
        </w:tabs>
        <w:ind w:left="0" w:right="623" w:firstLine="0"/>
      </w:pPr>
      <w:r>
        <w:t>SFD            PROGRAMERBARA LOGISKA KONTROLLENHETER</w:t>
      </w:r>
    </w:p>
    <w:p w14:paraId="0EEAF976" w14:textId="77777777" w:rsidR="001C01C5" w:rsidRPr="006C6559" w:rsidRDefault="001C01C5" w:rsidP="001C01C5">
      <w:pPr>
        <w:pStyle w:val="MOmellanrub"/>
        <w:rPr>
          <w:rFonts w:ascii="Arial" w:hAnsi="Arial" w:cs="Arial"/>
          <w:sz w:val="22"/>
        </w:rPr>
      </w:pPr>
      <w:r>
        <w:rPr>
          <w:rFonts w:ascii="Arial" w:hAnsi="Arial" w:cs="Arial"/>
          <w:sz w:val="22"/>
        </w:rPr>
        <w:t>DDC</w:t>
      </w:r>
    </w:p>
    <w:p w14:paraId="6770DA0A" w14:textId="77777777" w:rsidR="001C01C5" w:rsidRPr="006C6559" w:rsidRDefault="001C01C5" w:rsidP="001C01C5">
      <w:pPr>
        <w:pStyle w:val="indrag"/>
        <w:numPr>
          <w:ilvl w:val="12"/>
          <w:numId w:val="0"/>
        </w:numPr>
        <w:ind w:left="1418" w:right="850"/>
        <w:rPr>
          <w:rFonts w:ascii="Arial" w:hAnsi="Arial" w:cs="Arial"/>
          <w:sz w:val="22"/>
        </w:rPr>
      </w:pPr>
      <w:r w:rsidRPr="006C6559">
        <w:rPr>
          <w:rFonts w:ascii="Arial" w:hAnsi="Arial" w:cs="Arial"/>
          <w:sz w:val="22"/>
        </w:rPr>
        <w:t xml:space="preserve">Styrsystemet skall vara av typen </w:t>
      </w:r>
      <w:r>
        <w:rPr>
          <w:rFonts w:ascii="Arial" w:hAnsi="Arial" w:cs="Arial"/>
          <w:sz w:val="22"/>
        </w:rPr>
        <w:t>DDC</w:t>
      </w:r>
      <w:r w:rsidRPr="006C6559">
        <w:rPr>
          <w:rFonts w:ascii="Arial" w:hAnsi="Arial" w:cs="Arial"/>
          <w:sz w:val="22"/>
        </w:rPr>
        <w:t xml:space="preserve"> alternativt Soft-</w:t>
      </w:r>
      <w:r>
        <w:rPr>
          <w:rFonts w:ascii="Arial" w:hAnsi="Arial" w:cs="Arial"/>
          <w:sz w:val="22"/>
        </w:rPr>
        <w:t>DDC</w:t>
      </w:r>
      <w:r w:rsidRPr="006C6559">
        <w:rPr>
          <w:rFonts w:ascii="Arial" w:hAnsi="Arial" w:cs="Arial"/>
          <w:sz w:val="22"/>
        </w:rPr>
        <w:t xml:space="preserve">. </w:t>
      </w:r>
      <w:r w:rsidRPr="006C6559">
        <w:rPr>
          <w:rFonts w:ascii="Arial" w:hAnsi="Arial" w:cs="Arial"/>
          <w:sz w:val="22"/>
          <w:u w:val="single"/>
        </w:rPr>
        <w:t>All</w:t>
      </w:r>
      <w:r w:rsidRPr="006C6559">
        <w:rPr>
          <w:rFonts w:ascii="Arial" w:hAnsi="Arial" w:cs="Arial"/>
          <w:sz w:val="22"/>
        </w:rPr>
        <w:t xml:space="preserve"> programmering </w:t>
      </w:r>
      <w:r w:rsidRPr="00FF373B">
        <w:rPr>
          <w:rFonts w:ascii="Arial" w:hAnsi="Arial" w:cs="Arial"/>
          <w:sz w:val="22"/>
        </w:rPr>
        <w:t>ska</w:t>
      </w:r>
      <w:r>
        <w:rPr>
          <w:rFonts w:ascii="Arial" w:hAnsi="Arial" w:cs="Arial"/>
          <w:sz w:val="22"/>
        </w:rPr>
        <w:t xml:space="preserve"> </w:t>
      </w:r>
      <w:r w:rsidRPr="006C6559">
        <w:rPr>
          <w:rFonts w:ascii="Arial" w:hAnsi="Arial" w:cs="Arial"/>
          <w:sz w:val="22"/>
        </w:rPr>
        <w:t>ske med förklarande texter.</w:t>
      </w:r>
      <w:r>
        <w:rPr>
          <w:rFonts w:ascii="Arial" w:hAnsi="Arial" w:cs="Arial"/>
          <w:sz w:val="22"/>
        </w:rPr>
        <w:t xml:space="preserve"> Entreprenör skall i anbud ange vilken programmerings standard som används.</w:t>
      </w:r>
      <w:r w:rsidRPr="006C6559">
        <w:rPr>
          <w:rFonts w:ascii="Arial" w:hAnsi="Arial" w:cs="Arial"/>
          <w:sz w:val="22"/>
        </w:rPr>
        <w:br/>
        <w:t xml:space="preserve">Samtliga styrda objekt skall förses med indikering i </w:t>
      </w:r>
      <w:r>
        <w:rPr>
          <w:rFonts w:ascii="Arial" w:hAnsi="Arial" w:cs="Arial"/>
          <w:sz w:val="22"/>
        </w:rPr>
        <w:t>DDC</w:t>
      </w:r>
      <w:r w:rsidRPr="006C6559">
        <w:rPr>
          <w:rFonts w:ascii="Arial" w:hAnsi="Arial" w:cs="Arial"/>
          <w:sz w:val="22"/>
        </w:rPr>
        <w:t>/HMI. Driftindikering skall för pumpar ske via hjälpkontakt på kontaktor, strömövervakningsrelä men företrädesvis direkt via pumpmodul för detta.</w:t>
      </w:r>
      <w:r w:rsidRPr="006C6559">
        <w:rPr>
          <w:rFonts w:ascii="Arial" w:hAnsi="Arial" w:cs="Arial"/>
          <w:sz w:val="22"/>
        </w:rPr>
        <w:br/>
        <w:t>För fläktar gäller strömövervakningsrelä, integrerad motorstyrning, tryck- eller flödesgivare.</w:t>
      </w:r>
      <w:r w:rsidRPr="006C6559">
        <w:rPr>
          <w:rFonts w:ascii="Arial" w:hAnsi="Arial" w:cs="Arial"/>
          <w:sz w:val="22"/>
        </w:rPr>
        <w:br/>
        <w:t xml:space="preserve">Inga driftindikeringar får ske via utsignal från </w:t>
      </w:r>
      <w:r>
        <w:rPr>
          <w:rFonts w:ascii="Arial" w:hAnsi="Arial" w:cs="Arial"/>
          <w:sz w:val="22"/>
        </w:rPr>
        <w:t>DDC</w:t>
      </w:r>
      <w:r w:rsidRPr="006C6559">
        <w:rPr>
          <w:rFonts w:ascii="Arial" w:hAnsi="Arial" w:cs="Arial"/>
          <w:sz w:val="22"/>
        </w:rPr>
        <w:t>.</w:t>
      </w:r>
    </w:p>
    <w:p w14:paraId="6F6997FB" w14:textId="77777777" w:rsidR="001C01C5" w:rsidRPr="006C6559" w:rsidRDefault="001C01C5" w:rsidP="001C01C5">
      <w:pPr>
        <w:pStyle w:val="MOnormaltext"/>
        <w:rPr>
          <w:rFonts w:ascii="Arial" w:hAnsi="Arial" w:cs="Arial"/>
          <w:sz w:val="22"/>
        </w:rPr>
      </w:pPr>
      <w:r w:rsidRPr="006C6559">
        <w:rPr>
          <w:rFonts w:ascii="Arial" w:hAnsi="Arial" w:cs="Arial"/>
          <w:sz w:val="22"/>
        </w:rPr>
        <w:t>Samtliga variabler skall vara åtkomliga från ÖS.</w:t>
      </w:r>
    </w:p>
    <w:p w14:paraId="40F87D08" w14:textId="77777777" w:rsidR="001C01C5" w:rsidRPr="006C6559" w:rsidRDefault="001C01C5" w:rsidP="001C01C5">
      <w:pPr>
        <w:pStyle w:val="MOnormaltext"/>
        <w:rPr>
          <w:rFonts w:ascii="Arial" w:hAnsi="Arial" w:cs="Arial"/>
          <w:sz w:val="22"/>
        </w:rPr>
      </w:pPr>
      <w:r w:rsidRPr="00D95129">
        <w:rPr>
          <w:rFonts w:ascii="Arial" w:hAnsi="Arial" w:cs="Arial"/>
          <w:sz w:val="22"/>
        </w:rPr>
        <w:lastRenderedPageBreak/>
        <w:t>Vid fel i DDC skall anläggningen kunna köras via omkopplare på apparatskåp</w:t>
      </w:r>
      <w:r>
        <w:rPr>
          <w:rFonts w:ascii="Arial" w:hAnsi="Arial" w:cs="Arial"/>
          <w:sz w:val="22"/>
        </w:rPr>
        <w:t xml:space="preserve"> </w:t>
      </w:r>
      <w:r w:rsidRPr="00FF373B">
        <w:rPr>
          <w:rFonts w:ascii="Arial" w:hAnsi="Arial" w:cs="Arial"/>
          <w:sz w:val="22"/>
        </w:rPr>
        <w:t>alternativt via vippor på DDC</w:t>
      </w:r>
      <w:r w:rsidRPr="00D95129">
        <w:rPr>
          <w:rFonts w:ascii="Arial" w:hAnsi="Arial" w:cs="Arial"/>
          <w:sz w:val="22"/>
        </w:rPr>
        <w:t>. När omkopplare står i fel läge skall larm ges ett larm per DDC.</w:t>
      </w:r>
    </w:p>
    <w:p w14:paraId="17E177B2" w14:textId="77777777" w:rsidR="001C01C5" w:rsidRPr="006C6559" w:rsidRDefault="001C01C5" w:rsidP="001C01C5">
      <w:pPr>
        <w:pStyle w:val="MOnormaltext"/>
        <w:rPr>
          <w:rFonts w:ascii="Arial" w:hAnsi="Arial" w:cs="Arial"/>
          <w:sz w:val="22"/>
        </w:rPr>
      </w:pPr>
      <w:r w:rsidRPr="006C6559">
        <w:rPr>
          <w:rFonts w:ascii="Arial" w:hAnsi="Arial" w:cs="Arial"/>
          <w:sz w:val="22"/>
        </w:rPr>
        <w:t>Då pumpar och fläktar lev. med termokontakt (larmkontakt) skall även denna användas som en del av larmindikering, gemensamt med kortslutningsskydd.</w:t>
      </w:r>
    </w:p>
    <w:p w14:paraId="3FB9AEB2" w14:textId="77777777" w:rsidR="001C01C5" w:rsidRDefault="001C01C5" w:rsidP="001C01C5">
      <w:pPr>
        <w:pStyle w:val="MOnormaltext"/>
        <w:rPr>
          <w:rFonts w:ascii="Arial" w:hAnsi="Arial" w:cs="Arial"/>
          <w:sz w:val="22"/>
        </w:rPr>
      </w:pPr>
      <w:r w:rsidRPr="006C6559">
        <w:rPr>
          <w:rFonts w:ascii="Arial" w:hAnsi="Arial" w:cs="Arial"/>
          <w:sz w:val="22"/>
        </w:rPr>
        <w:t xml:space="preserve">Då SCADA-system kommer att anslutas till anläggningen, ingår även samordning och anvisningar om </w:t>
      </w:r>
      <w:r>
        <w:rPr>
          <w:rFonts w:ascii="Arial" w:hAnsi="Arial" w:cs="Arial"/>
          <w:sz w:val="22"/>
        </w:rPr>
        <w:t>DDC</w:t>
      </w:r>
      <w:r w:rsidRPr="006C6559">
        <w:rPr>
          <w:rFonts w:ascii="Arial" w:hAnsi="Arial" w:cs="Arial"/>
          <w:sz w:val="22"/>
        </w:rPr>
        <w:t>-anläggningen specifika kommunikationsmetoder och parametertabeller. Parametertabeller (variabler som skall läsas och sättas från SCADA), skall även innefatta klartext om dess funktion.</w:t>
      </w:r>
    </w:p>
    <w:p w14:paraId="19BE2907" w14:textId="0F548FBA" w:rsidR="00312865" w:rsidRDefault="001C01C5" w:rsidP="00CF5935">
      <w:pPr>
        <w:pStyle w:val="BESKbrdtext"/>
        <w:tabs>
          <w:tab w:val="clear" w:pos="9979"/>
          <w:tab w:val="right" w:pos="9356"/>
        </w:tabs>
        <w:ind w:right="623"/>
      </w:pPr>
      <w:r>
        <w:t>Larm skall avges då Analoga- &amp; Digitala utgångar ej är i läge Auto. </w:t>
      </w:r>
    </w:p>
    <w:p w14:paraId="3A1A9B2D" w14:textId="77777777" w:rsidR="00CF5935" w:rsidRDefault="00CF5935" w:rsidP="00CF5935">
      <w:pPr>
        <w:pStyle w:val="BESKbrdtext"/>
        <w:tabs>
          <w:tab w:val="clear" w:pos="9979"/>
          <w:tab w:val="right" w:pos="9356"/>
        </w:tabs>
        <w:ind w:right="623"/>
      </w:pPr>
    </w:p>
    <w:p w14:paraId="79F46987" w14:textId="3C07653B" w:rsidR="00CF5935" w:rsidRDefault="001C01C5" w:rsidP="00CF5935">
      <w:pPr>
        <w:pStyle w:val="MOnormaltext"/>
        <w:rPr>
          <w:rFonts w:ascii="Arial" w:hAnsi="Arial" w:cs="Arial"/>
          <w:sz w:val="22"/>
        </w:rPr>
      </w:pPr>
      <w:r w:rsidRPr="001D1765">
        <w:rPr>
          <w:rFonts w:ascii="Arial" w:hAnsi="Arial" w:cs="Arial"/>
          <w:sz w:val="22"/>
        </w:rPr>
        <w:t>Applikations program som ej automatiskt backupps från Huvudsystem såsom konfigurations</w:t>
      </w:r>
      <w:r>
        <w:rPr>
          <w:rFonts w:ascii="Arial" w:hAnsi="Arial" w:cs="Arial"/>
          <w:sz w:val="22"/>
        </w:rPr>
        <w:t xml:space="preserve"> </w:t>
      </w:r>
      <w:r w:rsidRPr="001D1765">
        <w:rPr>
          <w:rFonts w:ascii="Arial" w:hAnsi="Arial" w:cs="Arial"/>
          <w:sz w:val="22"/>
        </w:rPr>
        <w:t>program för kommunikation eller inställningar av specifika produkter</w:t>
      </w:r>
      <w:r>
        <w:rPr>
          <w:rFonts w:ascii="Arial" w:hAnsi="Arial" w:cs="Arial"/>
          <w:sz w:val="22"/>
        </w:rPr>
        <w:t xml:space="preserve"> </w:t>
      </w:r>
      <w:r w:rsidRPr="001D1765">
        <w:rPr>
          <w:rFonts w:ascii="Arial" w:hAnsi="Arial" w:cs="Arial"/>
          <w:sz w:val="22"/>
        </w:rPr>
        <w:t>sam läggas i speciell</w:t>
      </w:r>
      <w:r>
        <w:rPr>
          <w:rFonts w:ascii="Arial" w:hAnsi="Arial" w:cs="Arial"/>
          <w:sz w:val="22"/>
        </w:rPr>
        <w:t xml:space="preserve"> </w:t>
      </w:r>
      <w:r w:rsidRPr="001D1765">
        <w:rPr>
          <w:rFonts w:ascii="Arial" w:hAnsi="Arial" w:cs="Arial"/>
          <w:sz w:val="22"/>
        </w:rPr>
        <w:t>mappstuktur på huvudserver</w:t>
      </w:r>
      <w:r>
        <w:rPr>
          <w:rFonts w:ascii="Arial" w:hAnsi="Arial" w:cs="Arial"/>
          <w:sz w:val="22"/>
        </w:rPr>
        <w:t>.</w:t>
      </w:r>
    </w:p>
    <w:p w14:paraId="52940F35" w14:textId="7CD00B2A" w:rsidR="00CF5935" w:rsidRDefault="00CF5935" w:rsidP="00CF5935">
      <w:pPr>
        <w:pStyle w:val="MOnormaltext"/>
        <w:rPr>
          <w:rFonts w:ascii="Arial" w:hAnsi="Arial" w:cs="Arial"/>
          <w:sz w:val="22"/>
          <w:szCs w:val="22"/>
        </w:rPr>
      </w:pPr>
      <w:r w:rsidRPr="00CF5935">
        <w:rPr>
          <w:rFonts w:ascii="Arial" w:hAnsi="Arial" w:cs="Arial"/>
          <w:sz w:val="22"/>
          <w:szCs w:val="22"/>
        </w:rPr>
        <w:t>Samtliga in och utgångar skall förses med trendblock. Trendblocken skall aktiveras i samband med driftsättning av anläggning/system. Trendblocksinställningar så som intervall och loggutrymme mm, anpassas till aktuellt värde/signal</w:t>
      </w:r>
      <w:r>
        <w:rPr>
          <w:rFonts w:ascii="Arial" w:hAnsi="Arial" w:cs="Arial"/>
          <w:sz w:val="22"/>
          <w:szCs w:val="22"/>
        </w:rPr>
        <w:t>.</w:t>
      </w:r>
    </w:p>
    <w:p w14:paraId="0DF7CE18" w14:textId="77777777" w:rsidR="00CF5935" w:rsidRDefault="00CF5935" w:rsidP="001C01C5">
      <w:pPr>
        <w:pStyle w:val="MOnormaltext"/>
        <w:rPr>
          <w:rFonts w:ascii="Arial" w:hAnsi="Arial" w:cs="Arial"/>
          <w:sz w:val="22"/>
        </w:rPr>
      </w:pPr>
    </w:p>
    <w:bookmarkEnd w:id="32"/>
    <w:p w14:paraId="6CC30665" w14:textId="77777777" w:rsidR="001C01C5" w:rsidRPr="006C6559" w:rsidRDefault="001C01C5" w:rsidP="001C01C5">
      <w:pPr>
        <w:pStyle w:val="MOmellanrub"/>
        <w:rPr>
          <w:rFonts w:ascii="Arial" w:hAnsi="Arial" w:cs="Arial"/>
          <w:sz w:val="22"/>
        </w:rPr>
      </w:pPr>
      <w:r w:rsidRPr="006C6559">
        <w:rPr>
          <w:rFonts w:ascii="Arial" w:hAnsi="Arial" w:cs="Arial"/>
          <w:sz w:val="22"/>
        </w:rPr>
        <w:t>Allmänt</w:t>
      </w:r>
    </w:p>
    <w:p w14:paraId="10D93BEB" w14:textId="77777777" w:rsidR="001C01C5" w:rsidRPr="006C6559" w:rsidRDefault="001C01C5" w:rsidP="001C01C5">
      <w:pPr>
        <w:pStyle w:val="MOnormaltext"/>
        <w:rPr>
          <w:rFonts w:ascii="Arial" w:hAnsi="Arial" w:cs="Arial"/>
          <w:sz w:val="22"/>
        </w:rPr>
      </w:pPr>
      <w:r w:rsidRPr="006C6559">
        <w:rPr>
          <w:rFonts w:ascii="Arial" w:hAnsi="Arial" w:cs="Arial"/>
          <w:sz w:val="22"/>
        </w:rPr>
        <w:t xml:space="preserve">HMI för </w:t>
      </w:r>
      <w:r>
        <w:rPr>
          <w:rFonts w:ascii="Arial" w:hAnsi="Arial" w:cs="Arial"/>
          <w:sz w:val="22"/>
        </w:rPr>
        <w:t>DDC</w:t>
      </w:r>
      <w:r w:rsidRPr="006C6559">
        <w:rPr>
          <w:rFonts w:ascii="Arial" w:hAnsi="Arial" w:cs="Arial"/>
          <w:sz w:val="22"/>
        </w:rPr>
        <w:t xml:space="preserve">-enheter, skall monteras i apparatskåpsfronter på min 1500 mm och max 1650 mm </w:t>
      </w:r>
      <w:proofErr w:type="spellStart"/>
      <w:r w:rsidRPr="006C6559">
        <w:rPr>
          <w:rFonts w:ascii="Arial" w:hAnsi="Arial" w:cs="Arial"/>
          <w:sz w:val="22"/>
        </w:rPr>
        <w:t>öfg</w:t>
      </w:r>
      <w:proofErr w:type="spellEnd"/>
      <w:r w:rsidRPr="006C6559">
        <w:rPr>
          <w:rFonts w:ascii="Arial" w:hAnsi="Arial" w:cs="Arial"/>
          <w:sz w:val="22"/>
        </w:rPr>
        <w:t>.</w:t>
      </w:r>
    </w:p>
    <w:p w14:paraId="78DC62AF" w14:textId="77777777" w:rsidR="001C01C5" w:rsidRPr="006C6559" w:rsidRDefault="001C01C5" w:rsidP="001C01C5">
      <w:pPr>
        <w:pStyle w:val="MOnormaltext"/>
        <w:rPr>
          <w:rFonts w:ascii="Arial" w:hAnsi="Arial" w:cs="Arial"/>
          <w:sz w:val="22"/>
        </w:rPr>
      </w:pPr>
      <w:r w:rsidRPr="006C6559">
        <w:rPr>
          <w:rFonts w:ascii="Arial" w:hAnsi="Arial" w:cs="Arial"/>
          <w:sz w:val="22"/>
        </w:rPr>
        <w:t xml:space="preserve">Vid kommunikationsfel mellan </w:t>
      </w:r>
      <w:proofErr w:type="spellStart"/>
      <w:r>
        <w:rPr>
          <w:rFonts w:ascii="Arial" w:hAnsi="Arial" w:cs="Arial"/>
          <w:sz w:val="22"/>
        </w:rPr>
        <w:t>DDC</w:t>
      </w:r>
      <w:r w:rsidRPr="006C6559">
        <w:rPr>
          <w:rFonts w:ascii="Arial" w:hAnsi="Arial" w:cs="Arial"/>
          <w:sz w:val="22"/>
        </w:rPr>
        <w:t>'er</w:t>
      </w:r>
      <w:proofErr w:type="spellEnd"/>
      <w:r w:rsidRPr="006C6559">
        <w:rPr>
          <w:rFonts w:ascii="Arial" w:hAnsi="Arial" w:cs="Arial"/>
          <w:sz w:val="22"/>
        </w:rPr>
        <w:t>, skall defaultvärde sättas, för att ej störa funktionen (ex. utetemperaturen). Larm skall då genereras och översändas till ÖS.</w:t>
      </w:r>
    </w:p>
    <w:p w14:paraId="39C2DC3E" w14:textId="77777777" w:rsidR="001C01C5" w:rsidRPr="006C6559" w:rsidRDefault="001C01C5" w:rsidP="001C01C5">
      <w:pPr>
        <w:pStyle w:val="MOnormaltext"/>
        <w:rPr>
          <w:rFonts w:ascii="Arial" w:hAnsi="Arial" w:cs="Arial"/>
          <w:sz w:val="22"/>
        </w:rPr>
      </w:pPr>
      <w:r w:rsidRPr="006C6559">
        <w:rPr>
          <w:rFonts w:ascii="Arial" w:hAnsi="Arial" w:cs="Arial"/>
          <w:sz w:val="22"/>
        </w:rPr>
        <w:t xml:space="preserve">Reglerutrustningars funktion P, PI eller PID väljs med hänsyn till i beskrivningen angivna krav, funktioner och tillåtna avvikelser. </w:t>
      </w:r>
      <w:proofErr w:type="spellStart"/>
      <w:r w:rsidRPr="006C6559">
        <w:rPr>
          <w:rFonts w:ascii="Arial" w:hAnsi="Arial" w:cs="Arial"/>
          <w:sz w:val="22"/>
        </w:rPr>
        <w:t>Förreglingar</w:t>
      </w:r>
      <w:proofErr w:type="spellEnd"/>
      <w:r w:rsidRPr="006C6559">
        <w:rPr>
          <w:rFonts w:ascii="Arial" w:hAnsi="Arial" w:cs="Arial"/>
          <w:sz w:val="22"/>
        </w:rPr>
        <w:t xml:space="preserve"> etc. skall utföras i </w:t>
      </w:r>
      <w:r>
        <w:rPr>
          <w:rFonts w:ascii="Arial" w:hAnsi="Arial" w:cs="Arial"/>
          <w:sz w:val="22"/>
        </w:rPr>
        <w:t>DDC</w:t>
      </w:r>
      <w:r w:rsidRPr="006C6559">
        <w:rPr>
          <w:rFonts w:ascii="Arial" w:hAnsi="Arial" w:cs="Arial"/>
          <w:sz w:val="22"/>
        </w:rPr>
        <w:t xml:space="preserve"> i möjligaste mån med bibehållna funktioner så att antalet reläer i apparatskåp minimeras.</w:t>
      </w:r>
    </w:p>
    <w:p w14:paraId="03881C5B" w14:textId="77777777" w:rsidR="001C01C5" w:rsidRDefault="001C01C5" w:rsidP="001C01C5">
      <w:pPr>
        <w:pStyle w:val="MOnormaltext"/>
        <w:rPr>
          <w:rFonts w:ascii="Arial" w:hAnsi="Arial" w:cs="Arial"/>
          <w:sz w:val="22"/>
        </w:rPr>
      </w:pPr>
      <w:proofErr w:type="spellStart"/>
      <w:r>
        <w:rPr>
          <w:rFonts w:ascii="Arial" w:hAnsi="Arial" w:cs="Arial"/>
          <w:sz w:val="22"/>
        </w:rPr>
        <w:t>DDC</w:t>
      </w:r>
      <w:r w:rsidRPr="006C6559">
        <w:rPr>
          <w:rFonts w:ascii="Arial" w:hAnsi="Arial" w:cs="Arial"/>
          <w:sz w:val="22"/>
        </w:rPr>
        <w:t>’er</w:t>
      </w:r>
      <w:proofErr w:type="spellEnd"/>
      <w:r w:rsidRPr="006C6559">
        <w:rPr>
          <w:rFonts w:ascii="Arial" w:hAnsi="Arial" w:cs="Arial"/>
          <w:sz w:val="22"/>
        </w:rPr>
        <w:t xml:space="preserve"> utförs även med driftindikeringar (LED) på moduler eller HMI, alternativt indikeringstablå på apparatskåpsfront samt hård- och mjukvara enligt funktioner i bilaga.</w:t>
      </w:r>
    </w:p>
    <w:p w14:paraId="17B47CC5" w14:textId="77777777" w:rsidR="001C01C5" w:rsidRPr="00D95129" w:rsidRDefault="001C01C5" w:rsidP="001C01C5">
      <w:pPr>
        <w:pStyle w:val="MOnormaltext"/>
        <w:rPr>
          <w:rFonts w:ascii="Arial" w:hAnsi="Arial" w:cs="Arial"/>
          <w:sz w:val="22"/>
        </w:rPr>
      </w:pPr>
      <w:r w:rsidRPr="00D95129">
        <w:rPr>
          <w:rFonts w:ascii="Arial" w:hAnsi="Arial" w:cs="Arial"/>
          <w:sz w:val="22"/>
        </w:rPr>
        <w:t>DDC skall ha signal för möjlighet av central överstyrning av tidkanal.</w:t>
      </w:r>
      <w:r>
        <w:rPr>
          <w:rFonts w:ascii="Arial" w:hAnsi="Arial" w:cs="Arial"/>
          <w:sz w:val="22"/>
        </w:rPr>
        <w:t>(storhelgs schema)</w:t>
      </w:r>
    </w:p>
    <w:p w14:paraId="02233D67" w14:textId="77777777" w:rsidR="001C01C5" w:rsidRDefault="001C01C5" w:rsidP="001C01C5">
      <w:pPr>
        <w:pStyle w:val="MOnormaltext"/>
      </w:pPr>
      <w:r w:rsidRPr="00D95129">
        <w:rPr>
          <w:rFonts w:ascii="Arial" w:hAnsi="Arial" w:cs="Arial"/>
          <w:sz w:val="22"/>
        </w:rPr>
        <w:t>Börvärdeskurvor för Tryck &amp; Temperatur skall ha minst 5st brytpunkter.</w:t>
      </w:r>
    </w:p>
    <w:p w14:paraId="1CF755DD" w14:textId="77777777" w:rsidR="001C01C5" w:rsidRPr="006C6559" w:rsidRDefault="001C01C5" w:rsidP="001C01C5">
      <w:pPr>
        <w:pStyle w:val="MOmellanrub"/>
        <w:rPr>
          <w:rFonts w:ascii="Arial" w:hAnsi="Arial" w:cs="Arial"/>
          <w:sz w:val="22"/>
        </w:rPr>
      </w:pPr>
      <w:r w:rsidRPr="006C6559">
        <w:rPr>
          <w:rFonts w:ascii="Arial" w:hAnsi="Arial" w:cs="Arial"/>
          <w:sz w:val="22"/>
        </w:rPr>
        <w:t>Batteri</w:t>
      </w:r>
    </w:p>
    <w:p w14:paraId="57A5B0AA" w14:textId="77777777" w:rsidR="001C01C5" w:rsidRPr="006C6559" w:rsidRDefault="001C01C5" w:rsidP="001C01C5">
      <w:pPr>
        <w:pStyle w:val="MOnormaltext"/>
        <w:rPr>
          <w:rFonts w:ascii="Arial" w:hAnsi="Arial" w:cs="Arial"/>
          <w:sz w:val="22"/>
        </w:rPr>
      </w:pPr>
      <w:r w:rsidRPr="006C6559">
        <w:rPr>
          <w:rFonts w:ascii="Arial" w:hAnsi="Arial" w:cs="Arial"/>
          <w:sz w:val="22"/>
        </w:rPr>
        <w:t>Batterier får ej förekomma i styrsystem utan all lagring skall ske på remanenta minnen som bibehåller applikationsprogram och samtliga inställningar under strömavbrott.</w:t>
      </w:r>
    </w:p>
    <w:p w14:paraId="0A774F24" w14:textId="77777777" w:rsidR="001C01C5" w:rsidRPr="006C6559" w:rsidRDefault="001C01C5" w:rsidP="001C01C5">
      <w:pPr>
        <w:pStyle w:val="MOmellanrub"/>
        <w:rPr>
          <w:rFonts w:ascii="Arial" w:hAnsi="Arial" w:cs="Arial"/>
          <w:sz w:val="22"/>
        </w:rPr>
      </w:pPr>
      <w:r w:rsidRPr="006C6559">
        <w:rPr>
          <w:rFonts w:ascii="Arial" w:hAnsi="Arial" w:cs="Arial"/>
          <w:sz w:val="22"/>
        </w:rPr>
        <w:t xml:space="preserve">Prestationskrav </w:t>
      </w:r>
      <w:r>
        <w:rPr>
          <w:rFonts w:ascii="Arial" w:hAnsi="Arial" w:cs="Arial"/>
          <w:sz w:val="22"/>
        </w:rPr>
        <w:t>DDC</w:t>
      </w:r>
    </w:p>
    <w:p w14:paraId="1E23C257" w14:textId="77777777" w:rsidR="001C01C5" w:rsidRPr="006C6559" w:rsidRDefault="001C01C5" w:rsidP="001C01C5">
      <w:pPr>
        <w:pStyle w:val="MOnormaltext"/>
        <w:rPr>
          <w:rFonts w:ascii="Arial" w:hAnsi="Arial" w:cs="Arial"/>
          <w:sz w:val="22"/>
        </w:rPr>
      </w:pPr>
      <w:r w:rsidRPr="006C6559">
        <w:rPr>
          <w:rFonts w:ascii="Arial" w:hAnsi="Arial" w:cs="Arial"/>
          <w:sz w:val="22"/>
        </w:rPr>
        <w:lastRenderedPageBreak/>
        <w:t xml:space="preserve">För inställt </w:t>
      </w:r>
      <w:proofErr w:type="spellStart"/>
      <w:r w:rsidRPr="006C6559">
        <w:rPr>
          <w:rFonts w:ascii="Arial" w:hAnsi="Arial" w:cs="Arial"/>
          <w:sz w:val="22"/>
        </w:rPr>
        <w:t>börvärde</w:t>
      </w:r>
      <w:proofErr w:type="spellEnd"/>
      <w:r w:rsidRPr="006C6559">
        <w:rPr>
          <w:rFonts w:ascii="Arial" w:hAnsi="Arial" w:cs="Arial"/>
          <w:sz w:val="22"/>
        </w:rPr>
        <w:t xml:space="preserve"> tillåts:</w:t>
      </w:r>
    </w:p>
    <w:p w14:paraId="5CE3482A" w14:textId="77777777" w:rsidR="001C01C5" w:rsidRPr="006C6559" w:rsidRDefault="001C01C5" w:rsidP="001C01C5">
      <w:pPr>
        <w:pStyle w:val="MOnormaltext"/>
        <w:rPr>
          <w:rFonts w:ascii="Arial" w:hAnsi="Arial" w:cs="Arial"/>
          <w:sz w:val="22"/>
        </w:rPr>
      </w:pPr>
      <w:r w:rsidRPr="006C6559">
        <w:rPr>
          <w:rFonts w:ascii="Arial" w:hAnsi="Arial" w:cs="Arial"/>
          <w:sz w:val="22"/>
        </w:rPr>
        <w:t>För temperaturreglering</w:t>
      </w:r>
      <w:r w:rsidRPr="006C6559">
        <w:rPr>
          <w:rFonts w:ascii="Arial" w:hAnsi="Arial" w:cs="Arial"/>
          <w:sz w:val="22"/>
        </w:rPr>
        <w:tab/>
      </w:r>
      <w:r w:rsidRPr="006C6559">
        <w:rPr>
          <w:rFonts w:ascii="Arial" w:hAnsi="Arial" w:cs="Arial"/>
          <w:sz w:val="22"/>
        </w:rPr>
        <w:tab/>
      </w:r>
      <w:r w:rsidRPr="006C6559">
        <w:rPr>
          <w:rFonts w:ascii="Arial" w:hAnsi="Arial" w:cs="Arial"/>
          <w:sz w:val="22"/>
        </w:rPr>
        <w:sym w:font="Symbol" w:char="F0B1"/>
      </w:r>
      <w:r w:rsidRPr="006C6559">
        <w:rPr>
          <w:rFonts w:ascii="Arial" w:hAnsi="Arial" w:cs="Arial"/>
          <w:sz w:val="22"/>
        </w:rPr>
        <w:t xml:space="preserve"> 0,5 °C</w:t>
      </w:r>
    </w:p>
    <w:p w14:paraId="165454D1" w14:textId="77777777" w:rsidR="001C01C5" w:rsidRPr="006C6559" w:rsidRDefault="001C01C5" w:rsidP="001C01C5">
      <w:pPr>
        <w:pStyle w:val="MOnormaltext"/>
        <w:rPr>
          <w:rFonts w:ascii="Arial" w:hAnsi="Arial" w:cs="Arial"/>
          <w:sz w:val="22"/>
        </w:rPr>
      </w:pPr>
      <w:r w:rsidRPr="006C6559">
        <w:rPr>
          <w:rFonts w:ascii="Arial" w:hAnsi="Arial" w:cs="Arial"/>
          <w:sz w:val="22"/>
        </w:rPr>
        <w:t>För relativ fukt</w:t>
      </w:r>
      <w:r w:rsidRPr="006C6559">
        <w:rPr>
          <w:rFonts w:ascii="Arial" w:hAnsi="Arial" w:cs="Arial"/>
          <w:sz w:val="22"/>
        </w:rPr>
        <w:tab/>
      </w:r>
      <w:r w:rsidRPr="006C6559">
        <w:rPr>
          <w:rFonts w:ascii="Arial" w:hAnsi="Arial" w:cs="Arial"/>
          <w:sz w:val="22"/>
        </w:rPr>
        <w:tab/>
      </w:r>
      <w:r>
        <w:rPr>
          <w:rFonts w:ascii="Arial" w:hAnsi="Arial" w:cs="Arial"/>
          <w:sz w:val="22"/>
        </w:rPr>
        <w:tab/>
      </w:r>
      <w:r>
        <w:rPr>
          <w:rFonts w:ascii="Arial" w:hAnsi="Arial" w:cs="Arial"/>
          <w:sz w:val="22"/>
        </w:rPr>
        <w:tab/>
      </w:r>
      <w:r w:rsidRPr="006C6559">
        <w:rPr>
          <w:rFonts w:ascii="Arial" w:hAnsi="Arial" w:cs="Arial"/>
          <w:sz w:val="22"/>
        </w:rPr>
        <w:sym w:font="Symbol" w:char="F0B1"/>
      </w:r>
      <w:r w:rsidRPr="006C6559">
        <w:rPr>
          <w:rFonts w:ascii="Arial" w:hAnsi="Arial" w:cs="Arial"/>
          <w:sz w:val="22"/>
        </w:rPr>
        <w:t xml:space="preserve"> 1% RH</w:t>
      </w:r>
    </w:p>
    <w:p w14:paraId="3C469C6F" w14:textId="77777777" w:rsidR="001C01C5" w:rsidRPr="006C6559" w:rsidRDefault="001C01C5" w:rsidP="001C01C5">
      <w:pPr>
        <w:pStyle w:val="MOnormaltext"/>
        <w:rPr>
          <w:rFonts w:ascii="Arial" w:hAnsi="Arial" w:cs="Arial"/>
          <w:sz w:val="22"/>
        </w:rPr>
      </w:pPr>
      <w:r w:rsidRPr="006C6559">
        <w:rPr>
          <w:rFonts w:ascii="Arial" w:hAnsi="Arial" w:cs="Arial"/>
          <w:sz w:val="22"/>
        </w:rPr>
        <w:t>För absolut fukt</w:t>
      </w:r>
      <w:r w:rsidRPr="006C6559">
        <w:rPr>
          <w:rFonts w:ascii="Arial" w:hAnsi="Arial" w:cs="Arial"/>
          <w:sz w:val="22"/>
        </w:rPr>
        <w:tab/>
      </w:r>
      <w:r w:rsidRPr="006C6559">
        <w:rPr>
          <w:rFonts w:ascii="Arial" w:hAnsi="Arial" w:cs="Arial"/>
          <w:sz w:val="22"/>
        </w:rPr>
        <w:tab/>
      </w:r>
      <w:r>
        <w:rPr>
          <w:rFonts w:ascii="Arial" w:hAnsi="Arial" w:cs="Arial"/>
          <w:sz w:val="22"/>
        </w:rPr>
        <w:tab/>
      </w:r>
      <w:r w:rsidRPr="006C6559">
        <w:rPr>
          <w:rFonts w:ascii="Arial" w:hAnsi="Arial" w:cs="Arial"/>
          <w:sz w:val="22"/>
        </w:rPr>
        <w:sym w:font="Symbol" w:char="F0B1"/>
      </w:r>
      <w:r w:rsidRPr="006C6559">
        <w:rPr>
          <w:rFonts w:ascii="Arial" w:hAnsi="Arial" w:cs="Arial"/>
          <w:sz w:val="22"/>
        </w:rPr>
        <w:t xml:space="preserve"> 1 g/Kg</w:t>
      </w:r>
    </w:p>
    <w:p w14:paraId="7BEC253D" w14:textId="77777777" w:rsidR="001C01C5" w:rsidRPr="006C6559" w:rsidRDefault="001C01C5" w:rsidP="001C01C5">
      <w:pPr>
        <w:pStyle w:val="MOnormaltext"/>
        <w:rPr>
          <w:rFonts w:ascii="Arial" w:hAnsi="Arial" w:cs="Arial"/>
          <w:sz w:val="22"/>
        </w:rPr>
      </w:pPr>
      <w:r w:rsidRPr="006C6559">
        <w:rPr>
          <w:rFonts w:ascii="Arial" w:hAnsi="Arial" w:cs="Arial"/>
          <w:sz w:val="22"/>
        </w:rPr>
        <w:t>För tryckreglering ventilation</w:t>
      </w:r>
      <w:r w:rsidRPr="006C6559">
        <w:rPr>
          <w:rFonts w:ascii="Arial" w:hAnsi="Arial" w:cs="Arial"/>
          <w:sz w:val="22"/>
        </w:rPr>
        <w:tab/>
      </w:r>
      <w:r>
        <w:rPr>
          <w:rFonts w:ascii="Arial" w:hAnsi="Arial" w:cs="Arial"/>
          <w:sz w:val="22"/>
        </w:rPr>
        <w:tab/>
      </w:r>
      <w:r w:rsidRPr="006C6559">
        <w:rPr>
          <w:rFonts w:ascii="Arial" w:hAnsi="Arial" w:cs="Arial"/>
          <w:sz w:val="22"/>
        </w:rPr>
        <w:sym w:font="Symbol" w:char="F0B1"/>
      </w:r>
      <w:r>
        <w:rPr>
          <w:rFonts w:ascii="Arial" w:hAnsi="Arial" w:cs="Arial"/>
          <w:sz w:val="22"/>
        </w:rPr>
        <w:t xml:space="preserve"> 5</w:t>
      </w:r>
      <w:r w:rsidRPr="006C6559">
        <w:rPr>
          <w:rFonts w:ascii="Arial" w:hAnsi="Arial" w:cs="Arial"/>
          <w:sz w:val="22"/>
        </w:rPr>
        <w:t xml:space="preserve"> Pa</w:t>
      </w:r>
    </w:p>
    <w:p w14:paraId="2D5D89FA" w14:textId="77777777" w:rsidR="001C01C5" w:rsidRPr="006C6559" w:rsidRDefault="001C01C5" w:rsidP="001C01C5">
      <w:pPr>
        <w:pStyle w:val="MOnormaltext"/>
        <w:rPr>
          <w:rFonts w:ascii="Arial" w:hAnsi="Arial" w:cs="Arial"/>
          <w:sz w:val="22"/>
        </w:rPr>
      </w:pPr>
      <w:r w:rsidRPr="006C6559">
        <w:rPr>
          <w:rFonts w:ascii="Arial" w:hAnsi="Arial" w:cs="Arial"/>
          <w:sz w:val="22"/>
        </w:rPr>
        <w:t>För tryckreglering kyla/värme</w:t>
      </w:r>
      <w:r w:rsidRPr="006C6559">
        <w:rPr>
          <w:rFonts w:ascii="Arial" w:hAnsi="Arial" w:cs="Arial"/>
          <w:sz w:val="22"/>
        </w:rPr>
        <w:tab/>
      </w:r>
      <w:r w:rsidRPr="006C6559">
        <w:rPr>
          <w:rFonts w:ascii="Arial" w:hAnsi="Arial" w:cs="Arial"/>
          <w:sz w:val="22"/>
        </w:rPr>
        <w:sym w:font="Symbol" w:char="F0B1"/>
      </w:r>
      <w:r w:rsidRPr="006C6559">
        <w:rPr>
          <w:rFonts w:ascii="Arial" w:hAnsi="Arial" w:cs="Arial"/>
          <w:sz w:val="22"/>
        </w:rPr>
        <w:t xml:space="preserve"> 2 Pa</w:t>
      </w:r>
    </w:p>
    <w:p w14:paraId="7882F630" w14:textId="77777777" w:rsidR="001C01C5" w:rsidRPr="006C6559" w:rsidRDefault="001C01C5" w:rsidP="001C01C5">
      <w:pPr>
        <w:pStyle w:val="MOnormaltext"/>
        <w:rPr>
          <w:rFonts w:ascii="Arial" w:hAnsi="Arial" w:cs="Arial"/>
          <w:sz w:val="22"/>
        </w:rPr>
      </w:pPr>
      <w:r w:rsidRPr="006C6559">
        <w:rPr>
          <w:rFonts w:ascii="Arial" w:hAnsi="Arial" w:cs="Arial"/>
          <w:sz w:val="22"/>
        </w:rPr>
        <w:t>insvängningsförlopp max 4 st. ”svängningar” och 10 min. efter störning</w:t>
      </w:r>
    </w:p>
    <w:p w14:paraId="532B7C62" w14:textId="77777777" w:rsidR="001C01C5" w:rsidRPr="006C6559" w:rsidRDefault="001C01C5" w:rsidP="001C01C5">
      <w:pPr>
        <w:pStyle w:val="MOnormaltext"/>
        <w:rPr>
          <w:rFonts w:ascii="Arial" w:hAnsi="Arial" w:cs="Arial"/>
          <w:sz w:val="22"/>
        </w:rPr>
      </w:pPr>
      <w:r w:rsidRPr="006C6559">
        <w:rPr>
          <w:rFonts w:ascii="Arial" w:hAnsi="Arial" w:cs="Arial"/>
          <w:sz w:val="22"/>
        </w:rPr>
        <w:t>Regulatorers prestanda enligt ovan skall vidimeras via protokoll.</w:t>
      </w:r>
    </w:p>
    <w:p w14:paraId="464F99A3" w14:textId="77777777" w:rsidR="001C01C5" w:rsidRPr="00D95129" w:rsidRDefault="001C01C5" w:rsidP="001C01C5">
      <w:pPr>
        <w:pStyle w:val="BESKokod4"/>
        <w:tabs>
          <w:tab w:val="clear" w:pos="9979"/>
          <w:tab w:val="right" w:pos="9356"/>
        </w:tabs>
        <w:ind w:right="623"/>
        <w:rPr>
          <w:b/>
          <w:i w:val="0"/>
          <w:sz w:val="22"/>
          <w:szCs w:val="26"/>
        </w:rPr>
      </w:pPr>
      <w:r w:rsidRPr="00D95129">
        <w:rPr>
          <w:b/>
          <w:i w:val="0"/>
          <w:sz w:val="22"/>
          <w:szCs w:val="26"/>
        </w:rPr>
        <w:t>Operatörspanel</w:t>
      </w:r>
    </w:p>
    <w:p w14:paraId="76C5DA7A" w14:textId="77777777" w:rsidR="001C01C5" w:rsidRPr="00D95129" w:rsidRDefault="001C01C5" w:rsidP="001C01C5">
      <w:pPr>
        <w:tabs>
          <w:tab w:val="clear" w:pos="9979"/>
        </w:tabs>
        <w:ind w:left="709" w:firstLine="709"/>
        <w:rPr>
          <w:rFonts w:ascii="Tahoma" w:hAnsi="Tahoma" w:cs="Tahoma"/>
          <w:color w:val="000000"/>
          <w:szCs w:val="22"/>
        </w:rPr>
      </w:pPr>
      <w:r w:rsidRPr="00D95129">
        <w:rPr>
          <w:rFonts w:ascii="Tahoma" w:hAnsi="Tahoma" w:cs="Tahoma"/>
          <w:color w:val="000000"/>
          <w:szCs w:val="22"/>
        </w:rPr>
        <w:t>DDC ska vara utförd med operatörspanel försedd med funktionstangenter.</w:t>
      </w:r>
    </w:p>
    <w:p w14:paraId="1F5B797A" w14:textId="77777777" w:rsidR="001C01C5" w:rsidRPr="00D95129" w:rsidRDefault="001C01C5" w:rsidP="001C01C5">
      <w:pPr>
        <w:tabs>
          <w:tab w:val="clear" w:pos="9979"/>
        </w:tabs>
        <w:ind w:left="1418"/>
        <w:rPr>
          <w:rFonts w:ascii="Tahoma" w:hAnsi="Tahoma" w:cs="Tahoma"/>
          <w:color w:val="000000"/>
          <w:szCs w:val="22"/>
        </w:rPr>
      </w:pPr>
      <w:r w:rsidRPr="00D95129">
        <w:rPr>
          <w:rFonts w:ascii="Tahoma" w:hAnsi="Tahoma" w:cs="Tahoma"/>
          <w:color w:val="000000"/>
          <w:szCs w:val="22"/>
        </w:rPr>
        <w:t>Alfanumerisk display med 2 rader samt 40 tecken per rad, alternativ</w:t>
      </w:r>
      <w:r>
        <w:rPr>
          <w:rFonts w:ascii="Tahoma" w:hAnsi="Tahoma" w:cs="Tahoma"/>
          <w:color w:val="000000"/>
          <w:szCs w:val="22"/>
        </w:rPr>
        <w:t>t 4 rader med 20 tecken per rad alternativt lokalt ansluten touch panel min 10 tum.</w:t>
      </w:r>
    </w:p>
    <w:p w14:paraId="134FFA3D" w14:textId="77777777" w:rsidR="001C01C5" w:rsidRPr="00D95129" w:rsidRDefault="001C01C5" w:rsidP="001C01C5">
      <w:pPr>
        <w:tabs>
          <w:tab w:val="clear" w:pos="9979"/>
        </w:tabs>
        <w:ind w:left="1418"/>
        <w:rPr>
          <w:rFonts w:ascii="Tahoma" w:hAnsi="Tahoma" w:cs="Tahoma"/>
          <w:color w:val="000000"/>
          <w:szCs w:val="22"/>
        </w:rPr>
      </w:pPr>
      <w:r w:rsidRPr="00D95129">
        <w:rPr>
          <w:rFonts w:ascii="Tahoma" w:hAnsi="Tahoma" w:cs="Tahoma"/>
          <w:color w:val="000000"/>
          <w:szCs w:val="22"/>
        </w:rPr>
        <w:t>Lysdiod för summalarmhantering alternativ blinkande markör i display.</w:t>
      </w:r>
    </w:p>
    <w:p w14:paraId="7E3FC37C" w14:textId="77777777" w:rsidR="001C01C5" w:rsidRPr="00D95129" w:rsidRDefault="001C01C5" w:rsidP="001C01C5">
      <w:pPr>
        <w:tabs>
          <w:tab w:val="clear" w:pos="9979"/>
        </w:tabs>
        <w:ind w:left="709" w:firstLine="709"/>
        <w:rPr>
          <w:rFonts w:ascii="Tahoma" w:hAnsi="Tahoma" w:cs="Tahoma"/>
          <w:color w:val="000000"/>
          <w:szCs w:val="22"/>
        </w:rPr>
      </w:pPr>
      <w:r w:rsidRPr="00D95129">
        <w:rPr>
          <w:rFonts w:ascii="Tahoma" w:hAnsi="Tahoma" w:cs="Tahoma"/>
          <w:color w:val="000000"/>
          <w:szCs w:val="22"/>
        </w:rPr>
        <w:t>Funktioner för</w:t>
      </w:r>
    </w:p>
    <w:p w14:paraId="6F3B5744" w14:textId="77777777" w:rsidR="001C01C5" w:rsidRPr="00D95129" w:rsidRDefault="001C01C5" w:rsidP="001C01C5">
      <w:pPr>
        <w:tabs>
          <w:tab w:val="clear" w:pos="9979"/>
        </w:tabs>
        <w:rPr>
          <w:rFonts w:ascii="Tahoma" w:hAnsi="Tahoma" w:cs="Tahoma"/>
          <w:color w:val="000000"/>
          <w:szCs w:val="22"/>
        </w:rPr>
      </w:pPr>
      <w:r w:rsidRPr="00D95129">
        <w:rPr>
          <w:rFonts w:ascii="Tahoma" w:hAnsi="Tahoma" w:cs="Tahoma"/>
          <w:color w:val="000000"/>
          <w:szCs w:val="22"/>
        </w:rPr>
        <w:tab/>
      </w:r>
      <w:r w:rsidRPr="00D95129">
        <w:rPr>
          <w:rFonts w:ascii="Tahoma" w:hAnsi="Tahoma" w:cs="Tahoma"/>
          <w:color w:val="000000"/>
          <w:szCs w:val="22"/>
        </w:rPr>
        <w:tab/>
        <w:t>- meny­styrd operatörskommunikation i klartext</w:t>
      </w:r>
    </w:p>
    <w:p w14:paraId="528FC935" w14:textId="77777777" w:rsidR="001C01C5" w:rsidRPr="00D95129" w:rsidRDefault="001C01C5" w:rsidP="001C01C5">
      <w:pPr>
        <w:tabs>
          <w:tab w:val="clear" w:pos="9979"/>
        </w:tabs>
        <w:rPr>
          <w:rFonts w:ascii="Tahoma" w:hAnsi="Tahoma" w:cs="Tahoma"/>
          <w:color w:val="000000"/>
          <w:szCs w:val="22"/>
        </w:rPr>
      </w:pPr>
      <w:r>
        <w:rPr>
          <w:rFonts w:ascii="Tahoma" w:hAnsi="Tahoma" w:cs="Tahoma"/>
          <w:color w:val="000000"/>
          <w:szCs w:val="22"/>
        </w:rPr>
        <w:tab/>
      </w:r>
      <w:r>
        <w:rPr>
          <w:rFonts w:ascii="Tahoma" w:hAnsi="Tahoma" w:cs="Tahoma"/>
          <w:color w:val="000000"/>
          <w:szCs w:val="22"/>
        </w:rPr>
        <w:tab/>
        <w:t xml:space="preserve">- </w:t>
      </w:r>
      <w:r w:rsidRPr="00D95129">
        <w:rPr>
          <w:rFonts w:ascii="Tahoma" w:hAnsi="Tahoma" w:cs="Tahoma"/>
          <w:color w:val="000000"/>
          <w:szCs w:val="22"/>
        </w:rPr>
        <w:t>behörighetsnivåer med personliga lösenord</w:t>
      </w:r>
    </w:p>
    <w:p w14:paraId="7126D9AE" w14:textId="77777777" w:rsidR="001C01C5" w:rsidRPr="00D95129" w:rsidRDefault="001C01C5" w:rsidP="001C01C5">
      <w:pPr>
        <w:tabs>
          <w:tab w:val="clear" w:pos="9979"/>
        </w:tabs>
        <w:rPr>
          <w:rFonts w:ascii="Tahoma" w:hAnsi="Tahoma" w:cs="Tahoma"/>
          <w:color w:val="000000"/>
          <w:szCs w:val="22"/>
        </w:rPr>
      </w:pPr>
      <w:r w:rsidRPr="00D95129">
        <w:rPr>
          <w:rFonts w:ascii="Tahoma" w:hAnsi="Tahoma" w:cs="Tahoma"/>
          <w:color w:val="000000"/>
          <w:szCs w:val="22"/>
        </w:rPr>
        <w:tab/>
      </w:r>
      <w:r w:rsidRPr="00D95129">
        <w:rPr>
          <w:rFonts w:ascii="Tahoma" w:hAnsi="Tahoma" w:cs="Tahoma"/>
          <w:color w:val="000000"/>
          <w:szCs w:val="22"/>
        </w:rPr>
        <w:tab/>
        <w:t>- automatisk utloggning</w:t>
      </w:r>
    </w:p>
    <w:p w14:paraId="7A79E9D5" w14:textId="77777777" w:rsidR="001C01C5" w:rsidRPr="00D95129" w:rsidRDefault="001C01C5" w:rsidP="001C01C5">
      <w:pPr>
        <w:tabs>
          <w:tab w:val="clear" w:pos="9979"/>
        </w:tabs>
        <w:rPr>
          <w:rFonts w:ascii="Tahoma" w:hAnsi="Tahoma" w:cs="Tahoma"/>
          <w:color w:val="000000"/>
          <w:szCs w:val="22"/>
        </w:rPr>
      </w:pPr>
      <w:r w:rsidRPr="00D95129">
        <w:rPr>
          <w:rFonts w:ascii="Tahoma" w:hAnsi="Tahoma" w:cs="Tahoma"/>
          <w:color w:val="000000"/>
          <w:szCs w:val="22"/>
        </w:rPr>
        <w:tab/>
      </w:r>
      <w:r w:rsidRPr="00D95129">
        <w:rPr>
          <w:rFonts w:ascii="Tahoma" w:hAnsi="Tahoma" w:cs="Tahoma"/>
          <w:color w:val="000000"/>
          <w:szCs w:val="22"/>
        </w:rPr>
        <w:tab/>
        <w:t>- larmhantering</w:t>
      </w:r>
    </w:p>
    <w:p w14:paraId="320C99E0" w14:textId="77777777" w:rsidR="001C01C5" w:rsidRPr="00D95129" w:rsidRDefault="001C01C5" w:rsidP="001C01C5">
      <w:pPr>
        <w:tabs>
          <w:tab w:val="clear" w:pos="9979"/>
        </w:tabs>
        <w:rPr>
          <w:rFonts w:ascii="Tahoma" w:hAnsi="Tahoma" w:cs="Tahoma"/>
          <w:color w:val="000000"/>
          <w:szCs w:val="22"/>
        </w:rPr>
      </w:pPr>
      <w:r w:rsidRPr="00D95129">
        <w:rPr>
          <w:rFonts w:ascii="Tahoma" w:hAnsi="Tahoma" w:cs="Tahoma"/>
          <w:color w:val="000000"/>
          <w:szCs w:val="22"/>
        </w:rPr>
        <w:tab/>
      </w:r>
      <w:r w:rsidRPr="00D95129">
        <w:rPr>
          <w:rFonts w:ascii="Tahoma" w:hAnsi="Tahoma" w:cs="Tahoma"/>
          <w:color w:val="000000"/>
          <w:szCs w:val="22"/>
        </w:rPr>
        <w:tab/>
        <w:t>- inställning av tid och datum</w:t>
      </w:r>
    </w:p>
    <w:p w14:paraId="2877E5D7" w14:textId="77777777" w:rsidR="001C01C5" w:rsidRPr="00D95129" w:rsidRDefault="001C01C5" w:rsidP="001C01C5">
      <w:pPr>
        <w:tabs>
          <w:tab w:val="clear" w:pos="9979"/>
        </w:tabs>
        <w:rPr>
          <w:rFonts w:ascii="Tahoma" w:hAnsi="Tahoma" w:cs="Tahoma"/>
          <w:color w:val="000000"/>
          <w:szCs w:val="22"/>
        </w:rPr>
      </w:pPr>
      <w:r w:rsidRPr="00D95129">
        <w:rPr>
          <w:rFonts w:ascii="Tahoma" w:hAnsi="Tahoma" w:cs="Tahoma"/>
          <w:color w:val="000000"/>
          <w:szCs w:val="22"/>
        </w:rPr>
        <w:tab/>
      </w:r>
      <w:r w:rsidRPr="00D95129">
        <w:rPr>
          <w:rFonts w:ascii="Tahoma" w:hAnsi="Tahoma" w:cs="Tahoma"/>
          <w:color w:val="000000"/>
          <w:szCs w:val="22"/>
        </w:rPr>
        <w:tab/>
        <w:t>- avläsning av mätvärden, utsignaler o. dyl. i tillhörande DDC.</w:t>
      </w:r>
    </w:p>
    <w:p w14:paraId="1AB93D2D" w14:textId="2E84032A" w:rsidR="001C01C5" w:rsidRDefault="001C01C5" w:rsidP="001C01C5">
      <w:pPr>
        <w:tabs>
          <w:tab w:val="clear" w:pos="9979"/>
        </w:tabs>
        <w:rPr>
          <w:rFonts w:ascii="Tahoma" w:hAnsi="Tahoma" w:cs="Tahoma"/>
          <w:color w:val="000000"/>
          <w:szCs w:val="22"/>
        </w:rPr>
      </w:pPr>
      <w:r w:rsidRPr="00D95129">
        <w:rPr>
          <w:rFonts w:ascii="Tahoma" w:hAnsi="Tahoma" w:cs="Tahoma"/>
          <w:color w:val="000000"/>
          <w:szCs w:val="22"/>
        </w:rPr>
        <w:tab/>
      </w:r>
      <w:r w:rsidRPr="00D95129">
        <w:rPr>
          <w:rFonts w:ascii="Tahoma" w:hAnsi="Tahoma" w:cs="Tahoma"/>
          <w:color w:val="000000"/>
          <w:szCs w:val="22"/>
        </w:rPr>
        <w:tab/>
        <w:t xml:space="preserve">- omställning av </w:t>
      </w:r>
      <w:proofErr w:type="spellStart"/>
      <w:r w:rsidRPr="00D95129">
        <w:rPr>
          <w:rFonts w:ascii="Tahoma" w:hAnsi="Tahoma" w:cs="Tahoma"/>
          <w:color w:val="000000"/>
          <w:szCs w:val="22"/>
        </w:rPr>
        <w:t>börvärden</w:t>
      </w:r>
      <w:proofErr w:type="spellEnd"/>
      <w:r w:rsidRPr="00D95129">
        <w:rPr>
          <w:rFonts w:ascii="Tahoma" w:hAnsi="Tahoma" w:cs="Tahoma"/>
          <w:color w:val="000000"/>
          <w:szCs w:val="22"/>
        </w:rPr>
        <w:t>, drifttider o. dyl. i tillhörande DDC.</w:t>
      </w:r>
    </w:p>
    <w:p w14:paraId="197A3009" w14:textId="7F919192" w:rsidR="00FE1625" w:rsidRDefault="00FE1625" w:rsidP="001C01C5">
      <w:pPr>
        <w:tabs>
          <w:tab w:val="clear" w:pos="9979"/>
        </w:tabs>
        <w:rPr>
          <w:rFonts w:ascii="Tahoma" w:hAnsi="Tahoma" w:cs="Tahoma"/>
          <w:color w:val="000000"/>
          <w:szCs w:val="22"/>
        </w:rPr>
      </w:pPr>
    </w:p>
    <w:p w14:paraId="76207F71" w14:textId="77777777" w:rsidR="00FE1625" w:rsidRDefault="00FE1625" w:rsidP="00FE1625">
      <w:pPr>
        <w:pStyle w:val="BESKrub4"/>
        <w:tabs>
          <w:tab w:val="clear" w:pos="9979"/>
          <w:tab w:val="right" w:pos="9356"/>
        </w:tabs>
        <w:ind w:left="0" w:right="623" w:firstLine="0"/>
      </w:pPr>
      <w:r>
        <w:t xml:space="preserve">SFD.5         In- och </w:t>
      </w:r>
      <w:proofErr w:type="spellStart"/>
      <w:r>
        <w:t>utenheter</w:t>
      </w:r>
      <w:proofErr w:type="spellEnd"/>
      <w:r>
        <w:t xml:space="preserve"> för datorenheter</w:t>
      </w:r>
    </w:p>
    <w:p w14:paraId="57C5FBB3" w14:textId="77777777" w:rsidR="00FE1625" w:rsidRPr="00570DF2" w:rsidRDefault="00FE1625" w:rsidP="00FE1625">
      <w:pPr>
        <w:pStyle w:val="MOnormaltext"/>
        <w:rPr>
          <w:rFonts w:ascii="Arial" w:hAnsi="Arial" w:cs="Arial"/>
          <w:sz w:val="22"/>
          <w:szCs w:val="22"/>
        </w:rPr>
      </w:pPr>
      <w:r>
        <w:rPr>
          <w:rFonts w:ascii="Arial" w:hAnsi="Arial" w:cs="Arial"/>
          <w:sz w:val="22"/>
          <w:szCs w:val="22"/>
        </w:rPr>
        <w:t>DDC</w:t>
      </w:r>
      <w:r w:rsidRPr="00570DF2">
        <w:rPr>
          <w:rFonts w:ascii="Arial" w:hAnsi="Arial" w:cs="Arial"/>
          <w:sz w:val="22"/>
          <w:szCs w:val="22"/>
        </w:rPr>
        <w:t xml:space="preserve"> skall vara bestyckad med inbyggd RJ-45 </w:t>
      </w:r>
      <w:proofErr w:type="spellStart"/>
      <w:r w:rsidRPr="00570DF2">
        <w:rPr>
          <w:rFonts w:ascii="Arial" w:hAnsi="Arial" w:cs="Arial"/>
          <w:sz w:val="22"/>
          <w:szCs w:val="22"/>
        </w:rPr>
        <w:t>kontaktering</w:t>
      </w:r>
      <w:proofErr w:type="spellEnd"/>
      <w:r w:rsidRPr="00570DF2">
        <w:rPr>
          <w:rFonts w:ascii="Arial" w:hAnsi="Arial" w:cs="Arial"/>
          <w:sz w:val="22"/>
          <w:szCs w:val="22"/>
        </w:rPr>
        <w:t xml:space="preserve"> eller där för avsedd separat IP-</w:t>
      </w:r>
      <w:proofErr w:type="spellStart"/>
      <w:r w:rsidRPr="00570DF2">
        <w:rPr>
          <w:rFonts w:ascii="Arial" w:hAnsi="Arial" w:cs="Arial"/>
          <w:sz w:val="22"/>
          <w:szCs w:val="22"/>
        </w:rPr>
        <w:t>gateway</w:t>
      </w:r>
      <w:proofErr w:type="spellEnd"/>
      <w:r w:rsidRPr="00570DF2">
        <w:rPr>
          <w:rFonts w:ascii="Arial" w:hAnsi="Arial" w:cs="Arial"/>
          <w:sz w:val="22"/>
          <w:szCs w:val="22"/>
        </w:rPr>
        <w:t>. (</w:t>
      </w:r>
      <w:proofErr w:type="spellStart"/>
      <w:r w:rsidRPr="00570DF2">
        <w:rPr>
          <w:rFonts w:ascii="Arial" w:hAnsi="Arial" w:cs="Arial"/>
          <w:sz w:val="22"/>
          <w:szCs w:val="22"/>
        </w:rPr>
        <w:t>device</w:t>
      </w:r>
      <w:proofErr w:type="spellEnd"/>
      <w:r w:rsidRPr="00570DF2">
        <w:rPr>
          <w:rFonts w:ascii="Arial" w:hAnsi="Arial" w:cs="Arial"/>
          <w:sz w:val="22"/>
          <w:szCs w:val="22"/>
        </w:rPr>
        <w:t xml:space="preserve">-server). Via dessa anslutes </w:t>
      </w:r>
      <w:r>
        <w:rPr>
          <w:rFonts w:ascii="Arial" w:hAnsi="Arial" w:cs="Arial"/>
          <w:sz w:val="22"/>
          <w:szCs w:val="22"/>
        </w:rPr>
        <w:t>DDC</w:t>
      </w:r>
      <w:r w:rsidRPr="00570DF2">
        <w:rPr>
          <w:rFonts w:ascii="Arial" w:hAnsi="Arial" w:cs="Arial"/>
          <w:sz w:val="22"/>
          <w:szCs w:val="22"/>
        </w:rPr>
        <w:t xml:space="preserve"> mot TCP/IP-nät, på av beställaren anvisad överlämningspunkt vilken finns invid apparatskåp, om inget annat anges. Då inte apparatskåp finns placerat på bygghandling, skall entreprenören meddela beställaren om vald placering.</w:t>
      </w:r>
    </w:p>
    <w:p w14:paraId="6155E05C" w14:textId="77777777" w:rsidR="00FE1625" w:rsidRPr="00570DF2" w:rsidRDefault="00FE1625" w:rsidP="00FE1625">
      <w:pPr>
        <w:pStyle w:val="MOnormaltext"/>
        <w:rPr>
          <w:rFonts w:ascii="Arial" w:hAnsi="Arial" w:cs="Arial"/>
          <w:sz w:val="22"/>
          <w:szCs w:val="22"/>
        </w:rPr>
      </w:pPr>
      <w:r w:rsidRPr="00570DF2">
        <w:rPr>
          <w:rFonts w:ascii="Arial" w:hAnsi="Arial" w:cs="Arial"/>
          <w:sz w:val="22"/>
          <w:szCs w:val="22"/>
        </w:rPr>
        <w:t xml:space="preserve">Kommunikation mellan </w:t>
      </w:r>
      <w:proofErr w:type="spellStart"/>
      <w:r>
        <w:rPr>
          <w:rFonts w:ascii="Arial" w:hAnsi="Arial" w:cs="Arial"/>
          <w:sz w:val="22"/>
          <w:szCs w:val="22"/>
        </w:rPr>
        <w:t>DDC</w:t>
      </w:r>
      <w:r w:rsidRPr="00570DF2">
        <w:rPr>
          <w:rFonts w:ascii="Arial" w:hAnsi="Arial" w:cs="Arial"/>
          <w:sz w:val="22"/>
          <w:szCs w:val="22"/>
        </w:rPr>
        <w:t>er</w:t>
      </w:r>
      <w:proofErr w:type="spellEnd"/>
      <w:r w:rsidRPr="00570DF2">
        <w:rPr>
          <w:rFonts w:ascii="Arial" w:hAnsi="Arial" w:cs="Arial"/>
          <w:sz w:val="22"/>
          <w:szCs w:val="22"/>
        </w:rPr>
        <w:t xml:space="preserve"> samt mot SCADA system, skall endast ske via TCP/IP nätverk och erforderlig drivrutin eller OPC-server. </w:t>
      </w:r>
    </w:p>
    <w:p w14:paraId="368D1D90" w14:textId="77777777" w:rsidR="00FE1625" w:rsidRPr="00570DF2" w:rsidRDefault="00FE1625" w:rsidP="00FE1625">
      <w:pPr>
        <w:ind w:left="1418"/>
        <w:rPr>
          <w:rFonts w:cs="Arial"/>
          <w:szCs w:val="22"/>
        </w:rPr>
      </w:pPr>
      <w:r w:rsidRPr="00570DF2">
        <w:rPr>
          <w:rFonts w:cs="Arial"/>
          <w:szCs w:val="22"/>
        </w:rPr>
        <w:t xml:space="preserve">Inga övriga kommunikationsenheter (router, </w:t>
      </w:r>
      <w:proofErr w:type="spellStart"/>
      <w:r w:rsidRPr="00570DF2">
        <w:rPr>
          <w:rFonts w:cs="Arial"/>
          <w:szCs w:val="22"/>
        </w:rPr>
        <w:t>gateway</w:t>
      </w:r>
      <w:proofErr w:type="spellEnd"/>
      <w:r w:rsidRPr="00570DF2">
        <w:rPr>
          <w:rFonts w:cs="Arial"/>
          <w:szCs w:val="22"/>
        </w:rPr>
        <w:t xml:space="preserve">, </w:t>
      </w:r>
      <w:proofErr w:type="spellStart"/>
      <w:r w:rsidRPr="00570DF2">
        <w:rPr>
          <w:rFonts w:cs="Arial"/>
          <w:szCs w:val="22"/>
        </w:rPr>
        <w:t>converters</w:t>
      </w:r>
      <w:proofErr w:type="spellEnd"/>
      <w:r w:rsidRPr="00570DF2">
        <w:rPr>
          <w:rFonts w:cs="Arial"/>
          <w:szCs w:val="22"/>
        </w:rPr>
        <w:t xml:space="preserve"> etc.) skall krävas för att uppnå kommunikationsutbytet. Kommunikationsflödes skall alltså ej vara beroende av ytterligare fabrikatsspecifik hård- eller mjukvara (operativsystem/applikationsprogramvara/licenser/etc.), vilket då även exempelvis innefattar kommunikation via fabrikatsspecifik SCADA programvara/maskinvara. </w:t>
      </w:r>
    </w:p>
    <w:p w14:paraId="5EB3E59E" w14:textId="77777777" w:rsidR="00FE1625" w:rsidRPr="00570DF2" w:rsidRDefault="00FE1625" w:rsidP="00FE1625">
      <w:pPr>
        <w:ind w:left="1418"/>
        <w:rPr>
          <w:rFonts w:cs="Arial"/>
          <w:szCs w:val="22"/>
        </w:rPr>
      </w:pPr>
      <w:r w:rsidRPr="00570DF2">
        <w:rPr>
          <w:rFonts w:cs="Arial"/>
          <w:szCs w:val="22"/>
        </w:rPr>
        <w:t xml:space="preserve">Eventuellt kommunikationsutbyte mellan </w:t>
      </w:r>
      <w:proofErr w:type="spellStart"/>
      <w:r>
        <w:rPr>
          <w:rFonts w:cs="Arial"/>
          <w:szCs w:val="22"/>
        </w:rPr>
        <w:t>DDC</w:t>
      </w:r>
      <w:r w:rsidRPr="00570DF2">
        <w:rPr>
          <w:rFonts w:cs="Arial"/>
          <w:szCs w:val="22"/>
        </w:rPr>
        <w:t>’er</w:t>
      </w:r>
      <w:proofErr w:type="spellEnd"/>
      <w:r w:rsidRPr="00570DF2">
        <w:rPr>
          <w:rFonts w:cs="Arial"/>
          <w:szCs w:val="22"/>
        </w:rPr>
        <w:t xml:space="preserve">, skall alltså ske direkt via TCP/IP-nätet. </w:t>
      </w:r>
    </w:p>
    <w:p w14:paraId="367CC31A" w14:textId="77777777" w:rsidR="00FE1625" w:rsidRDefault="00FE1625" w:rsidP="00FE1625">
      <w:pPr>
        <w:ind w:left="1418"/>
        <w:rPr>
          <w:rFonts w:cs="Arial"/>
          <w:szCs w:val="22"/>
        </w:rPr>
      </w:pPr>
      <w:r w:rsidRPr="00570DF2">
        <w:rPr>
          <w:rFonts w:cs="Arial"/>
          <w:szCs w:val="22"/>
        </w:rPr>
        <w:t>Drivrutin/OPC skall installeras på server för beställarens tillhandahållna SCADA system.</w:t>
      </w:r>
    </w:p>
    <w:p w14:paraId="6B559B14" w14:textId="77777777" w:rsidR="00FE1625" w:rsidRPr="00570DF2" w:rsidRDefault="00FE1625" w:rsidP="00FE1625">
      <w:pPr>
        <w:rPr>
          <w:rFonts w:cs="Arial"/>
          <w:szCs w:val="22"/>
        </w:rPr>
      </w:pPr>
      <w:r>
        <w:rPr>
          <w:rFonts w:cs="Arial"/>
          <w:szCs w:val="22"/>
        </w:rPr>
        <w:lastRenderedPageBreak/>
        <w:tab/>
      </w:r>
    </w:p>
    <w:p w14:paraId="4E2B37EA" w14:textId="77777777" w:rsidR="00FE1625" w:rsidRDefault="00FE1625" w:rsidP="00FE1625">
      <w:pPr>
        <w:pStyle w:val="BESKrub5"/>
        <w:tabs>
          <w:tab w:val="clear" w:pos="9979"/>
          <w:tab w:val="right" w:pos="9356"/>
        </w:tabs>
        <w:ind w:right="623"/>
      </w:pPr>
      <w:r>
        <w:t>SFD.51</w:t>
      </w:r>
      <w:r>
        <w:tab/>
        <w:t>Enheter med digitala ingångar</w:t>
      </w:r>
    </w:p>
    <w:p w14:paraId="6B0CEA57" w14:textId="77777777" w:rsidR="00FE1625" w:rsidRDefault="00FE1625" w:rsidP="00FE1625">
      <w:pPr>
        <w:pStyle w:val="BESKbrdtext"/>
        <w:tabs>
          <w:tab w:val="clear" w:pos="9979"/>
          <w:tab w:val="right" w:pos="9356"/>
        </w:tabs>
        <w:ind w:right="623"/>
      </w:pPr>
      <w:r>
        <w:t>Digitala ingångar skall vara avsedda för potentialfria kontakter och för 24 V likströmmatning med fullgod kontakt vid en ström på 4 mA.</w:t>
      </w:r>
    </w:p>
    <w:p w14:paraId="6986FFBE" w14:textId="77777777" w:rsidR="00FE1625" w:rsidRDefault="00FE1625" w:rsidP="00FE1625">
      <w:pPr>
        <w:pStyle w:val="BESKbrdtext"/>
        <w:tabs>
          <w:tab w:val="clear" w:pos="9979"/>
          <w:tab w:val="right" w:pos="9356"/>
        </w:tabs>
        <w:ind w:right="623"/>
      </w:pPr>
      <w:r>
        <w:t xml:space="preserve">Digitala Ingångar skall även kunna användas för impulsräkning. De skall därvid med säkerhet kunna ta emot pulser av frekvenser 0-30 Hz med en minsta pulsvaraktighet av </w:t>
      </w:r>
      <w:r w:rsidRPr="00FF373B">
        <w:t>10 ms.</w:t>
      </w:r>
    </w:p>
    <w:p w14:paraId="7B0E0AD7" w14:textId="77777777" w:rsidR="00FE1625" w:rsidRDefault="00FE1625" w:rsidP="00FE1625">
      <w:pPr>
        <w:pStyle w:val="BESKbrdtext"/>
        <w:tabs>
          <w:tab w:val="clear" w:pos="9979"/>
          <w:tab w:val="right" w:pos="9356"/>
        </w:tabs>
        <w:ind w:right="623"/>
      </w:pPr>
      <w:r>
        <w:t>Varje ingång skall vara försedd med lysdiod som visar insignalens status.</w:t>
      </w:r>
    </w:p>
    <w:p w14:paraId="64C2CCBE" w14:textId="77777777" w:rsidR="00FE1625" w:rsidRDefault="00FE1625" w:rsidP="00FE1625">
      <w:pPr>
        <w:pStyle w:val="BESKrub5"/>
        <w:tabs>
          <w:tab w:val="clear" w:pos="9979"/>
          <w:tab w:val="right" w:pos="9356"/>
        </w:tabs>
        <w:ind w:right="623"/>
      </w:pPr>
      <w:r>
        <w:t>SFD.52</w:t>
      </w:r>
      <w:r>
        <w:tab/>
        <w:t>Enheter med analoga ingångar</w:t>
      </w:r>
    </w:p>
    <w:p w14:paraId="203591EE" w14:textId="77777777" w:rsidR="00FE1625" w:rsidRDefault="00FE1625" w:rsidP="00FE1625">
      <w:pPr>
        <w:pStyle w:val="BESKbrdtext"/>
        <w:tabs>
          <w:tab w:val="clear" w:pos="9979"/>
          <w:tab w:val="right" w:pos="9356"/>
        </w:tabs>
        <w:ind w:right="623"/>
      </w:pPr>
      <w:r>
        <w:t>Analoga (eller universella) ingångar skall vara anpassade till</w:t>
      </w:r>
    </w:p>
    <w:p w14:paraId="422C296F" w14:textId="77777777" w:rsidR="00FE1625" w:rsidRDefault="00FE1625" w:rsidP="00FE1625">
      <w:pPr>
        <w:pStyle w:val="BESKbrdtext"/>
        <w:numPr>
          <w:ilvl w:val="0"/>
          <w:numId w:val="18"/>
        </w:numPr>
        <w:tabs>
          <w:tab w:val="clear" w:pos="2835"/>
          <w:tab w:val="clear" w:pos="9979"/>
          <w:tab w:val="left" w:pos="2127"/>
          <w:tab w:val="right" w:pos="9356"/>
        </w:tabs>
        <w:ind w:left="2120" w:right="623"/>
      </w:pPr>
      <w:r>
        <w:t xml:space="preserve">använda </w:t>
      </w:r>
      <w:proofErr w:type="spellStart"/>
      <w:r>
        <w:t>mätgivare</w:t>
      </w:r>
      <w:proofErr w:type="spellEnd"/>
    </w:p>
    <w:p w14:paraId="333E563A" w14:textId="77777777" w:rsidR="00FE1625" w:rsidRDefault="00FE1625" w:rsidP="00FE1625">
      <w:pPr>
        <w:pStyle w:val="BESKbrdtext"/>
        <w:numPr>
          <w:ilvl w:val="0"/>
          <w:numId w:val="18"/>
        </w:numPr>
        <w:tabs>
          <w:tab w:val="clear" w:pos="2835"/>
          <w:tab w:val="clear" w:pos="9979"/>
          <w:tab w:val="left" w:pos="2127"/>
          <w:tab w:val="right" w:pos="9356"/>
        </w:tabs>
        <w:ind w:left="2120" w:right="623"/>
      </w:pPr>
      <w:r>
        <w:t>mätvärdesomvandlare (4-20 </w:t>
      </w:r>
      <w:r w:rsidRPr="00570DF2">
        <w:t>mA</w:t>
      </w:r>
      <w:r>
        <w:t xml:space="preserve"> / </w:t>
      </w:r>
      <w:r w:rsidRPr="00570DF2">
        <w:t>2</w:t>
      </w:r>
      <w:r>
        <w:t>-10V / 0-10V)</w:t>
      </w:r>
    </w:p>
    <w:p w14:paraId="797EACCF" w14:textId="77777777" w:rsidR="00FE1625" w:rsidRDefault="00FE1625" w:rsidP="00FE1625">
      <w:pPr>
        <w:pStyle w:val="BESKbrdtext"/>
        <w:numPr>
          <w:ilvl w:val="0"/>
          <w:numId w:val="18"/>
        </w:numPr>
        <w:tabs>
          <w:tab w:val="clear" w:pos="2835"/>
          <w:tab w:val="clear" w:pos="9979"/>
          <w:tab w:val="left" w:pos="2127"/>
          <w:tab w:val="right" w:pos="9356"/>
        </w:tabs>
        <w:ind w:left="2120" w:right="623"/>
      </w:pPr>
      <w:r>
        <w:t xml:space="preserve">potentiometer, upp till 100 </w:t>
      </w:r>
      <w:proofErr w:type="spellStart"/>
      <w:r>
        <w:t>kΩ</w:t>
      </w:r>
      <w:proofErr w:type="spellEnd"/>
    </w:p>
    <w:p w14:paraId="0BB874D1" w14:textId="77777777" w:rsidR="00FE1625" w:rsidRDefault="00FE1625" w:rsidP="00FE1625">
      <w:pPr>
        <w:pStyle w:val="BESKbrdtext"/>
        <w:numPr>
          <w:ilvl w:val="0"/>
          <w:numId w:val="18"/>
        </w:numPr>
        <w:tabs>
          <w:tab w:val="clear" w:pos="2835"/>
          <w:tab w:val="clear" w:pos="9979"/>
          <w:tab w:val="left" w:pos="2127"/>
          <w:tab w:val="right" w:pos="9356"/>
        </w:tabs>
        <w:ind w:left="2120" w:right="623"/>
      </w:pPr>
      <w:r>
        <w:t xml:space="preserve">spänning 0-10V, ingångsresistans min 100 </w:t>
      </w:r>
      <w:proofErr w:type="spellStart"/>
      <w:r>
        <w:t>kΩ</w:t>
      </w:r>
      <w:proofErr w:type="spellEnd"/>
      <w:r>
        <w:t>.</w:t>
      </w:r>
    </w:p>
    <w:p w14:paraId="3E6633E4" w14:textId="77777777" w:rsidR="00FE1625" w:rsidRPr="00FF373B" w:rsidRDefault="00FE1625" w:rsidP="00FE1625">
      <w:pPr>
        <w:pStyle w:val="BESKbrdtext"/>
        <w:numPr>
          <w:ilvl w:val="0"/>
          <w:numId w:val="18"/>
        </w:numPr>
        <w:tabs>
          <w:tab w:val="clear" w:pos="2835"/>
          <w:tab w:val="clear" w:pos="9979"/>
          <w:tab w:val="left" w:pos="2127"/>
          <w:tab w:val="right" w:pos="9356"/>
        </w:tabs>
        <w:ind w:left="2120" w:right="623"/>
      </w:pPr>
      <w:r w:rsidRPr="00FF373B">
        <w:t>Avbrott eller kortslutning får ej skada ingången. Larm skall avges vid avbrott/kortslutning</w:t>
      </w:r>
    </w:p>
    <w:p w14:paraId="71E193FB" w14:textId="77777777" w:rsidR="00FE1625" w:rsidRPr="00FF373B" w:rsidRDefault="00FE1625" w:rsidP="00FE1625">
      <w:pPr>
        <w:pStyle w:val="BESKbrdtext"/>
        <w:numPr>
          <w:ilvl w:val="0"/>
          <w:numId w:val="18"/>
        </w:numPr>
        <w:tabs>
          <w:tab w:val="clear" w:pos="2835"/>
          <w:tab w:val="clear" w:pos="9979"/>
          <w:tab w:val="left" w:pos="2127"/>
          <w:tab w:val="right" w:pos="9356"/>
        </w:tabs>
        <w:ind w:left="2120" w:right="623"/>
      </w:pPr>
      <w:r w:rsidRPr="00FF373B">
        <w:t>För service och test av anläggningen skall de analoga ingångarnas status kunna fixeras till önskat värde via direktkommunikation och från DHC.</w:t>
      </w:r>
    </w:p>
    <w:p w14:paraId="75F7026F" w14:textId="77777777" w:rsidR="00FE1625" w:rsidRDefault="00FE1625" w:rsidP="00FE1625">
      <w:pPr>
        <w:pStyle w:val="BESKbrdtext"/>
        <w:tabs>
          <w:tab w:val="clear" w:pos="9979"/>
          <w:tab w:val="right" w:pos="9356"/>
        </w:tabs>
        <w:ind w:right="623"/>
      </w:pPr>
      <w:r>
        <w:t>Enhet skall vara försedd med A/D omvandlare med minst 11 bits upplösning.</w:t>
      </w:r>
    </w:p>
    <w:p w14:paraId="20255F14" w14:textId="18AA6609" w:rsidR="00FE1625" w:rsidRDefault="00FE1625" w:rsidP="00FE1625">
      <w:pPr>
        <w:pStyle w:val="BESKrub5"/>
      </w:pPr>
      <w:r>
        <w:t>SFD.53</w:t>
      </w:r>
      <w:r>
        <w:tab/>
        <w:t>Enheter med digitala utgångar</w:t>
      </w:r>
    </w:p>
    <w:p w14:paraId="54BD3464" w14:textId="77777777" w:rsidR="00FE1625" w:rsidRDefault="00FE1625" w:rsidP="00FE1625">
      <w:pPr>
        <w:pStyle w:val="BESKbrdtext"/>
        <w:tabs>
          <w:tab w:val="clear" w:pos="9979"/>
          <w:tab w:val="right" w:pos="9356"/>
        </w:tabs>
        <w:ind w:right="623"/>
      </w:pPr>
      <w:r>
        <w:t>Digitala utgångar skall ha utgångsspänning och utgångsström anpassad till ansluten belastning. Utgång skall vara galvaniskt skild från undercentralens elektronik och från nätet.</w:t>
      </w:r>
    </w:p>
    <w:p w14:paraId="798FCE05" w14:textId="77777777" w:rsidR="00FE1625" w:rsidRDefault="00FE1625" w:rsidP="00FE1625">
      <w:pPr>
        <w:pStyle w:val="BESKbrdtext"/>
        <w:tabs>
          <w:tab w:val="clear" w:pos="9979"/>
          <w:tab w:val="right" w:pos="9356"/>
        </w:tabs>
        <w:ind w:right="623"/>
      </w:pPr>
      <w:r>
        <w:t>Utgångar skall vara försedda med visuell indikering som visar utsignalens status.</w:t>
      </w:r>
    </w:p>
    <w:p w14:paraId="1CDF9306" w14:textId="77777777" w:rsidR="00FE1625" w:rsidRDefault="00FE1625" w:rsidP="00FE1625">
      <w:pPr>
        <w:pStyle w:val="BESKbrdtext"/>
        <w:tabs>
          <w:tab w:val="clear" w:pos="9979"/>
          <w:tab w:val="right" w:pos="9356"/>
        </w:tabs>
        <w:ind w:right="623"/>
      </w:pPr>
      <w:r>
        <w:t>Erforderliga mellanreläer skall ingå i entreprenaden.</w:t>
      </w:r>
    </w:p>
    <w:p w14:paraId="481814BC" w14:textId="77777777" w:rsidR="00FE1625" w:rsidRPr="00FF373B" w:rsidRDefault="00FE1625" w:rsidP="00FE1625">
      <w:pPr>
        <w:pStyle w:val="BESKbrdtext"/>
        <w:tabs>
          <w:tab w:val="clear" w:pos="9979"/>
          <w:tab w:val="right" w:pos="9356"/>
        </w:tabs>
        <w:ind w:right="623"/>
      </w:pPr>
      <w:r w:rsidRPr="00FF373B">
        <w:t>Utgångar som styr pumpar i VS, KS och KB system etc. skall vara försedda med omkopplare med lägen "TILL-FRÅN-AUTO", om ej annat anges för möjlighet till manuell styrning helt skild från datordelen, alternativt monteras omkopplare i apparatskåpsfront</w:t>
      </w:r>
    </w:p>
    <w:p w14:paraId="5EE05C0B" w14:textId="77777777" w:rsidR="00FE1625" w:rsidRPr="00FF373B" w:rsidRDefault="00FE1625" w:rsidP="00FE1625">
      <w:pPr>
        <w:pStyle w:val="BESKbrdtext"/>
        <w:tabs>
          <w:tab w:val="clear" w:pos="9979"/>
          <w:tab w:val="right" w:pos="9356"/>
        </w:tabs>
        <w:ind w:right="623"/>
      </w:pPr>
      <w:r w:rsidRPr="00FF373B">
        <w:t>Larm skall ges då omkopplaren ej är i autoläge</w:t>
      </w:r>
    </w:p>
    <w:p w14:paraId="6037F37A" w14:textId="77777777" w:rsidR="00FE1625" w:rsidRDefault="00FE1625" w:rsidP="00FE1625">
      <w:pPr>
        <w:pStyle w:val="BESKbrdtext"/>
        <w:tabs>
          <w:tab w:val="clear" w:pos="9979"/>
          <w:tab w:val="right" w:pos="9356"/>
        </w:tabs>
        <w:ind w:right="623"/>
      </w:pPr>
      <w:r>
        <w:t>Kontaktdata: 48 V, 0,5 A vid AC11.</w:t>
      </w:r>
    </w:p>
    <w:p w14:paraId="5D847539" w14:textId="77777777" w:rsidR="00FE1625" w:rsidRDefault="00FE1625" w:rsidP="00FE1625">
      <w:pPr>
        <w:pStyle w:val="BESKrub5"/>
        <w:tabs>
          <w:tab w:val="clear" w:pos="9979"/>
          <w:tab w:val="right" w:pos="9356"/>
        </w:tabs>
        <w:ind w:right="623"/>
      </w:pPr>
      <w:r>
        <w:t>SFD.54</w:t>
      </w:r>
      <w:r>
        <w:tab/>
        <w:t>Enheter med analoga utgångar</w:t>
      </w:r>
    </w:p>
    <w:p w14:paraId="3D91E6BF" w14:textId="77777777" w:rsidR="00FE1625" w:rsidRDefault="00FE1625" w:rsidP="00FE1625">
      <w:pPr>
        <w:pStyle w:val="BESKbrdtext"/>
        <w:tabs>
          <w:tab w:val="clear" w:pos="9979"/>
          <w:tab w:val="right" w:pos="9356"/>
        </w:tabs>
        <w:ind w:right="623"/>
      </w:pPr>
      <w:r>
        <w:t>Analoga utgångar skall ha utgångsspänning och utgångsström anpassad till anslutna enheter och minst 8 databitar.</w:t>
      </w:r>
    </w:p>
    <w:p w14:paraId="214DFB77" w14:textId="77777777" w:rsidR="00FE1625" w:rsidRDefault="00FE1625" w:rsidP="00FE1625">
      <w:pPr>
        <w:pStyle w:val="BESKbrdtext"/>
        <w:tabs>
          <w:tab w:val="clear" w:pos="9979"/>
          <w:tab w:val="right" w:pos="9356"/>
        </w:tabs>
        <w:ind w:right="623"/>
      </w:pPr>
      <w:r w:rsidRPr="00BA04A9">
        <w:lastRenderedPageBreak/>
        <w:t>Värden på analoga utgångar skall kunna inställas och avläsas direkt på DUC och på DHC</w:t>
      </w:r>
      <w:r>
        <w:t>.</w:t>
      </w:r>
    </w:p>
    <w:p w14:paraId="47B4C20C" w14:textId="77777777" w:rsidR="00FE1625" w:rsidRDefault="00FE1625" w:rsidP="00FE1625">
      <w:pPr>
        <w:pStyle w:val="BESKbrdtext"/>
        <w:tabs>
          <w:tab w:val="clear" w:pos="9979"/>
          <w:tab w:val="right" w:pos="9356"/>
        </w:tabs>
        <w:ind w:right="623"/>
      </w:pPr>
      <w:r>
        <w:t>Om utgång ej kan manövreras via operatörspanel oberoende av datordelens order skall varje analog utgång vara försedd med omkopplare Auto-Man. I läge Man skall utgångssignalens storlek manuellt kunna ställas med in­dividuell potentiometer, skilt från datordelen.</w:t>
      </w:r>
    </w:p>
    <w:p w14:paraId="1BB7AC2E" w14:textId="77777777" w:rsidR="001C01C5" w:rsidRDefault="001C01C5" w:rsidP="00B3763C">
      <w:pPr>
        <w:pStyle w:val="BESKbrdtext"/>
        <w:tabs>
          <w:tab w:val="clear" w:pos="9979"/>
          <w:tab w:val="right" w:pos="9356"/>
        </w:tabs>
        <w:ind w:right="623"/>
      </w:pPr>
    </w:p>
    <w:p w14:paraId="6949352E" w14:textId="77777777" w:rsidR="001C01C5" w:rsidRDefault="001C01C5" w:rsidP="001C01C5">
      <w:pPr>
        <w:pStyle w:val="BESKrub3versal"/>
        <w:tabs>
          <w:tab w:val="clear" w:pos="9979"/>
          <w:tab w:val="right" w:pos="9356"/>
        </w:tabs>
        <w:ind w:right="623"/>
      </w:pPr>
      <w:bookmarkStart w:id="33" w:name="_Toc129688214"/>
      <w:r>
        <w:t>sfd.8</w:t>
      </w:r>
      <w:r>
        <w:tab/>
        <w:t>DIVERSE STYR- OCH LOGIKENHETER I PROGRAMMERBARA STYRSYSTEM</w:t>
      </w:r>
      <w:bookmarkEnd w:id="33"/>
    </w:p>
    <w:p w14:paraId="388A2564" w14:textId="77777777" w:rsidR="001C01C5" w:rsidRPr="00570DF2" w:rsidRDefault="001C01C5" w:rsidP="001C01C5">
      <w:pPr>
        <w:pStyle w:val="MOmellanrub"/>
        <w:rPr>
          <w:rFonts w:ascii="Arial" w:hAnsi="Arial" w:cs="Arial"/>
          <w:sz w:val="22"/>
        </w:rPr>
      </w:pPr>
      <w:r w:rsidRPr="00570DF2">
        <w:rPr>
          <w:rFonts w:ascii="Arial" w:hAnsi="Arial" w:cs="Arial"/>
          <w:sz w:val="22"/>
        </w:rPr>
        <w:t>OMFATTNING</w:t>
      </w:r>
    </w:p>
    <w:p w14:paraId="26C93496" w14:textId="77777777" w:rsidR="001C01C5" w:rsidRPr="00570DF2" w:rsidRDefault="001C01C5" w:rsidP="001C01C5">
      <w:pPr>
        <w:pStyle w:val="MOnormaltext"/>
        <w:rPr>
          <w:rFonts w:ascii="Arial" w:hAnsi="Arial" w:cs="Arial"/>
          <w:sz w:val="22"/>
        </w:rPr>
      </w:pPr>
      <w:r w:rsidRPr="00570DF2">
        <w:rPr>
          <w:rFonts w:ascii="Arial" w:hAnsi="Arial" w:cs="Arial"/>
          <w:sz w:val="22"/>
        </w:rPr>
        <w:t xml:space="preserve">Antal system, I/O och dess funktion som ingår i denna entreprenad, enligt bilaga. </w:t>
      </w:r>
      <w:r>
        <w:rPr>
          <w:rFonts w:ascii="Arial" w:hAnsi="Arial" w:cs="Arial"/>
          <w:sz w:val="22"/>
        </w:rPr>
        <w:t>DDC</w:t>
      </w:r>
      <w:r w:rsidRPr="00570DF2">
        <w:rPr>
          <w:rFonts w:ascii="Arial" w:hAnsi="Arial" w:cs="Arial"/>
          <w:sz w:val="22"/>
        </w:rPr>
        <w:t>-enheter placeras i apparatskåp vid respektive anläggningsdel, dess antal I/O-enheter och prestanda anpassas till entreprenörens systemuppbyggnad och beskriven funktion.</w:t>
      </w:r>
    </w:p>
    <w:p w14:paraId="0FF32E5E" w14:textId="77777777" w:rsidR="001C01C5" w:rsidRPr="00570DF2" w:rsidRDefault="001C01C5" w:rsidP="001C01C5">
      <w:pPr>
        <w:pStyle w:val="MOnormaltext"/>
        <w:rPr>
          <w:rFonts w:ascii="Arial" w:hAnsi="Arial" w:cs="Arial"/>
          <w:sz w:val="22"/>
        </w:rPr>
      </w:pPr>
      <w:r>
        <w:rPr>
          <w:rFonts w:ascii="Arial" w:hAnsi="Arial" w:cs="Arial"/>
          <w:sz w:val="22"/>
        </w:rPr>
        <w:t>DDC</w:t>
      </w:r>
      <w:r w:rsidRPr="00570DF2">
        <w:rPr>
          <w:rFonts w:ascii="Arial" w:hAnsi="Arial" w:cs="Arial"/>
          <w:sz w:val="22"/>
        </w:rPr>
        <w:t xml:space="preserve">-anläggning skall vara bestyckad med kommunikationsenhet. Programmeringsstruktur och adressering i </w:t>
      </w:r>
      <w:r>
        <w:rPr>
          <w:rFonts w:ascii="Arial" w:hAnsi="Arial" w:cs="Arial"/>
          <w:sz w:val="22"/>
        </w:rPr>
        <w:t>DDC</w:t>
      </w:r>
      <w:r w:rsidRPr="00570DF2">
        <w:rPr>
          <w:rFonts w:ascii="Arial" w:hAnsi="Arial" w:cs="Arial"/>
          <w:sz w:val="22"/>
        </w:rPr>
        <w:t xml:space="preserve">, skall vara anpassad för kommunikation mot ÖS. </w:t>
      </w:r>
      <w:r>
        <w:rPr>
          <w:rFonts w:ascii="Arial" w:hAnsi="Arial" w:cs="Arial"/>
          <w:sz w:val="22"/>
        </w:rPr>
        <w:t>DDC</w:t>
      </w:r>
      <w:r w:rsidRPr="00570DF2">
        <w:rPr>
          <w:rFonts w:ascii="Arial" w:hAnsi="Arial" w:cs="Arial"/>
          <w:sz w:val="22"/>
        </w:rPr>
        <w:t xml:space="preserve">-anläggning skall levereras med kommunikationsenheter, antal anpassas till antalet installerade </w:t>
      </w:r>
      <w:r>
        <w:rPr>
          <w:rFonts w:ascii="Arial" w:hAnsi="Arial" w:cs="Arial"/>
          <w:sz w:val="22"/>
        </w:rPr>
        <w:t>DDC</w:t>
      </w:r>
      <w:r w:rsidRPr="00570DF2">
        <w:rPr>
          <w:rFonts w:ascii="Arial" w:hAnsi="Arial" w:cs="Arial"/>
          <w:sz w:val="22"/>
        </w:rPr>
        <w:t xml:space="preserve"> och kommunikationsprestanda mot ÖS.</w:t>
      </w:r>
    </w:p>
    <w:p w14:paraId="7F4697BF" w14:textId="77777777" w:rsidR="001C01C5" w:rsidRPr="00570DF2" w:rsidRDefault="001C01C5" w:rsidP="001C01C5">
      <w:pPr>
        <w:pStyle w:val="MOnormaltext"/>
        <w:rPr>
          <w:rFonts w:ascii="Arial" w:hAnsi="Arial" w:cs="Arial"/>
          <w:sz w:val="22"/>
        </w:rPr>
      </w:pPr>
      <w:r w:rsidRPr="00570DF2">
        <w:rPr>
          <w:rFonts w:ascii="Arial" w:hAnsi="Arial" w:cs="Arial"/>
          <w:sz w:val="22"/>
        </w:rPr>
        <w:t xml:space="preserve">Programmering av </w:t>
      </w:r>
      <w:r>
        <w:rPr>
          <w:rFonts w:ascii="Arial" w:hAnsi="Arial" w:cs="Arial"/>
          <w:sz w:val="22"/>
        </w:rPr>
        <w:t>DDC</w:t>
      </w:r>
      <w:r w:rsidRPr="00570DF2">
        <w:rPr>
          <w:rFonts w:ascii="Arial" w:hAnsi="Arial" w:cs="Arial"/>
          <w:sz w:val="22"/>
        </w:rPr>
        <w:t xml:space="preserve"> utförs till full funktion, samtliga in/utgångar, tidkanaler, </w:t>
      </w:r>
      <w:proofErr w:type="spellStart"/>
      <w:r w:rsidRPr="00570DF2">
        <w:rPr>
          <w:rFonts w:ascii="Arial" w:hAnsi="Arial" w:cs="Arial"/>
          <w:sz w:val="22"/>
        </w:rPr>
        <w:t>börvärden</w:t>
      </w:r>
      <w:proofErr w:type="spellEnd"/>
      <w:r w:rsidRPr="00570DF2">
        <w:rPr>
          <w:rFonts w:ascii="Arial" w:hAnsi="Arial" w:cs="Arial"/>
          <w:sz w:val="22"/>
        </w:rPr>
        <w:t xml:space="preserve"> mm. Samtliga variabler skall kunna manövreras från ÖS.</w:t>
      </w:r>
    </w:p>
    <w:p w14:paraId="52388527" w14:textId="77777777" w:rsidR="001C01C5" w:rsidRPr="00570DF2" w:rsidRDefault="001C01C5" w:rsidP="001C01C5">
      <w:pPr>
        <w:pStyle w:val="MOnormaltext"/>
        <w:rPr>
          <w:rFonts w:ascii="Arial" w:hAnsi="Arial" w:cs="Arial"/>
          <w:sz w:val="22"/>
        </w:rPr>
      </w:pPr>
      <w:r w:rsidRPr="00570DF2">
        <w:rPr>
          <w:rFonts w:ascii="Arial" w:hAnsi="Arial" w:cs="Arial"/>
          <w:sz w:val="22"/>
        </w:rPr>
        <w:t>Följdlarm skall blockeras, endast den larmpunkt som först aktiveras av en driftstörning skall utgå.</w:t>
      </w:r>
    </w:p>
    <w:p w14:paraId="5D59124A" w14:textId="77777777" w:rsidR="001C01C5" w:rsidRPr="00570DF2" w:rsidRDefault="001C01C5" w:rsidP="001C01C5">
      <w:pPr>
        <w:pStyle w:val="MOnormaltext"/>
        <w:rPr>
          <w:rFonts w:ascii="Arial" w:hAnsi="Arial" w:cs="Arial"/>
          <w:sz w:val="22"/>
        </w:rPr>
      </w:pPr>
      <w:r w:rsidRPr="00570DF2">
        <w:rPr>
          <w:rFonts w:ascii="Arial" w:hAnsi="Arial" w:cs="Arial"/>
          <w:sz w:val="22"/>
        </w:rPr>
        <w:t>Operatörsgränssnitt HMI utformas med svenska tecken (Å, Ä och Ö).</w:t>
      </w:r>
    </w:p>
    <w:p w14:paraId="3D1F9B04" w14:textId="77777777" w:rsidR="001C01C5" w:rsidRDefault="001C01C5" w:rsidP="001C01C5">
      <w:pPr>
        <w:pStyle w:val="MOnormaltext"/>
        <w:rPr>
          <w:rFonts w:ascii="Arial" w:hAnsi="Arial" w:cs="Arial"/>
          <w:sz w:val="22"/>
        </w:rPr>
      </w:pPr>
      <w:r w:rsidRPr="00570DF2">
        <w:rPr>
          <w:rFonts w:ascii="Arial" w:hAnsi="Arial" w:cs="Arial"/>
          <w:sz w:val="22"/>
        </w:rPr>
        <w:t xml:space="preserve">Samtliga </w:t>
      </w:r>
      <w:proofErr w:type="spellStart"/>
      <w:r w:rsidRPr="00570DF2">
        <w:rPr>
          <w:rFonts w:ascii="Arial" w:hAnsi="Arial" w:cs="Arial"/>
          <w:sz w:val="22"/>
        </w:rPr>
        <w:t>börvärden</w:t>
      </w:r>
      <w:proofErr w:type="spellEnd"/>
      <w:r w:rsidRPr="00570DF2">
        <w:rPr>
          <w:rFonts w:ascii="Arial" w:hAnsi="Arial" w:cs="Arial"/>
          <w:sz w:val="22"/>
        </w:rPr>
        <w:t xml:space="preserve"> som redovisats i driftsbilaga, skall betraktas som preliminära utgångspunkter för rätt injustering av systemen. Samtliga parametrar skall betraktas som variabla och då vara ändringsbara från ÖS, detta omfattas även av timerfunktioner och larmfördröjningar i </w:t>
      </w:r>
      <w:r>
        <w:rPr>
          <w:rFonts w:ascii="Arial" w:hAnsi="Arial" w:cs="Arial"/>
          <w:sz w:val="22"/>
        </w:rPr>
        <w:t>DDC</w:t>
      </w:r>
      <w:r w:rsidRPr="00570DF2">
        <w:rPr>
          <w:rFonts w:ascii="Arial" w:hAnsi="Arial" w:cs="Arial"/>
          <w:sz w:val="22"/>
        </w:rPr>
        <w:t>-system.</w:t>
      </w:r>
    </w:p>
    <w:p w14:paraId="008AC525" w14:textId="77777777" w:rsidR="001C01C5" w:rsidRPr="00667ABE" w:rsidRDefault="001C01C5" w:rsidP="001C01C5">
      <w:pPr>
        <w:pStyle w:val="MOnormaltext"/>
        <w:rPr>
          <w:rFonts w:ascii="Arial" w:hAnsi="Arial" w:cs="Arial"/>
          <w:sz w:val="22"/>
        </w:rPr>
      </w:pPr>
      <w:r w:rsidRPr="00667ABE">
        <w:rPr>
          <w:rFonts w:ascii="Arial" w:hAnsi="Arial" w:cs="Arial"/>
          <w:sz w:val="22"/>
          <w:u w:val="single"/>
        </w:rPr>
        <w:t>Bilder för rumssystem</w:t>
      </w:r>
      <w:r w:rsidRPr="00667ABE">
        <w:rPr>
          <w:rFonts w:ascii="Arial" w:hAnsi="Arial" w:cs="Arial"/>
          <w:sz w:val="22"/>
        </w:rPr>
        <w:t xml:space="preserve"> skall utgå från planritningar där länkytor till respektive rum placeras</w:t>
      </w:r>
      <w:r>
        <w:rPr>
          <w:rFonts w:ascii="Arial" w:hAnsi="Arial" w:cs="Arial"/>
          <w:sz w:val="22"/>
        </w:rPr>
        <w:t>. Även bilder i</w:t>
      </w:r>
      <w:r w:rsidRPr="00667ABE">
        <w:rPr>
          <w:rFonts w:ascii="Arial" w:hAnsi="Arial" w:cs="Arial"/>
          <w:sz w:val="22"/>
        </w:rPr>
        <w:t xml:space="preserve"> tabellform skap</w:t>
      </w:r>
      <w:r>
        <w:rPr>
          <w:rFonts w:ascii="Arial" w:hAnsi="Arial" w:cs="Arial"/>
          <w:sz w:val="22"/>
        </w:rPr>
        <w:t>a</w:t>
      </w:r>
      <w:r w:rsidRPr="00667ABE">
        <w:rPr>
          <w:rFonts w:ascii="Arial" w:hAnsi="Arial" w:cs="Arial"/>
          <w:sz w:val="22"/>
        </w:rPr>
        <w:t>s för översikt av rummets status byggs upp som tabeller.</w:t>
      </w:r>
    </w:p>
    <w:p w14:paraId="66B9C400" w14:textId="77777777" w:rsidR="001C01C5" w:rsidRDefault="001C01C5" w:rsidP="001C01C5">
      <w:pPr>
        <w:pStyle w:val="MOnormaltext"/>
        <w:rPr>
          <w:rFonts w:ascii="Arial" w:hAnsi="Arial" w:cs="Arial"/>
          <w:sz w:val="22"/>
        </w:rPr>
      </w:pPr>
      <w:r w:rsidRPr="00667ABE">
        <w:rPr>
          <w:rFonts w:ascii="Arial" w:hAnsi="Arial" w:cs="Arial"/>
          <w:sz w:val="22"/>
        </w:rPr>
        <w:t xml:space="preserve">Utvisande: BV temp, MV temp MV CO2, Ventilläge värme, Ventilläge kyla, </w:t>
      </w:r>
      <w:proofErr w:type="spellStart"/>
      <w:r w:rsidRPr="00667ABE">
        <w:rPr>
          <w:rFonts w:ascii="Arial" w:hAnsi="Arial" w:cs="Arial"/>
          <w:sz w:val="22"/>
        </w:rPr>
        <w:t>spjälläge</w:t>
      </w:r>
      <w:proofErr w:type="spellEnd"/>
      <w:r w:rsidRPr="00667ABE">
        <w:rPr>
          <w:rFonts w:ascii="Arial" w:hAnsi="Arial" w:cs="Arial"/>
          <w:sz w:val="22"/>
        </w:rPr>
        <w:t xml:space="preserve"> ventilation</w:t>
      </w:r>
      <w:r>
        <w:rPr>
          <w:rFonts w:ascii="Arial" w:hAnsi="Arial" w:cs="Arial"/>
          <w:sz w:val="22"/>
        </w:rPr>
        <w:t xml:space="preserve">, </w:t>
      </w:r>
      <w:r w:rsidRPr="00667ABE">
        <w:rPr>
          <w:rFonts w:ascii="Arial" w:hAnsi="Arial" w:cs="Arial"/>
          <w:sz w:val="22"/>
        </w:rPr>
        <w:t>Ekonomi/ komfort läge</w:t>
      </w:r>
    </w:p>
    <w:p w14:paraId="7FA1309A" w14:textId="77777777" w:rsidR="001C01C5" w:rsidRDefault="001C01C5" w:rsidP="001C01C5">
      <w:pPr>
        <w:pStyle w:val="MOnormaltext"/>
        <w:rPr>
          <w:rFonts w:ascii="Arial" w:hAnsi="Arial" w:cs="Arial"/>
          <w:sz w:val="22"/>
        </w:rPr>
      </w:pPr>
      <w:r w:rsidRPr="00667ABE">
        <w:rPr>
          <w:rFonts w:ascii="Arial" w:hAnsi="Arial" w:cs="Arial"/>
          <w:sz w:val="22"/>
          <w:u w:val="single"/>
        </w:rPr>
        <w:t>Bilder för Zonspjäll</w:t>
      </w:r>
      <w:r w:rsidRPr="00667ABE">
        <w:rPr>
          <w:rFonts w:ascii="Arial" w:hAnsi="Arial" w:cs="Arial"/>
          <w:sz w:val="22"/>
        </w:rPr>
        <w:t xml:space="preserve"> utgår från planritningar som utvi</w:t>
      </w:r>
      <w:r>
        <w:rPr>
          <w:rFonts w:ascii="Arial" w:hAnsi="Arial" w:cs="Arial"/>
          <w:sz w:val="22"/>
        </w:rPr>
        <w:t>sar zonens betjänings område,</w:t>
      </w:r>
      <w:r w:rsidRPr="00667ABE">
        <w:rPr>
          <w:rFonts w:ascii="Arial" w:hAnsi="Arial" w:cs="Arial"/>
          <w:sz w:val="22"/>
        </w:rPr>
        <w:t xml:space="preserve"> på planritning placeras länkytor för respektive bild per zon</w:t>
      </w:r>
    </w:p>
    <w:p w14:paraId="65D2923B" w14:textId="77777777" w:rsidR="001C01C5" w:rsidRPr="00570DF2" w:rsidRDefault="001C01C5" w:rsidP="001C01C5">
      <w:pPr>
        <w:pStyle w:val="MOnormaltext"/>
        <w:tabs>
          <w:tab w:val="clear" w:pos="1843"/>
          <w:tab w:val="left" w:pos="5529"/>
        </w:tabs>
        <w:rPr>
          <w:rFonts w:ascii="Arial" w:hAnsi="Arial" w:cs="Arial"/>
          <w:sz w:val="22"/>
        </w:rPr>
      </w:pPr>
      <w:r w:rsidRPr="00667ABE">
        <w:rPr>
          <w:rFonts w:ascii="Arial" w:hAnsi="Arial" w:cs="Arial"/>
          <w:sz w:val="22"/>
          <w:u w:val="single"/>
        </w:rPr>
        <w:t>Bilder för brandfunktoner</w:t>
      </w:r>
      <w:r>
        <w:rPr>
          <w:rFonts w:ascii="Arial" w:hAnsi="Arial" w:cs="Arial"/>
          <w:sz w:val="22"/>
        </w:rPr>
        <w:t xml:space="preserve"> </w:t>
      </w:r>
      <w:r w:rsidRPr="00667ABE">
        <w:rPr>
          <w:rFonts w:ascii="Arial" w:hAnsi="Arial" w:cs="Arial"/>
          <w:sz w:val="22"/>
        </w:rPr>
        <w:t>Separata bilder</w:t>
      </w:r>
      <w:r>
        <w:rPr>
          <w:rFonts w:ascii="Arial" w:hAnsi="Arial" w:cs="Arial"/>
          <w:sz w:val="22"/>
        </w:rPr>
        <w:t>/</w:t>
      </w:r>
      <w:r w:rsidRPr="00667ABE">
        <w:rPr>
          <w:rFonts w:ascii="Arial" w:hAnsi="Arial" w:cs="Arial"/>
          <w:sz w:val="22"/>
        </w:rPr>
        <w:t xml:space="preserve"> bild som utvisar status för</w:t>
      </w:r>
      <w:r>
        <w:rPr>
          <w:rFonts w:ascii="Arial" w:hAnsi="Arial" w:cs="Arial"/>
          <w:sz w:val="22"/>
        </w:rPr>
        <w:t xml:space="preserve"> samtliga brandfunktioner i DDC </w:t>
      </w:r>
      <w:r w:rsidRPr="00667ABE">
        <w:rPr>
          <w:rFonts w:ascii="Arial" w:hAnsi="Arial" w:cs="Arial"/>
          <w:sz w:val="22"/>
        </w:rPr>
        <w:t>genereras.</w:t>
      </w:r>
    </w:p>
    <w:p w14:paraId="5A40DF3D" w14:textId="77777777" w:rsidR="001C01C5" w:rsidRPr="00570DF2" w:rsidRDefault="001C01C5" w:rsidP="001C01C5">
      <w:pPr>
        <w:pStyle w:val="MOmellanrub"/>
        <w:rPr>
          <w:rFonts w:ascii="Arial" w:hAnsi="Arial" w:cs="Arial"/>
          <w:sz w:val="22"/>
        </w:rPr>
      </w:pPr>
      <w:r w:rsidRPr="00570DF2">
        <w:rPr>
          <w:rFonts w:ascii="Arial" w:hAnsi="Arial" w:cs="Arial"/>
          <w:sz w:val="22"/>
        </w:rPr>
        <w:t>GENERELLA KRAV</w:t>
      </w:r>
    </w:p>
    <w:p w14:paraId="05C10007" w14:textId="77777777" w:rsidR="001C01C5" w:rsidRPr="00570DF2" w:rsidRDefault="001C01C5" w:rsidP="001C01C5">
      <w:pPr>
        <w:pStyle w:val="MOnormaltext"/>
        <w:rPr>
          <w:rFonts w:ascii="Arial" w:hAnsi="Arial" w:cs="Arial"/>
          <w:sz w:val="22"/>
        </w:rPr>
      </w:pPr>
      <w:r w:rsidRPr="00570DF2">
        <w:rPr>
          <w:rFonts w:ascii="Arial" w:hAnsi="Arial" w:cs="Arial"/>
          <w:sz w:val="22"/>
        </w:rPr>
        <w:lastRenderedPageBreak/>
        <w:t>Utrustningen skall fungera störningsfritt under följande miljöbetingelser:</w:t>
      </w:r>
    </w:p>
    <w:p w14:paraId="582AD05A" w14:textId="77777777" w:rsidR="001C01C5" w:rsidRPr="00570DF2" w:rsidRDefault="001C01C5" w:rsidP="001C01C5">
      <w:pPr>
        <w:pStyle w:val="MOnormaltext"/>
        <w:tabs>
          <w:tab w:val="clear" w:pos="1843"/>
          <w:tab w:val="left" w:pos="5529"/>
        </w:tabs>
        <w:rPr>
          <w:rFonts w:ascii="Arial" w:hAnsi="Arial" w:cs="Arial"/>
          <w:sz w:val="22"/>
        </w:rPr>
      </w:pPr>
      <w:r w:rsidRPr="00570DF2">
        <w:rPr>
          <w:rFonts w:ascii="Arial" w:hAnsi="Arial" w:cs="Arial"/>
          <w:sz w:val="22"/>
        </w:rPr>
        <w:t>Nätspänning:</w:t>
      </w:r>
      <w:r w:rsidRPr="00570DF2">
        <w:rPr>
          <w:rFonts w:ascii="Arial" w:hAnsi="Arial" w:cs="Arial"/>
          <w:sz w:val="22"/>
        </w:rPr>
        <w:tab/>
        <w:t>230 V AC ±10%</w:t>
      </w:r>
    </w:p>
    <w:p w14:paraId="7D87F54B" w14:textId="77777777" w:rsidR="001C01C5" w:rsidRPr="00570DF2" w:rsidRDefault="001C01C5" w:rsidP="001C01C5">
      <w:pPr>
        <w:pStyle w:val="MOnormaltext"/>
        <w:tabs>
          <w:tab w:val="clear" w:pos="1843"/>
          <w:tab w:val="left" w:pos="5529"/>
        </w:tabs>
        <w:rPr>
          <w:rFonts w:ascii="Arial" w:hAnsi="Arial" w:cs="Arial"/>
          <w:sz w:val="22"/>
        </w:rPr>
      </w:pPr>
      <w:r w:rsidRPr="00570DF2">
        <w:rPr>
          <w:rFonts w:ascii="Arial" w:hAnsi="Arial" w:cs="Arial"/>
          <w:sz w:val="22"/>
        </w:rPr>
        <w:t>Frekvens</w:t>
      </w:r>
      <w:r w:rsidRPr="00570DF2">
        <w:rPr>
          <w:rFonts w:ascii="Arial" w:hAnsi="Arial" w:cs="Arial"/>
          <w:sz w:val="22"/>
        </w:rPr>
        <w:tab/>
        <w:t>50 ±3 Hz</w:t>
      </w:r>
    </w:p>
    <w:p w14:paraId="63DA2DF6" w14:textId="77777777" w:rsidR="001C01C5" w:rsidRPr="00570DF2" w:rsidRDefault="001C01C5" w:rsidP="001C01C5">
      <w:pPr>
        <w:pStyle w:val="MOnormaltext"/>
        <w:tabs>
          <w:tab w:val="clear" w:pos="1843"/>
          <w:tab w:val="left" w:pos="5529"/>
        </w:tabs>
        <w:rPr>
          <w:rFonts w:ascii="Arial" w:hAnsi="Arial" w:cs="Arial"/>
          <w:sz w:val="22"/>
        </w:rPr>
      </w:pPr>
      <w:r w:rsidRPr="00570DF2">
        <w:rPr>
          <w:rFonts w:ascii="Arial" w:hAnsi="Arial" w:cs="Arial"/>
          <w:sz w:val="22"/>
        </w:rPr>
        <w:t>Omgivningstemperatur apparatrum:</w:t>
      </w:r>
      <w:r w:rsidRPr="00570DF2">
        <w:rPr>
          <w:rFonts w:ascii="Arial" w:hAnsi="Arial" w:cs="Arial"/>
          <w:sz w:val="22"/>
        </w:rPr>
        <w:tab/>
        <w:t>15-30°C</w:t>
      </w:r>
    </w:p>
    <w:p w14:paraId="44222FFA" w14:textId="77777777" w:rsidR="001C01C5" w:rsidRPr="00570DF2" w:rsidRDefault="001C01C5" w:rsidP="001C01C5">
      <w:pPr>
        <w:pStyle w:val="MOnormaltext"/>
        <w:tabs>
          <w:tab w:val="clear" w:pos="1843"/>
          <w:tab w:val="left" w:pos="5529"/>
        </w:tabs>
        <w:rPr>
          <w:rFonts w:ascii="Arial" w:hAnsi="Arial" w:cs="Arial"/>
          <w:sz w:val="22"/>
        </w:rPr>
      </w:pPr>
      <w:r w:rsidRPr="00570DF2">
        <w:rPr>
          <w:rFonts w:ascii="Arial" w:hAnsi="Arial" w:cs="Arial"/>
          <w:sz w:val="22"/>
        </w:rPr>
        <w:t>Omgiv</w:t>
      </w:r>
      <w:r>
        <w:rPr>
          <w:rFonts w:ascii="Arial" w:hAnsi="Arial" w:cs="Arial"/>
          <w:sz w:val="22"/>
        </w:rPr>
        <w:t>ningstemperatur (kall) vind:</w:t>
      </w:r>
      <w:r>
        <w:rPr>
          <w:rFonts w:ascii="Arial" w:hAnsi="Arial" w:cs="Arial"/>
          <w:sz w:val="22"/>
        </w:rPr>
        <w:tab/>
      </w:r>
      <w:r w:rsidRPr="00D95129">
        <w:rPr>
          <w:rFonts w:ascii="Arial" w:hAnsi="Arial" w:cs="Arial"/>
          <w:sz w:val="22"/>
        </w:rPr>
        <w:t>-20 - +50°C</w:t>
      </w:r>
    </w:p>
    <w:p w14:paraId="6E975C17" w14:textId="77777777" w:rsidR="001C01C5" w:rsidRDefault="001C01C5" w:rsidP="001C01C5">
      <w:pPr>
        <w:pStyle w:val="MOnormaltext"/>
        <w:tabs>
          <w:tab w:val="clear" w:pos="1843"/>
          <w:tab w:val="left" w:pos="5529"/>
        </w:tabs>
        <w:rPr>
          <w:rFonts w:ascii="Arial" w:hAnsi="Arial" w:cs="Arial"/>
          <w:sz w:val="22"/>
        </w:rPr>
      </w:pPr>
      <w:r>
        <w:rPr>
          <w:rFonts w:ascii="Arial" w:hAnsi="Arial" w:cs="Arial"/>
          <w:sz w:val="22"/>
        </w:rPr>
        <w:t>Relativ fuktighet:</w:t>
      </w:r>
      <w:r>
        <w:rPr>
          <w:rFonts w:ascii="Arial" w:hAnsi="Arial" w:cs="Arial"/>
          <w:sz w:val="22"/>
        </w:rPr>
        <w:tab/>
      </w:r>
      <w:r w:rsidRPr="00D95129">
        <w:rPr>
          <w:rFonts w:ascii="Arial" w:hAnsi="Arial" w:cs="Arial"/>
          <w:sz w:val="22"/>
        </w:rPr>
        <w:t>10 - 85%</w:t>
      </w:r>
    </w:p>
    <w:p w14:paraId="2CAF3064" w14:textId="57E029B1" w:rsidR="001C01C5" w:rsidRDefault="001C01C5" w:rsidP="00B3763C">
      <w:pPr>
        <w:pStyle w:val="BESKbrdtext"/>
        <w:tabs>
          <w:tab w:val="clear" w:pos="9979"/>
          <w:tab w:val="right" w:pos="9356"/>
        </w:tabs>
        <w:ind w:right="623"/>
      </w:pPr>
    </w:p>
    <w:p w14:paraId="4DAC6270" w14:textId="77777777" w:rsidR="001C01C5" w:rsidRPr="00684E1D" w:rsidRDefault="001C01C5" w:rsidP="00B3763C">
      <w:pPr>
        <w:pStyle w:val="BESKbrdtext"/>
        <w:tabs>
          <w:tab w:val="clear" w:pos="9979"/>
          <w:tab w:val="right" w:pos="9356"/>
        </w:tabs>
        <w:ind w:right="623"/>
      </w:pPr>
    </w:p>
    <w:p w14:paraId="4FC87A7A" w14:textId="77777777" w:rsidR="00D570FF" w:rsidRPr="00684E1D" w:rsidRDefault="00D570FF" w:rsidP="00D570FF">
      <w:pPr>
        <w:pStyle w:val="BESKrub5"/>
        <w:tabs>
          <w:tab w:val="clear" w:pos="9979"/>
          <w:tab w:val="right" w:pos="9356"/>
        </w:tabs>
        <w:ind w:right="623"/>
      </w:pPr>
      <w:r>
        <w:t>SGE</w:t>
      </w:r>
      <w:r w:rsidRPr="00684E1D">
        <w:tab/>
      </w:r>
      <w:r>
        <w:t>KOMMUNIKATIONSENHETER</w:t>
      </w:r>
    </w:p>
    <w:p w14:paraId="590F883D" w14:textId="77777777" w:rsidR="00D570FF" w:rsidRPr="00684E1D" w:rsidRDefault="00D570FF" w:rsidP="00D570FF">
      <w:pPr>
        <w:pStyle w:val="BESKrub5"/>
        <w:tabs>
          <w:tab w:val="clear" w:pos="9979"/>
          <w:tab w:val="right" w:pos="9356"/>
        </w:tabs>
        <w:ind w:right="623"/>
      </w:pPr>
      <w:r>
        <w:t>SGE.12</w:t>
      </w:r>
      <w:r w:rsidRPr="00684E1D">
        <w:tab/>
      </w:r>
      <w:r>
        <w:t>Gränssnittenheter</w:t>
      </w:r>
    </w:p>
    <w:p w14:paraId="30D550CE" w14:textId="281D688C" w:rsidR="00C94C87" w:rsidRDefault="00FD4A56" w:rsidP="00C94C87">
      <w:pPr>
        <w:pStyle w:val="BESKbrdtext"/>
        <w:tabs>
          <w:tab w:val="clear" w:pos="9979"/>
          <w:tab w:val="right" w:pos="9356"/>
        </w:tabs>
        <w:ind w:right="623"/>
      </w:pPr>
      <w:r w:rsidRPr="00F11280">
        <w:t xml:space="preserve">För konvertering av seriella signaler för anslutning till ÖS via Ethernet, används. </w:t>
      </w:r>
      <w:proofErr w:type="spellStart"/>
      <w:r w:rsidRPr="00F11280">
        <w:t>Westermo</w:t>
      </w:r>
      <w:proofErr w:type="spellEnd"/>
      <w:r w:rsidRPr="00F11280">
        <w:t xml:space="preserve"> EDW-100 eller likvärdig.</w:t>
      </w:r>
      <w:bookmarkStart w:id="34" w:name="_Hlk494193497"/>
    </w:p>
    <w:p w14:paraId="213E662A" w14:textId="77777777" w:rsidR="00C94C87" w:rsidRDefault="00C94C87" w:rsidP="00C94C87">
      <w:pPr>
        <w:pStyle w:val="BESKrub2"/>
        <w:tabs>
          <w:tab w:val="clear" w:pos="9979"/>
          <w:tab w:val="right" w:pos="9356"/>
        </w:tabs>
        <w:ind w:right="623"/>
      </w:pPr>
      <w:bookmarkStart w:id="35" w:name="_Toc129688215"/>
      <w:r>
        <w:t>SJ</w:t>
      </w:r>
      <w:r>
        <w:tab/>
        <w:t xml:space="preserve">APPARATER OCH UTRUSTNINGAR FÖR LAGRING, TRANSFORMERING, FASKOMPENSERING, OMRIKTNING M </w:t>
      </w:r>
      <w:proofErr w:type="spellStart"/>
      <w:r>
        <w:t>M</w:t>
      </w:r>
      <w:bookmarkEnd w:id="35"/>
      <w:proofErr w:type="spellEnd"/>
    </w:p>
    <w:p w14:paraId="71E21ABE" w14:textId="77777777" w:rsidR="00C94C87" w:rsidRDefault="00C94C87" w:rsidP="00C94C87">
      <w:pPr>
        <w:pStyle w:val="BESKrub3versal"/>
        <w:tabs>
          <w:tab w:val="clear" w:pos="9979"/>
          <w:tab w:val="right" w:pos="9356"/>
        </w:tabs>
        <w:ind w:right="623"/>
      </w:pPr>
      <w:bookmarkStart w:id="36" w:name="_Toc129688216"/>
      <w:r>
        <w:t>SJF</w:t>
      </w:r>
      <w:r>
        <w:tab/>
        <w:t>OMRIKTARE</w:t>
      </w:r>
      <w:bookmarkEnd w:id="36"/>
    </w:p>
    <w:p w14:paraId="0A28E1CA" w14:textId="77777777" w:rsidR="00C94C87" w:rsidRDefault="00C94C87" w:rsidP="00C94C87">
      <w:pPr>
        <w:pStyle w:val="BESKrub5"/>
        <w:tabs>
          <w:tab w:val="clear" w:pos="9979"/>
          <w:tab w:val="right" w:pos="9356"/>
        </w:tabs>
        <w:ind w:right="623"/>
      </w:pPr>
      <w:r>
        <w:t>SJF.41</w:t>
      </w:r>
      <w:r>
        <w:tab/>
      </w:r>
      <w:r w:rsidRPr="009C1298">
        <w:t>Frekvensomriktare för motordrift</w:t>
      </w:r>
    </w:p>
    <w:p w14:paraId="5D6AB21C" w14:textId="77777777" w:rsidR="00C94C87" w:rsidRDefault="00C94C87" w:rsidP="00C94C87">
      <w:pPr>
        <w:pStyle w:val="BESKbrdtext"/>
        <w:tabs>
          <w:tab w:val="clear" w:pos="9979"/>
          <w:tab w:val="right" w:pos="9356"/>
        </w:tabs>
        <w:ind w:right="623"/>
      </w:pPr>
      <w:r>
        <w:t xml:space="preserve">Frekvensomriktare (FO) upp till </w:t>
      </w:r>
      <w:r w:rsidRPr="007051C7">
        <w:t>22 kW</w:t>
      </w:r>
      <w:r>
        <w:t xml:space="preserve"> skall vara av fabrikat NFO Sinus eller likvärdigt och över </w:t>
      </w:r>
      <w:r w:rsidRPr="007051C7">
        <w:t>22 kW</w:t>
      </w:r>
      <w:r>
        <w:t xml:space="preserve"> av fabrikat </w:t>
      </w:r>
      <w:proofErr w:type="spellStart"/>
      <w:r>
        <w:t>Danfoss</w:t>
      </w:r>
      <w:proofErr w:type="spellEnd"/>
      <w:r>
        <w:t>, typ VLT 6000 HVAC eller likvärdigt. Byte till annat fabrikat får endast ske med beställarens medgivande.</w:t>
      </w:r>
    </w:p>
    <w:p w14:paraId="613FD10F" w14:textId="77777777" w:rsidR="00C94C87" w:rsidRDefault="00C94C87" w:rsidP="00C94C87">
      <w:pPr>
        <w:pStyle w:val="BESKbrdtext"/>
        <w:tabs>
          <w:tab w:val="clear" w:pos="9979"/>
          <w:tab w:val="right" w:pos="9356"/>
        </w:tabs>
        <w:ind w:right="623"/>
      </w:pPr>
      <w:r>
        <w:t>Funktionskrav och principiellt verkningssätt framgår av driftkort.</w:t>
      </w:r>
    </w:p>
    <w:p w14:paraId="68441413" w14:textId="77777777" w:rsidR="00C94C87" w:rsidRDefault="00C94C87" w:rsidP="00C94C87">
      <w:pPr>
        <w:pStyle w:val="BESKbrdtext"/>
        <w:tabs>
          <w:tab w:val="clear" w:pos="9979"/>
          <w:tab w:val="right" w:pos="9356"/>
        </w:tabs>
        <w:ind w:right="623"/>
      </w:pPr>
      <w:r>
        <w:t>Frekvensomriktare skall dimensioneras för motoreffekt motsvarande en storlek större än ansluten motors.</w:t>
      </w:r>
    </w:p>
    <w:p w14:paraId="16C2FEC3" w14:textId="77777777" w:rsidR="00C94C87" w:rsidRDefault="00C94C87" w:rsidP="00C94C87">
      <w:pPr>
        <w:pStyle w:val="BESKbrdtext"/>
        <w:tabs>
          <w:tab w:val="clear" w:pos="9979"/>
          <w:tab w:val="right" w:pos="9356"/>
        </w:tabs>
        <w:ind w:right="623"/>
      </w:pPr>
      <w:r>
        <w:t>Nedanstående krav gäller generellt medan utförandet kan vara variera beroende på fabrikat. </w:t>
      </w:r>
    </w:p>
    <w:p w14:paraId="51B43ADB" w14:textId="77777777" w:rsidR="00C94C87" w:rsidRDefault="00C94C87" w:rsidP="00C94C87">
      <w:pPr>
        <w:pStyle w:val="BESKbrdtext"/>
        <w:tabs>
          <w:tab w:val="clear" w:pos="9979"/>
          <w:tab w:val="right" w:pos="9356"/>
        </w:tabs>
        <w:ind w:right="623"/>
      </w:pPr>
      <w:r>
        <w:t>Det inbyggda elektroniska överlastskyddet skall inställas så att det förhindrar att motorns temperatur överskrider 100°C. I annat skall motors lindningsvakt inkopplas till ingång på FO för blockering av denna.</w:t>
      </w:r>
    </w:p>
    <w:p w14:paraId="0A42D05C" w14:textId="77777777" w:rsidR="00C94C87" w:rsidRDefault="00C94C87" w:rsidP="00C94C87">
      <w:pPr>
        <w:pStyle w:val="BESKbrdtext"/>
        <w:tabs>
          <w:tab w:val="clear" w:pos="9979"/>
          <w:tab w:val="right" w:pos="9356"/>
        </w:tabs>
        <w:ind w:right="623"/>
      </w:pPr>
      <w:r>
        <w:t>Skyddsform IP21 eller högre, dock anpassat till klimat i placerat utrymme.</w:t>
      </w:r>
    </w:p>
    <w:p w14:paraId="40400302" w14:textId="77777777" w:rsidR="00C94C87" w:rsidRDefault="00C94C87" w:rsidP="00C94C87">
      <w:pPr>
        <w:pStyle w:val="BESKbrdtext"/>
        <w:tabs>
          <w:tab w:val="clear" w:pos="9979"/>
          <w:tab w:val="right" w:pos="9356"/>
        </w:tabs>
        <w:ind w:right="623"/>
      </w:pPr>
      <w:r>
        <w:t>FO skall levereras med radioavstörnings- och övertonsfilter.</w:t>
      </w:r>
    </w:p>
    <w:p w14:paraId="72C0364B" w14:textId="77777777" w:rsidR="00C94C87" w:rsidRPr="00FF373B" w:rsidRDefault="00C94C87" w:rsidP="00C94C87">
      <w:pPr>
        <w:pStyle w:val="BESKbrdtext"/>
        <w:tabs>
          <w:tab w:val="clear" w:pos="9979"/>
          <w:tab w:val="right" w:pos="9356"/>
        </w:tabs>
        <w:ind w:right="623"/>
      </w:pPr>
      <w:r w:rsidRPr="00FF373B">
        <w:t>Kabel mellan frekvensomriktare och motor samt signalkablar till frekvensomriktare ska uppfylla EMC-krav och förläggas enligt tillverkarens dokumenterade anvisningar.</w:t>
      </w:r>
    </w:p>
    <w:p w14:paraId="52EFE1E4" w14:textId="77777777" w:rsidR="00C94C87" w:rsidRDefault="00C94C87" w:rsidP="00C94C87">
      <w:pPr>
        <w:pStyle w:val="BESKbrdtext"/>
        <w:tabs>
          <w:tab w:val="clear" w:pos="9979"/>
          <w:tab w:val="right" w:pos="9356"/>
        </w:tabs>
        <w:ind w:right="623"/>
      </w:pPr>
      <w:r w:rsidRPr="00FF373B">
        <w:lastRenderedPageBreak/>
        <w:t>Frekvensomriktare skall, i förekommande fall, förses med varning om att ”Kvarvarande spänning kan förekomma trots frånslagen säkerhetsbrytare</w:t>
      </w:r>
      <w:r w:rsidRPr="00FF373B">
        <w:rPr>
          <w:rFonts w:ascii="ArialMT" w:hAnsi="ArialMT" w:cs="ArialMT"/>
          <w:sz w:val="18"/>
          <w:szCs w:val="18"/>
        </w:rPr>
        <w:t>”.</w:t>
      </w:r>
    </w:p>
    <w:p w14:paraId="57B9D167" w14:textId="77777777" w:rsidR="00C94C87" w:rsidRPr="00C92E13" w:rsidRDefault="00C94C87" w:rsidP="00C94C87">
      <w:pPr>
        <w:pStyle w:val="BESKokod2"/>
        <w:tabs>
          <w:tab w:val="clear" w:pos="9979"/>
          <w:tab w:val="right" w:pos="9356"/>
        </w:tabs>
        <w:ind w:right="623"/>
      </w:pPr>
      <w:r>
        <w:t>Integrerade frekvensomformare (</w:t>
      </w:r>
      <w:proofErr w:type="spellStart"/>
      <w:r>
        <w:t>pumpar,fläktmotorer,kyl</w:t>
      </w:r>
      <w:proofErr w:type="spellEnd"/>
      <w:r>
        <w:t xml:space="preserve"> kompressorer )</w:t>
      </w:r>
    </w:p>
    <w:p w14:paraId="2600B82D" w14:textId="4244671F" w:rsidR="00C94C87" w:rsidRDefault="00C94C87" w:rsidP="00670B14">
      <w:pPr>
        <w:pStyle w:val="BESKbrdtext"/>
        <w:tabs>
          <w:tab w:val="clear" w:pos="9979"/>
          <w:tab w:val="right" w:pos="9356"/>
        </w:tabs>
        <w:ind w:right="623"/>
      </w:pPr>
      <w:r w:rsidRPr="00C92E13">
        <w:t>Integrerade frekvensomformare omfattas ej av ovanstående krav.</w:t>
      </w:r>
    </w:p>
    <w:p w14:paraId="04A66686" w14:textId="77777777" w:rsidR="00C94C87" w:rsidRDefault="00C94C87" w:rsidP="00C94C87">
      <w:pPr>
        <w:pStyle w:val="BESKokod2"/>
        <w:tabs>
          <w:tab w:val="clear" w:pos="9979"/>
          <w:tab w:val="right" w:pos="9356"/>
        </w:tabs>
        <w:ind w:right="623"/>
      </w:pPr>
      <w:r>
        <w:t>Montage och inkoppling</w:t>
      </w:r>
    </w:p>
    <w:p w14:paraId="7EB7E3CA" w14:textId="77777777" w:rsidR="00C94C87" w:rsidRDefault="00C94C87" w:rsidP="00C94C87">
      <w:pPr>
        <w:pStyle w:val="BESKbrdtext"/>
        <w:tabs>
          <w:tab w:val="clear" w:pos="9979"/>
          <w:tab w:val="right" w:pos="9356"/>
        </w:tabs>
        <w:ind w:right="623"/>
      </w:pPr>
      <w:r>
        <w:t>Säkerhetsbrytare monteras före FO.</w:t>
      </w:r>
    </w:p>
    <w:p w14:paraId="6FAAB6AA" w14:textId="77777777" w:rsidR="00C94C87" w:rsidRDefault="00C94C87" w:rsidP="00C94C87">
      <w:pPr>
        <w:pStyle w:val="BESKbrdtext"/>
        <w:tabs>
          <w:tab w:val="clear" w:pos="9979"/>
          <w:tab w:val="right" w:pos="9356"/>
        </w:tabs>
        <w:ind w:right="623"/>
      </w:pPr>
      <w:r>
        <w:t>För att minimera läckströmmar till jord skall FO monteras så nära motor som möjligt (på aggregat).</w:t>
      </w:r>
    </w:p>
    <w:p w14:paraId="032E8263" w14:textId="77777777" w:rsidR="00C94C87" w:rsidRDefault="00C94C87" w:rsidP="00C94C87">
      <w:pPr>
        <w:pStyle w:val="BESKbrdtext"/>
        <w:tabs>
          <w:tab w:val="clear" w:pos="9979"/>
          <w:tab w:val="right" w:pos="9356"/>
        </w:tabs>
        <w:ind w:right="623"/>
      </w:pPr>
      <w:r>
        <w:t>Om FO monteras på stativ skall en heltäckande aluminiumplåt monteras bakom FO (se även fabrikantens anvisningar).</w:t>
      </w:r>
    </w:p>
    <w:p w14:paraId="702BF133" w14:textId="05644B2C" w:rsidR="00C94C87" w:rsidRDefault="00C94C87" w:rsidP="00670B14">
      <w:pPr>
        <w:pStyle w:val="BESKbrdtext"/>
        <w:tabs>
          <w:tab w:val="clear" w:pos="9979"/>
          <w:tab w:val="right" w:pos="9356"/>
        </w:tabs>
        <w:ind w:right="623"/>
        <w:sectPr w:rsidR="00C94C87" w:rsidSect="001F51A0">
          <w:headerReference w:type="even" r:id="rId12"/>
          <w:headerReference w:type="default" r:id="rId13"/>
          <w:footerReference w:type="even" r:id="rId14"/>
          <w:footerReference w:type="default" r:id="rId15"/>
          <w:headerReference w:type="first" r:id="rId16"/>
          <w:footerReference w:type="first" r:id="rId17"/>
          <w:pgSz w:w="11907" w:h="16840" w:code="9"/>
          <w:pgMar w:top="2268" w:right="1134" w:bottom="851" w:left="1089" w:header="851" w:footer="284" w:gutter="0"/>
          <w:paperSrc w:first="7" w:other="7"/>
          <w:cols w:space="720"/>
        </w:sectPr>
      </w:pPr>
      <w:r>
        <w:t xml:space="preserve">FO skall inkopplas mot föreskrivet system och funktion via MODBUS protokoll. Omfattning av variabelutbyte mellan styrsystem och frekvensomformare </w:t>
      </w:r>
      <w:r w:rsidRPr="003B7BE3">
        <w:t xml:space="preserve">återfinns i </w:t>
      </w:r>
      <w:r>
        <w:t>teknisk beskrivnin</w:t>
      </w:r>
      <w:bookmarkStart w:id="37" w:name="_Hlk482187537"/>
      <w:bookmarkEnd w:id="34"/>
      <w:r w:rsidR="00670B14">
        <w:t>g.</w:t>
      </w:r>
    </w:p>
    <w:p w14:paraId="4E9503BE" w14:textId="308469B5" w:rsidR="00264065" w:rsidRDefault="00264065" w:rsidP="00C94C87">
      <w:pPr>
        <w:pStyle w:val="BESKrub2"/>
        <w:tabs>
          <w:tab w:val="clear" w:pos="9979"/>
          <w:tab w:val="right" w:pos="9356"/>
        </w:tabs>
        <w:ind w:left="0" w:right="623" w:firstLine="0"/>
      </w:pPr>
    </w:p>
    <w:p w14:paraId="45BD6225" w14:textId="77777777" w:rsidR="00264065" w:rsidRDefault="00264065" w:rsidP="00264065">
      <w:pPr>
        <w:pStyle w:val="BESKrub3versal"/>
        <w:tabs>
          <w:tab w:val="clear" w:pos="9979"/>
          <w:tab w:val="right" w:pos="9356"/>
        </w:tabs>
        <w:ind w:right="623"/>
      </w:pPr>
      <w:bookmarkStart w:id="38" w:name="_Toc129688217"/>
      <w:bookmarkEnd w:id="37"/>
      <w:r>
        <w:t>SKB</w:t>
      </w:r>
      <w:r>
        <w:tab/>
        <w:t>KOPPLINGSUTRUSTNINGAR</w:t>
      </w:r>
      <w:bookmarkEnd w:id="38"/>
    </w:p>
    <w:p w14:paraId="0D6B0248" w14:textId="77777777" w:rsidR="001A1EC2" w:rsidRPr="00F11280" w:rsidRDefault="00264065" w:rsidP="001A1EC2">
      <w:pPr>
        <w:pStyle w:val="MORUB2"/>
        <w:rPr>
          <w:sz w:val="26"/>
          <w:szCs w:val="26"/>
        </w:rPr>
      </w:pPr>
      <w:r w:rsidRPr="00F11280">
        <w:rPr>
          <w:sz w:val="26"/>
          <w:szCs w:val="26"/>
        </w:rPr>
        <w:t>SKB.51</w:t>
      </w:r>
      <w:r w:rsidRPr="00F11280">
        <w:rPr>
          <w:sz w:val="26"/>
          <w:szCs w:val="26"/>
        </w:rPr>
        <w:tab/>
      </w:r>
      <w:r w:rsidR="001A1EC2" w:rsidRPr="00F11280">
        <w:rPr>
          <w:rStyle w:val="MORUB2Char"/>
          <w:rFonts w:ascii="Arial" w:hAnsi="Arial"/>
          <w:sz w:val="26"/>
          <w:szCs w:val="26"/>
        </w:rPr>
        <w:t>Apparatskåp</w:t>
      </w:r>
    </w:p>
    <w:p w14:paraId="5D4339A7" w14:textId="77777777" w:rsidR="001A1EC2" w:rsidRPr="00F11280" w:rsidRDefault="001A1EC2" w:rsidP="001A1EC2">
      <w:pPr>
        <w:pStyle w:val="MOnormaltext"/>
        <w:rPr>
          <w:rFonts w:ascii="Arial" w:hAnsi="Arial" w:cs="Arial"/>
          <w:sz w:val="22"/>
        </w:rPr>
      </w:pPr>
      <w:r w:rsidRPr="00F11280">
        <w:rPr>
          <w:rFonts w:ascii="Arial" w:hAnsi="Arial" w:cs="Arial"/>
          <w:sz w:val="22"/>
        </w:rPr>
        <w:t>Med apparatskåp jämställs även apparatlåda, dock ej kopplingsdosor.</w:t>
      </w:r>
    </w:p>
    <w:p w14:paraId="7707B007" w14:textId="77777777" w:rsidR="001A1EC2" w:rsidRPr="00F11280" w:rsidRDefault="001A1EC2" w:rsidP="001A1EC2">
      <w:pPr>
        <w:pStyle w:val="MOnormaltext"/>
        <w:rPr>
          <w:rFonts w:ascii="Arial" w:hAnsi="Arial" w:cs="Arial"/>
          <w:sz w:val="22"/>
        </w:rPr>
      </w:pPr>
      <w:r w:rsidRPr="00F11280">
        <w:rPr>
          <w:rFonts w:ascii="Arial" w:hAnsi="Arial" w:cs="Arial"/>
          <w:sz w:val="22"/>
        </w:rPr>
        <w:t>Om rörledningar är placerade ovan apparatskåp skall det finnas ett droppskydd, placerat mellan rörledningar och apparatskåp.</w:t>
      </w:r>
    </w:p>
    <w:p w14:paraId="7CF9001D" w14:textId="77777777" w:rsidR="001A1EC2" w:rsidRPr="00F11280" w:rsidRDefault="001A1EC2" w:rsidP="001A1EC2">
      <w:pPr>
        <w:pStyle w:val="MOnormaltext"/>
        <w:rPr>
          <w:rFonts w:ascii="Arial" w:hAnsi="Arial" w:cs="Arial"/>
          <w:sz w:val="22"/>
        </w:rPr>
      </w:pPr>
      <w:r w:rsidRPr="00F11280">
        <w:rPr>
          <w:rFonts w:ascii="Arial" w:hAnsi="Arial" w:cs="Arial"/>
          <w:sz w:val="22"/>
        </w:rPr>
        <w:t>Apparatskåpen skall innehålla kompletta utrustningar enl. beskriven funktion.</w:t>
      </w:r>
    </w:p>
    <w:p w14:paraId="7786573C" w14:textId="77777777" w:rsidR="001A1EC2" w:rsidRPr="00F11280" w:rsidRDefault="001A1EC2" w:rsidP="001A1EC2">
      <w:pPr>
        <w:pStyle w:val="MOnormaltext"/>
        <w:rPr>
          <w:rFonts w:ascii="Arial" w:hAnsi="Arial" w:cs="Arial"/>
          <w:sz w:val="22"/>
        </w:rPr>
      </w:pPr>
      <w:r w:rsidRPr="00F11280">
        <w:rPr>
          <w:rFonts w:ascii="Arial" w:hAnsi="Arial" w:cs="Arial"/>
          <w:sz w:val="22"/>
        </w:rPr>
        <w:t>Skåp skall utformas så att apparater är lätt tillgängliga för service och utbyte bestyckas samt enl. lista nedan.</w:t>
      </w:r>
    </w:p>
    <w:p w14:paraId="77CD9EFE" w14:textId="77777777" w:rsidR="001A1EC2" w:rsidRPr="00F11280" w:rsidRDefault="001A1EC2" w:rsidP="001A1EC2">
      <w:pPr>
        <w:pStyle w:val="MOmellanrub"/>
        <w:rPr>
          <w:rFonts w:ascii="Arial" w:hAnsi="Arial" w:cs="Arial"/>
          <w:sz w:val="22"/>
        </w:rPr>
      </w:pPr>
      <w:r w:rsidRPr="00F11280">
        <w:rPr>
          <w:rFonts w:ascii="Arial" w:hAnsi="Arial" w:cs="Arial"/>
          <w:sz w:val="22"/>
        </w:rPr>
        <w:t>Nya apparatskåp skall innehålla och utföras enligt följande:</w:t>
      </w:r>
    </w:p>
    <w:p w14:paraId="26595C67" w14:textId="77777777" w:rsidR="001A1EC2" w:rsidRPr="00A930E6" w:rsidRDefault="000F07F1" w:rsidP="00670B14">
      <w:pPr>
        <w:pStyle w:val="MOpunkter"/>
        <w:rPr>
          <w:strike w:val="0"/>
        </w:rPr>
      </w:pPr>
      <w:r w:rsidRPr="00A930E6">
        <w:rPr>
          <w:strike w:val="0"/>
        </w:rPr>
        <w:t>DDC</w:t>
      </w:r>
    </w:p>
    <w:p w14:paraId="4D3AA512" w14:textId="77777777" w:rsidR="001A1EC2" w:rsidRPr="00A930E6" w:rsidRDefault="001A1EC2" w:rsidP="00670B14">
      <w:pPr>
        <w:pStyle w:val="MOpunkter"/>
        <w:rPr>
          <w:strike w:val="0"/>
        </w:rPr>
      </w:pPr>
      <w:r w:rsidRPr="00A930E6">
        <w:rPr>
          <w:strike w:val="0"/>
        </w:rPr>
        <w:t>Fastskruvad alt. popnitad dokumentshållare i metall för apparatskåpsdokumentation.</w:t>
      </w:r>
    </w:p>
    <w:p w14:paraId="5DDB9295" w14:textId="77777777" w:rsidR="001A1EC2" w:rsidRPr="00A930E6" w:rsidRDefault="001A1EC2" w:rsidP="00670B14">
      <w:pPr>
        <w:pStyle w:val="MOpunkter"/>
        <w:rPr>
          <w:strike w:val="0"/>
        </w:rPr>
      </w:pPr>
      <w:r w:rsidRPr="00A930E6">
        <w:rPr>
          <w:strike w:val="0"/>
        </w:rPr>
        <w:t>Belysning och jordat 2-vägsuttag som ej bryts över huvudströmbrytare i AS. Belysning skall tändas när skåp öppnas och vara utförd med ljuskälla typ LED. Uttag och belysning skyddas med personskyddsautomat med 10mA utlösningsström</w:t>
      </w:r>
      <w:r w:rsidR="000F07F1" w:rsidRPr="00A930E6">
        <w:rPr>
          <w:strike w:val="0"/>
        </w:rPr>
        <w:t xml:space="preserve"> &amp; självtestande</w:t>
      </w:r>
      <w:r w:rsidRPr="00A930E6">
        <w:rPr>
          <w:strike w:val="0"/>
        </w:rPr>
        <w:t>.</w:t>
      </w:r>
      <w:r w:rsidRPr="00A930E6">
        <w:rPr>
          <w:strike w:val="0"/>
        </w:rPr>
        <w:br/>
        <w:t xml:space="preserve">Varselmärkskylt (”Matning till vägguttag och belysning bryts ej av huvudbrytare”) skall uppsättas om detta. </w:t>
      </w:r>
      <w:r w:rsidRPr="00A930E6">
        <w:rPr>
          <w:strike w:val="0"/>
        </w:rPr>
        <w:br/>
        <w:t>Uttag skall vara bestyckat med en indikering (lysdiod) om att uttaget är spänningssatt.</w:t>
      </w:r>
    </w:p>
    <w:p w14:paraId="4B933F4F" w14:textId="77777777" w:rsidR="001A1EC2" w:rsidRPr="00A930E6" w:rsidRDefault="00824381" w:rsidP="00670B14">
      <w:pPr>
        <w:pStyle w:val="MOpunkter"/>
        <w:rPr>
          <w:strike w:val="0"/>
        </w:rPr>
      </w:pPr>
      <w:r w:rsidRPr="00A930E6">
        <w:rPr>
          <w:strike w:val="0"/>
        </w:rPr>
        <w:lastRenderedPageBreak/>
        <w:t>3</w:t>
      </w:r>
      <w:r w:rsidR="001A1EC2" w:rsidRPr="00A930E6">
        <w:rPr>
          <w:strike w:val="0"/>
        </w:rPr>
        <w:t xml:space="preserve">-polig huvudbrytare på inkommande </w:t>
      </w:r>
      <w:proofErr w:type="spellStart"/>
      <w:r w:rsidR="001A1EC2" w:rsidRPr="00A930E6">
        <w:rPr>
          <w:strike w:val="0"/>
        </w:rPr>
        <w:t>kraftmatning</w:t>
      </w:r>
      <w:proofErr w:type="spellEnd"/>
      <w:r w:rsidR="001A1EC2" w:rsidRPr="00A930E6">
        <w:rPr>
          <w:strike w:val="0"/>
        </w:rPr>
        <w:t>.</w:t>
      </w:r>
      <w:r w:rsidRPr="00A930E6">
        <w:rPr>
          <w:strike w:val="0"/>
        </w:rPr>
        <w:t xml:space="preserve"> Skall vara av typen TN-C-S med sammankopplade PE och N skenor.</w:t>
      </w:r>
    </w:p>
    <w:p w14:paraId="6AF0AA17" w14:textId="77777777" w:rsidR="001A1EC2" w:rsidRPr="00A930E6" w:rsidRDefault="001A1EC2" w:rsidP="00670B14">
      <w:pPr>
        <w:pStyle w:val="MOpunkter"/>
        <w:rPr>
          <w:strike w:val="0"/>
        </w:rPr>
      </w:pPr>
      <w:r w:rsidRPr="00A930E6">
        <w:rPr>
          <w:strike w:val="0"/>
        </w:rPr>
        <w:t xml:space="preserve">Dörrar av metall </w:t>
      </w:r>
      <w:proofErr w:type="spellStart"/>
      <w:r w:rsidRPr="00A930E6">
        <w:rPr>
          <w:strike w:val="0"/>
        </w:rPr>
        <w:t>skyddsjordas</w:t>
      </w:r>
      <w:proofErr w:type="spellEnd"/>
      <w:r w:rsidRPr="00A930E6">
        <w:rPr>
          <w:strike w:val="0"/>
        </w:rPr>
        <w:t xml:space="preserve"> via skyddsjordningsfläta, där strömförande apparater är monterade.</w:t>
      </w:r>
    </w:p>
    <w:p w14:paraId="2DBA1FE1" w14:textId="77777777" w:rsidR="001B511B" w:rsidRPr="00A930E6" w:rsidRDefault="001B511B" w:rsidP="00670B14">
      <w:pPr>
        <w:pStyle w:val="MOpunkter"/>
        <w:rPr>
          <w:strike w:val="0"/>
        </w:rPr>
      </w:pPr>
      <w:r w:rsidRPr="00A930E6">
        <w:rPr>
          <w:strike w:val="0"/>
        </w:rPr>
        <w:t>Apparatskåp skall utf</w:t>
      </w:r>
      <w:r w:rsidR="007F5380" w:rsidRPr="00A930E6">
        <w:rPr>
          <w:strike w:val="0"/>
        </w:rPr>
        <w:t>öras i lägst kopplingsklass IP44</w:t>
      </w:r>
      <w:r w:rsidRPr="00A930E6">
        <w:rPr>
          <w:strike w:val="0"/>
        </w:rPr>
        <w:t>.</w:t>
      </w:r>
    </w:p>
    <w:p w14:paraId="5865C764" w14:textId="77777777" w:rsidR="001A1EC2" w:rsidRPr="00A930E6" w:rsidRDefault="001A1EC2" w:rsidP="00670B14">
      <w:pPr>
        <w:pStyle w:val="MOpunkter"/>
        <w:rPr>
          <w:strike w:val="0"/>
        </w:rPr>
      </w:pPr>
      <w:r w:rsidRPr="00A930E6">
        <w:rPr>
          <w:strike w:val="0"/>
        </w:rPr>
        <w:t xml:space="preserve">Apparatskåp utföres med </w:t>
      </w:r>
      <w:proofErr w:type="spellStart"/>
      <w:r w:rsidR="007F5380" w:rsidRPr="00A930E6">
        <w:rPr>
          <w:strike w:val="0"/>
        </w:rPr>
        <w:t>diazedsäkringar</w:t>
      </w:r>
      <w:proofErr w:type="spellEnd"/>
      <w:r w:rsidRPr="00A930E6">
        <w:rPr>
          <w:strike w:val="0"/>
        </w:rPr>
        <w:t xml:space="preserve">. Då apparatskåpens totala </w:t>
      </w:r>
      <w:proofErr w:type="spellStart"/>
      <w:r w:rsidRPr="00A930E6">
        <w:rPr>
          <w:strike w:val="0"/>
        </w:rPr>
        <w:t>märkström</w:t>
      </w:r>
      <w:proofErr w:type="spellEnd"/>
      <w:r w:rsidRPr="00A930E6">
        <w:rPr>
          <w:strike w:val="0"/>
        </w:rPr>
        <w:t xml:space="preserve"> överstiger 63A, skall dess apparater, utrustningar och strömskenor grupperas och sektionssäkras om 63A.</w:t>
      </w:r>
    </w:p>
    <w:p w14:paraId="539F1A33" w14:textId="6A7AA1F0" w:rsidR="001A1EC2" w:rsidRPr="00A930E6" w:rsidRDefault="001A1EC2" w:rsidP="00670B14">
      <w:pPr>
        <w:pStyle w:val="MOpunkter"/>
        <w:rPr>
          <w:strike w:val="0"/>
        </w:rPr>
      </w:pPr>
      <w:r w:rsidRPr="00A930E6">
        <w:rPr>
          <w:strike w:val="0"/>
        </w:rPr>
        <w:t xml:space="preserve">Samtliga grupper, </w:t>
      </w:r>
      <w:proofErr w:type="spellStart"/>
      <w:r w:rsidR="00C36119" w:rsidRPr="00A930E6">
        <w:rPr>
          <w:strike w:val="0"/>
        </w:rPr>
        <w:t>reservgrupper</w:t>
      </w:r>
      <w:proofErr w:type="spellEnd"/>
      <w:r w:rsidRPr="00A930E6">
        <w:rPr>
          <w:strike w:val="0"/>
        </w:rPr>
        <w:t xml:space="preserve"> och manöverledningar </w:t>
      </w:r>
      <w:proofErr w:type="spellStart"/>
      <w:r w:rsidRPr="00A930E6">
        <w:rPr>
          <w:strike w:val="0"/>
        </w:rPr>
        <w:t>etc</w:t>
      </w:r>
      <w:proofErr w:type="spellEnd"/>
      <w:r w:rsidRPr="00A930E6">
        <w:rPr>
          <w:strike w:val="0"/>
        </w:rPr>
        <w:t xml:space="preserve">, </w:t>
      </w:r>
      <w:proofErr w:type="spellStart"/>
      <w:r w:rsidRPr="00A930E6">
        <w:rPr>
          <w:strike w:val="0"/>
        </w:rPr>
        <w:t>plintas</w:t>
      </w:r>
      <w:proofErr w:type="spellEnd"/>
      <w:r w:rsidRPr="00A930E6">
        <w:rPr>
          <w:strike w:val="0"/>
        </w:rPr>
        <w:t>.</w:t>
      </w:r>
    </w:p>
    <w:p w14:paraId="134E8CC7" w14:textId="5EB674C4" w:rsidR="00670B14" w:rsidRPr="007C664D" w:rsidRDefault="001A1EC2" w:rsidP="007C664D">
      <w:pPr>
        <w:pStyle w:val="MOpunkter"/>
        <w:rPr>
          <w:strike w:val="0"/>
        </w:rPr>
        <w:sectPr w:rsidR="00670B14" w:rsidRPr="007C664D" w:rsidSect="00C94C87">
          <w:type w:val="continuous"/>
          <w:pgSz w:w="11907" w:h="16840" w:code="9"/>
          <w:pgMar w:top="2268" w:right="1134" w:bottom="851" w:left="1089" w:header="851" w:footer="284" w:gutter="0"/>
          <w:paperSrc w:first="7" w:other="7"/>
          <w:cols w:space="720"/>
        </w:sectPr>
      </w:pPr>
      <w:r w:rsidRPr="00A930E6">
        <w:rPr>
          <w:strike w:val="0"/>
        </w:rPr>
        <w:t>Utrustningar i apparatskåp monteras med inbördes avstånd så att av fabrikanten angiven maximal omgivningstemperatur ej överskrides. Eventuellt kompletteras apparatskåp med fläkt och filter vid behov</w:t>
      </w:r>
      <w:r w:rsidR="007C664D">
        <w:rPr>
          <w:strike w:val="0"/>
        </w:rPr>
        <w:t>.</w:t>
      </w:r>
    </w:p>
    <w:p w14:paraId="7FC2DECD" w14:textId="70AA7F4A" w:rsidR="001A1EC2" w:rsidRPr="00A930E6" w:rsidRDefault="00ED3FAF" w:rsidP="00670B14">
      <w:pPr>
        <w:pStyle w:val="MOpunkter"/>
        <w:numPr>
          <w:ilvl w:val="0"/>
          <w:numId w:val="0"/>
        </w:numPr>
        <w:ind w:left="2138"/>
        <w:rPr>
          <w:strike w:val="0"/>
        </w:rPr>
      </w:pPr>
      <w:r w:rsidRPr="00A930E6">
        <w:rPr>
          <w:strike w:val="0"/>
        </w:rPr>
        <w:t>Erforderliga kontaktorer, motorskyddsbrytare, automatsäkringar, reläer, lastbrytare, transformatorer, kopplingsplintar etc. monteras på DIN-skenor.</w:t>
      </w:r>
      <w:r w:rsidR="006D5B5C" w:rsidRPr="00A930E6">
        <w:rPr>
          <w:strike w:val="0"/>
        </w:rPr>
        <w:t xml:space="preserve"> </w:t>
      </w:r>
      <w:r w:rsidR="001A1EC2" w:rsidRPr="00A930E6">
        <w:rPr>
          <w:strike w:val="0"/>
        </w:rPr>
        <w:t>Spänningsförande delar förses med övertäckande beröringsskydd.</w:t>
      </w:r>
    </w:p>
    <w:p w14:paraId="71EA5694" w14:textId="77777777" w:rsidR="001A1EC2" w:rsidRPr="00A930E6" w:rsidRDefault="001A1EC2" w:rsidP="00670B14">
      <w:pPr>
        <w:pStyle w:val="MOpunkter"/>
        <w:rPr>
          <w:strike w:val="0"/>
        </w:rPr>
      </w:pPr>
      <w:r w:rsidRPr="00A930E6">
        <w:rPr>
          <w:strike w:val="0"/>
        </w:rPr>
        <w:t>Avstånd mellan motorskyddsbrytare, reläer och dyl. monteras enligt fabrikantanvisningar med avseende på omgivningstemperaturer och liknande.</w:t>
      </w:r>
    </w:p>
    <w:p w14:paraId="46087290" w14:textId="77777777" w:rsidR="001A1EC2" w:rsidRPr="00A930E6" w:rsidRDefault="001A1EC2" w:rsidP="00670B14">
      <w:pPr>
        <w:pStyle w:val="MOpunkter"/>
        <w:rPr>
          <w:strike w:val="0"/>
        </w:rPr>
      </w:pPr>
      <w:r w:rsidRPr="00A930E6">
        <w:rPr>
          <w:strike w:val="0"/>
        </w:rPr>
        <w:t>Kopplingsplintar monteras på bärsk</w:t>
      </w:r>
      <w:r w:rsidR="006D5B5C" w:rsidRPr="00A930E6">
        <w:rPr>
          <w:strike w:val="0"/>
        </w:rPr>
        <w:t>enor med tydlig märkskylt samt vara avskiljningsbar.</w:t>
      </w:r>
    </w:p>
    <w:p w14:paraId="4D1FCF76" w14:textId="77777777" w:rsidR="001A1EC2" w:rsidRPr="00A930E6" w:rsidRDefault="001A1EC2" w:rsidP="00670B14">
      <w:pPr>
        <w:pStyle w:val="MOpunkter"/>
        <w:rPr>
          <w:strike w:val="0"/>
        </w:rPr>
      </w:pPr>
      <w:r w:rsidRPr="00A930E6">
        <w:rPr>
          <w:strike w:val="0"/>
        </w:rPr>
        <w:t>Ledningar till AS förses med anpassade tätningsdon. (Gäller även ledningar ingående i annan entreprenad). Outnyttjade öppningar proppas.</w:t>
      </w:r>
    </w:p>
    <w:p w14:paraId="5866B0D7" w14:textId="77777777" w:rsidR="001A1EC2" w:rsidRPr="00A930E6" w:rsidRDefault="001A1EC2" w:rsidP="00670B14">
      <w:pPr>
        <w:pStyle w:val="MOpunkter"/>
        <w:rPr>
          <w:strike w:val="0"/>
        </w:rPr>
      </w:pPr>
      <w:r w:rsidRPr="00A930E6">
        <w:rPr>
          <w:strike w:val="0"/>
        </w:rPr>
        <w:t>Ledningar till frontmatade apparater drages i spiralslang.</w:t>
      </w:r>
    </w:p>
    <w:p w14:paraId="769B132D" w14:textId="77777777" w:rsidR="001A1EC2" w:rsidRPr="00A930E6" w:rsidRDefault="001A1EC2" w:rsidP="00670B14">
      <w:pPr>
        <w:pStyle w:val="MOpunkter"/>
        <w:rPr>
          <w:strike w:val="0"/>
        </w:rPr>
      </w:pPr>
      <w:r w:rsidRPr="00A930E6">
        <w:rPr>
          <w:strike w:val="0"/>
        </w:rPr>
        <w:t>Separata jordskenor för kraft- och signaljord.</w:t>
      </w:r>
    </w:p>
    <w:p w14:paraId="363B94D8" w14:textId="77777777" w:rsidR="001A1EC2" w:rsidRPr="00A930E6" w:rsidRDefault="001A1EC2" w:rsidP="00670B14">
      <w:pPr>
        <w:pStyle w:val="MOpunkter"/>
        <w:rPr>
          <w:strike w:val="0"/>
        </w:rPr>
      </w:pPr>
      <w:r w:rsidRPr="00A930E6">
        <w:rPr>
          <w:strike w:val="0"/>
        </w:rPr>
        <w:t xml:space="preserve">30 % reservutrymme jämnt fördelade mellan komponenter skall finnas i AS, gäller även I/0 för </w:t>
      </w:r>
      <w:r w:rsidR="000F07F1" w:rsidRPr="00A930E6">
        <w:rPr>
          <w:strike w:val="0"/>
        </w:rPr>
        <w:t>DDC</w:t>
      </w:r>
      <w:r w:rsidRPr="00A930E6">
        <w:rPr>
          <w:strike w:val="0"/>
        </w:rPr>
        <w:t>.</w:t>
      </w:r>
    </w:p>
    <w:p w14:paraId="26C9E0BC" w14:textId="77777777" w:rsidR="001A1EC2" w:rsidRPr="00A930E6" w:rsidRDefault="001A1EC2" w:rsidP="00670B14">
      <w:pPr>
        <w:pStyle w:val="MOpunkter"/>
        <w:rPr>
          <w:strike w:val="0"/>
        </w:rPr>
      </w:pPr>
      <w:r w:rsidRPr="00A930E6">
        <w:rPr>
          <w:strike w:val="0"/>
        </w:rPr>
        <w:t>Komponenter monteras i apparatskåp så risken för störningar mellan starkström och svagström minimeras. Förslagsvis monteras kraftkomponenter på vänster sida och signalkomponenter på höger sida.</w:t>
      </w:r>
    </w:p>
    <w:p w14:paraId="29BF63F7" w14:textId="77777777" w:rsidR="001A1EC2" w:rsidRPr="00A930E6" w:rsidRDefault="001A1EC2" w:rsidP="00670B14">
      <w:pPr>
        <w:pStyle w:val="MOpunkter"/>
        <w:rPr>
          <w:strike w:val="0"/>
        </w:rPr>
      </w:pPr>
      <w:r w:rsidRPr="00A930E6">
        <w:rPr>
          <w:strike w:val="0"/>
        </w:rPr>
        <w:t>Ledningar mellan apparater och kopplingsplintar skall dras i ledningskanaler samt fastsätts med skruv, gäller även apparatskåpsdörr. Fri längd utanför kanal får högst vara 150 mm.</w:t>
      </w:r>
    </w:p>
    <w:p w14:paraId="2E6AC223" w14:textId="77777777" w:rsidR="001A1EC2" w:rsidRPr="00A930E6" w:rsidRDefault="001A1EC2" w:rsidP="00670B14">
      <w:pPr>
        <w:pStyle w:val="MOpunkter"/>
        <w:rPr>
          <w:strike w:val="0"/>
        </w:rPr>
      </w:pPr>
      <w:r w:rsidRPr="00A930E6">
        <w:rPr>
          <w:strike w:val="0"/>
        </w:rPr>
        <w:t>Ledningar förläggs i apparatskåp så att kraftförande ledningar placeras i kabelkanaler till vänster och signalförande ledningar placeras i kabelkanaler till höger.</w:t>
      </w:r>
    </w:p>
    <w:p w14:paraId="50A69686" w14:textId="77777777" w:rsidR="001A1EC2" w:rsidRPr="00A930E6" w:rsidRDefault="001A1EC2" w:rsidP="00670B14">
      <w:pPr>
        <w:pStyle w:val="MOpunkter"/>
        <w:rPr>
          <w:strike w:val="0"/>
        </w:rPr>
      </w:pPr>
      <w:r w:rsidRPr="00A930E6">
        <w:rPr>
          <w:strike w:val="0"/>
        </w:rPr>
        <w:t>Märkning utföres visande samhörighet med respektive gruppledning och anslutningsplint för gruppledning.</w:t>
      </w:r>
    </w:p>
    <w:p w14:paraId="21E97C68" w14:textId="20F5C987" w:rsidR="001A1EC2" w:rsidRPr="00A930E6" w:rsidRDefault="001A1EC2" w:rsidP="00670B14">
      <w:pPr>
        <w:pStyle w:val="MOpunkter"/>
        <w:rPr>
          <w:strike w:val="0"/>
        </w:rPr>
      </w:pPr>
      <w:bookmarkStart w:id="39" w:name="_Hlk492622492"/>
      <w:r w:rsidRPr="00A930E6">
        <w:rPr>
          <w:strike w:val="0"/>
        </w:rPr>
        <w:lastRenderedPageBreak/>
        <w:t>Dokumentation</w:t>
      </w:r>
      <w:bookmarkEnd w:id="39"/>
      <w:r w:rsidRPr="00A930E6">
        <w:rPr>
          <w:strike w:val="0"/>
        </w:rPr>
        <w:t xml:space="preserve"> omfattande: </w:t>
      </w:r>
      <w:proofErr w:type="spellStart"/>
      <w:r w:rsidRPr="00A930E6">
        <w:rPr>
          <w:strike w:val="0"/>
        </w:rPr>
        <w:t>apparatskåpsschemor</w:t>
      </w:r>
      <w:proofErr w:type="spellEnd"/>
      <w:r w:rsidRPr="00A930E6">
        <w:rPr>
          <w:strike w:val="0"/>
        </w:rPr>
        <w:t>, manual HMI, driftkort (</w:t>
      </w:r>
      <w:proofErr w:type="spellStart"/>
      <w:r w:rsidRPr="00A930E6">
        <w:rPr>
          <w:strike w:val="0"/>
        </w:rPr>
        <w:t>processbild+funktionstext+inställningar</w:t>
      </w:r>
      <w:proofErr w:type="spellEnd"/>
      <w:r w:rsidRPr="00A930E6">
        <w:rPr>
          <w:strike w:val="0"/>
        </w:rPr>
        <w:t>) samt ev. övriga erforderliga dokument för underlättande av underhåll för levererad utrustning.</w:t>
      </w:r>
    </w:p>
    <w:p w14:paraId="15566093" w14:textId="77777777" w:rsidR="005A248A" w:rsidRPr="00A930E6" w:rsidRDefault="005A248A" w:rsidP="00670B14">
      <w:pPr>
        <w:pStyle w:val="MOpunkter"/>
        <w:rPr>
          <w:strike w:val="0"/>
        </w:rPr>
      </w:pPr>
      <w:r w:rsidRPr="00A930E6">
        <w:rPr>
          <w:strike w:val="0"/>
        </w:rPr>
        <w:t>Strömmätning</w:t>
      </w:r>
    </w:p>
    <w:p w14:paraId="2DC3A31F" w14:textId="77777777" w:rsidR="005A248A" w:rsidRPr="00A930E6" w:rsidRDefault="005A248A" w:rsidP="00670B14">
      <w:pPr>
        <w:pStyle w:val="MOpunkter"/>
        <w:numPr>
          <w:ilvl w:val="0"/>
          <w:numId w:val="0"/>
        </w:numPr>
        <w:ind w:left="2138"/>
        <w:rPr>
          <w:strike w:val="0"/>
        </w:rPr>
      </w:pPr>
      <w:r w:rsidRPr="00A930E6">
        <w:rPr>
          <w:strike w:val="0"/>
        </w:rPr>
        <w:t>Följande utmatningsenheter i apparatskåp ska kunna mätas med tångamperemeter:</w:t>
      </w:r>
    </w:p>
    <w:p w14:paraId="4555AD2F" w14:textId="77777777" w:rsidR="005A248A" w:rsidRPr="00A930E6" w:rsidRDefault="005A248A" w:rsidP="00670B14">
      <w:pPr>
        <w:pStyle w:val="MOpunkter"/>
        <w:numPr>
          <w:ilvl w:val="0"/>
          <w:numId w:val="0"/>
        </w:numPr>
        <w:ind w:left="2138"/>
        <w:rPr>
          <w:strike w:val="0"/>
        </w:rPr>
      </w:pPr>
      <w:r w:rsidRPr="00A930E6">
        <w:rPr>
          <w:strike w:val="0"/>
        </w:rPr>
        <w:t>samtliga motorgrupper</w:t>
      </w:r>
    </w:p>
    <w:p w14:paraId="729042AF" w14:textId="7F8E0A5D" w:rsidR="002271D3" w:rsidRPr="00A930E6" w:rsidRDefault="001B511B" w:rsidP="007C664D">
      <w:pPr>
        <w:pStyle w:val="MOpunkter"/>
        <w:numPr>
          <w:ilvl w:val="0"/>
          <w:numId w:val="0"/>
        </w:numPr>
        <w:ind w:left="2138"/>
        <w:rPr>
          <w:strike w:val="0"/>
        </w:rPr>
      </w:pPr>
      <w:r w:rsidRPr="00A930E6">
        <w:rPr>
          <w:strike w:val="0"/>
        </w:rPr>
        <w:t>Samtliga 230V grupper</w:t>
      </w:r>
    </w:p>
    <w:p w14:paraId="6CC22FA3" w14:textId="77777777" w:rsidR="007C664D" w:rsidRDefault="007C664D" w:rsidP="001B511B">
      <w:pPr>
        <w:pStyle w:val="MOnormaltext"/>
        <w:ind w:left="2127"/>
        <w:rPr>
          <w:rFonts w:ascii="Arial" w:hAnsi="Arial" w:cs="Arial"/>
          <w:sz w:val="22"/>
        </w:rPr>
      </w:pPr>
    </w:p>
    <w:p w14:paraId="2A3C804D" w14:textId="07308DF2" w:rsidR="00ED3FAF" w:rsidRPr="005A248A" w:rsidRDefault="00ED3FAF" w:rsidP="001B511B">
      <w:pPr>
        <w:pStyle w:val="MOnormaltext"/>
        <w:ind w:left="2127"/>
        <w:rPr>
          <w:rFonts w:ascii="Arial" w:hAnsi="Arial" w:cs="Arial"/>
          <w:sz w:val="22"/>
        </w:rPr>
      </w:pPr>
      <w:r w:rsidRPr="005A248A">
        <w:rPr>
          <w:rFonts w:ascii="Arial" w:hAnsi="Arial" w:cs="Arial"/>
          <w:sz w:val="22"/>
        </w:rPr>
        <w:t>Vägguttag för matning av annan teknisk utrustning vilken ingår i denna entreprenad, ersätter ej ovan nämnda uttag och skall ej matas via jordfelsbrytare.</w:t>
      </w:r>
    </w:p>
    <w:p w14:paraId="6E12D1FB" w14:textId="77777777" w:rsidR="00ED3FAF" w:rsidRPr="005A248A" w:rsidRDefault="001B511B" w:rsidP="00ED3FAF">
      <w:pPr>
        <w:pStyle w:val="MOnormaltext"/>
        <w:rPr>
          <w:rFonts w:ascii="Arial" w:hAnsi="Arial" w:cs="Arial"/>
          <w:sz w:val="22"/>
        </w:rPr>
      </w:pPr>
      <w:r>
        <w:rPr>
          <w:rFonts w:ascii="Arial" w:hAnsi="Arial" w:cs="Arial"/>
          <w:sz w:val="22"/>
        </w:rPr>
        <w:tab/>
      </w:r>
      <w:r>
        <w:rPr>
          <w:rFonts w:ascii="Arial" w:hAnsi="Arial" w:cs="Arial"/>
          <w:sz w:val="22"/>
        </w:rPr>
        <w:tab/>
      </w:r>
      <w:r w:rsidR="00ED3FAF" w:rsidRPr="005A248A">
        <w:rPr>
          <w:rFonts w:ascii="Arial" w:hAnsi="Arial" w:cs="Arial"/>
          <w:sz w:val="22"/>
        </w:rPr>
        <w:t xml:space="preserve">Golvskåp förses med sockel och uppställes på klossar av </w:t>
      </w:r>
      <w:proofErr w:type="spellStart"/>
      <w:r w:rsidR="00ED3FAF" w:rsidRPr="005A248A">
        <w:rPr>
          <w:rFonts w:ascii="Arial" w:hAnsi="Arial" w:cs="Arial"/>
          <w:sz w:val="22"/>
        </w:rPr>
        <w:t>neoprengummi</w:t>
      </w:r>
      <w:proofErr w:type="spellEnd"/>
      <w:r w:rsidR="00ED3FAF" w:rsidRPr="005A248A">
        <w:rPr>
          <w:rFonts w:ascii="Arial" w:hAnsi="Arial" w:cs="Arial"/>
          <w:sz w:val="22"/>
        </w:rPr>
        <w:t>.</w:t>
      </w:r>
    </w:p>
    <w:p w14:paraId="630E6A04" w14:textId="77777777" w:rsidR="001A1EC2" w:rsidRPr="005A248A" w:rsidRDefault="001A1EC2" w:rsidP="001A1EC2">
      <w:pPr>
        <w:pStyle w:val="MOmellanrub"/>
        <w:rPr>
          <w:rFonts w:ascii="Arial" w:hAnsi="Arial" w:cs="Arial"/>
          <w:sz w:val="22"/>
        </w:rPr>
      </w:pPr>
      <w:r w:rsidRPr="005A248A">
        <w:rPr>
          <w:rFonts w:ascii="Arial" w:hAnsi="Arial" w:cs="Arial"/>
          <w:sz w:val="22"/>
        </w:rPr>
        <w:t>Dörrar för nya apparatskåp skall innehålla och utföras enligt följande:</w:t>
      </w:r>
    </w:p>
    <w:p w14:paraId="3B060195" w14:textId="77777777" w:rsidR="001A1EC2" w:rsidRPr="00670B14" w:rsidRDefault="001A1EC2" w:rsidP="00670B14">
      <w:pPr>
        <w:pStyle w:val="MOpunkter"/>
        <w:rPr>
          <w:strike w:val="0"/>
        </w:rPr>
      </w:pPr>
      <w:r w:rsidRPr="00670B14">
        <w:rPr>
          <w:strike w:val="0"/>
        </w:rPr>
        <w:t>HMI</w:t>
      </w:r>
    </w:p>
    <w:p w14:paraId="70777AB5" w14:textId="77777777" w:rsidR="001A1EC2" w:rsidRPr="00670B14" w:rsidRDefault="001A1EC2" w:rsidP="00670B14">
      <w:pPr>
        <w:pStyle w:val="MOpunkter"/>
        <w:rPr>
          <w:strike w:val="0"/>
        </w:rPr>
      </w:pPr>
      <w:r w:rsidRPr="00670B14">
        <w:rPr>
          <w:strike w:val="0"/>
        </w:rPr>
        <w:t xml:space="preserve">Serviceomkopplare. Se även kod </w:t>
      </w:r>
      <w:r w:rsidRPr="00670B14">
        <w:rPr>
          <w:b/>
          <w:strike w:val="0"/>
        </w:rPr>
        <w:t>SLD.3</w:t>
      </w:r>
      <w:r w:rsidRPr="00670B14">
        <w:rPr>
          <w:strike w:val="0"/>
        </w:rPr>
        <w:t>.</w:t>
      </w:r>
    </w:p>
    <w:p w14:paraId="72A1FF64" w14:textId="77777777" w:rsidR="001A1EC2" w:rsidRPr="001A1EC2" w:rsidRDefault="001A1EC2" w:rsidP="001A1EC2">
      <w:pPr>
        <w:pStyle w:val="MOnormaltext"/>
        <w:rPr>
          <w:rFonts w:ascii="Arial" w:hAnsi="Arial" w:cs="Arial"/>
          <w:sz w:val="22"/>
          <w:highlight w:val="green"/>
        </w:rPr>
      </w:pPr>
    </w:p>
    <w:p w14:paraId="4BCF9650" w14:textId="77777777" w:rsidR="001A1EC2" w:rsidRPr="001A1EC2" w:rsidRDefault="001A1EC2" w:rsidP="001A1EC2">
      <w:pPr>
        <w:pStyle w:val="MOnormaltext"/>
        <w:rPr>
          <w:rFonts w:ascii="Arial" w:hAnsi="Arial" w:cs="Arial"/>
          <w:sz w:val="22"/>
        </w:rPr>
      </w:pPr>
      <w:r w:rsidRPr="005A248A">
        <w:rPr>
          <w:rFonts w:ascii="Arial" w:hAnsi="Arial" w:cs="Arial"/>
          <w:sz w:val="22"/>
        </w:rPr>
        <w:t>Utrustning vilken skall placeras i apparatskåpsfront, mo</w:t>
      </w:r>
      <w:r w:rsidR="006D5B5C">
        <w:rPr>
          <w:rFonts w:ascii="Arial" w:hAnsi="Arial" w:cs="Arial"/>
          <w:sz w:val="22"/>
        </w:rPr>
        <w:t xml:space="preserve">nteras min 1100 mm </w:t>
      </w:r>
      <w:proofErr w:type="spellStart"/>
      <w:r w:rsidR="006D5B5C">
        <w:rPr>
          <w:rFonts w:ascii="Arial" w:hAnsi="Arial" w:cs="Arial"/>
          <w:sz w:val="22"/>
        </w:rPr>
        <w:t>öfg</w:t>
      </w:r>
      <w:proofErr w:type="spellEnd"/>
      <w:r w:rsidR="006D5B5C">
        <w:rPr>
          <w:rFonts w:ascii="Arial" w:hAnsi="Arial" w:cs="Arial"/>
          <w:sz w:val="22"/>
        </w:rPr>
        <w:t xml:space="preserve"> samt max </w:t>
      </w:r>
      <w:r w:rsidRPr="005A248A">
        <w:rPr>
          <w:rFonts w:ascii="Arial" w:hAnsi="Arial" w:cs="Arial"/>
          <w:sz w:val="22"/>
        </w:rPr>
        <w:t xml:space="preserve">1650 mm </w:t>
      </w:r>
      <w:proofErr w:type="spellStart"/>
      <w:r w:rsidRPr="005A248A">
        <w:rPr>
          <w:rFonts w:ascii="Arial" w:hAnsi="Arial" w:cs="Arial"/>
          <w:sz w:val="22"/>
        </w:rPr>
        <w:t>öfg</w:t>
      </w:r>
      <w:proofErr w:type="spellEnd"/>
      <w:r w:rsidRPr="005A248A">
        <w:rPr>
          <w:rFonts w:ascii="Arial" w:hAnsi="Arial" w:cs="Arial"/>
          <w:sz w:val="22"/>
        </w:rPr>
        <w:t>.</w:t>
      </w:r>
    </w:p>
    <w:p w14:paraId="75C665FB" w14:textId="77777777" w:rsidR="00264065" w:rsidRDefault="00264065" w:rsidP="001A1EC2">
      <w:pPr>
        <w:pStyle w:val="BESKrub5"/>
        <w:tabs>
          <w:tab w:val="clear" w:pos="9979"/>
          <w:tab w:val="right" w:pos="9356"/>
        </w:tabs>
        <w:ind w:right="623"/>
      </w:pPr>
      <w:r>
        <w:t>SKF</w:t>
      </w:r>
      <w:r>
        <w:tab/>
        <w:t xml:space="preserve">ELKOPPLARE I KOPPLINGSUTRUSTNING M </w:t>
      </w:r>
      <w:proofErr w:type="spellStart"/>
      <w:r>
        <w:t>M</w:t>
      </w:r>
      <w:proofErr w:type="spellEnd"/>
    </w:p>
    <w:p w14:paraId="5743561A" w14:textId="77777777" w:rsidR="004F6251" w:rsidRDefault="004F6251" w:rsidP="004F6251">
      <w:pPr>
        <w:pStyle w:val="BESKrub4"/>
        <w:tabs>
          <w:tab w:val="clear" w:pos="9979"/>
          <w:tab w:val="right" w:pos="9356"/>
        </w:tabs>
        <w:ind w:right="623"/>
      </w:pPr>
      <w:r>
        <w:t>SKF.51</w:t>
      </w:r>
      <w:r>
        <w:tab/>
        <w:t>Motorskyddsbrytare</w:t>
      </w:r>
    </w:p>
    <w:p w14:paraId="4D4B1077" w14:textId="77777777" w:rsidR="00264065" w:rsidRDefault="00264065" w:rsidP="00264065">
      <w:pPr>
        <w:pStyle w:val="BESKbrdtext"/>
        <w:tabs>
          <w:tab w:val="clear" w:pos="9979"/>
          <w:tab w:val="right" w:pos="9356"/>
        </w:tabs>
        <w:ind w:right="623"/>
      </w:pPr>
      <w:r>
        <w:t xml:space="preserve">Motorskyddsbrytare ska vara försedd med 1 </w:t>
      </w:r>
      <w:proofErr w:type="spellStart"/>
      <w:r>
        <w:t>st</w:t>
      </w:r>
      <w:proofErr w:type="spellEnd"/>
      <w:r>
        <w:t xml:space="preserve"> slutande och 1 </w:t>
      </w:r>
      <w:proofErr w:type="spellStart"/>
      <w:r>
        <w:t>st</w:t>
      </w:r>
      <w:proofErr w:type="spellEnd"/>
      <w:r>
        <w:t xml:space="preserve"> brytande hjälpkontakter.</w:t>
      </w:r>
    </w:p>
    <w:p w14:paraId="53C38A15" w14:textId="77777777" w:rsidR="00264065" w:rsidRDefault="00264065" w:rsidP="00264065">
      <w:pPr>
        <w:pStyle w:val="BESKbrdtext"/>
        <w:tabs>
          <w:tab w:val="clear" w:pos="9979"/>
          <w:tab w:val="right" w:pos="9356"/>
        </w:tabs>
        <w:ind w:right="623"/>
      </w:pPr>
      <w:r>
        <w:t xml:space="preserve">Motorskyddsbrytare ska vara utförd med termisk och magnetisk utlösning med manuell </w:t>
      </w:r>
      <w:r w:rsidR="006D5B5C">
        <w:t>återställning</w:t>
      </w:r>
      <w:r>
        <w:t xml:space="preserve"> samt försedda med fasbrottskydd.</w:t>
      </w:r>
    </w:p>
    <w:p w14:paraId="0F953434" w14:textId="77777777" w:rsidR="00264065" w:rsidRDefault="00264065" w:rsidP="00264065">
      <w:pPr>
        <w:pStyle w:val="BESKbrdtext"/>
        <w:tabs>
          <w:tab w:val="clear" w:pos="9979"/>
          <w:tab w:val="right" w:pos="9356"/>
        </w:tabs>
        <w:ind w:right="623"/>
      </w:pPr>
      <w:r>
        <w:t xml:space="preserve">För pumpmotorer med inbyggd hastighetsomkopplare ska </w:t>
      </w:r>
      <w:proofErr w:type="spellStart"/>
      <w:r>
        <w:t>motorskyddsbrytere</w:t>
      </w:r>
      <w:proofErr w:type="spellEnd"/>
      <w:r>
        <w:t xml:space="preserve"> dock vara utan fasbrottsskydd.</w:t>
      </w:r>
    </w:p>
    <w:p w14:paraId="6A0069EF" w14:textId="77777777" w:rsidR="00264065" w:rsidRDefault="00264065" w:rsidP="00264065">
      <w:pPr>
        <w:pStyle w:val="BESKrub5"/>
        <w:tabs>
          <w:tab w:val="clear" w:pos="9979"/>
          <w:tab w:val="right" w:pos="9356"/>
        </w:tabs>
        <w:ind w:right="623"/>
      </w:pPr>
      <w:r>
        <w:t>SKF.72</w:t>
      </w:r>
      <w:r>
        <w:tab/>
        <w:t>Säkerhetsbrytare för högst 1 kV</w:t>
      </w:r>
    </w:p>
    <w:p w14:paraId="2CECD4C3" w14:textId="77777777" w:rsidR="00264065" w:rsidRDefault="00264065" w:rsidP="00264065">
      <w:pPr>
        <w:pStyle w:val="BESKbrdtext"/>
        <w:tabs>
          <w:tab w:val="clear" w:pos="9979"/>
          <w:tab w:val="right" w:pos="9356"/>
        </w:tabs>
        <w:ind w:right="623"/>
      </w:pPr>
      <w:r>
        <w:t>Säkerhetsbrytare för rökgasfläkt ska ha hjälpkontakt och vara låsbar i tillslaget läge.</w:t>
      </w:r>
    </w:p>
    <w:p w14:paraId="14AAF5A3" w14:textId="77777777" w:rsidR="00264065" w:rsidRDefault="00264065" w:rsidP="00264065">
      <w:pPr>
        <w:pStyle w:val="BESKokod3"/>
        <w:tabs>
          <w:tab w:val="clear" w:pos="9979"/>
          <w:tab w:val="right" w:pos="9356"/>
        </w:tabs>
        <w:ind w:right="623"/>
      </w:pPr>
      <w:r>
        <w:t>Montering</w:t>
      </w:r>
    </w:p>
    <w:p w14:paraId="7D9E3BE9" w14:textId="77777777" w:rsidR="00264065" w:rsidRDefault="00264065" w:rsidP="00264065">
      <w:pPr>
        <w:pStyle w:val="BESKbrdtext"/>
        <w:tabs>
          <w:tab w:val="clear" w:pos="9979"/>
          <w:tab w:val="right" w:pos="9356"/>
        </w:tabs>
        <w:ind w:right="623"/>
      </w:pPr>
      <w:r>
        <w:t>Säkerhetsbrytare ska monteras före frekvensomriktare.</w:t>
      </w:r>
    </w:p>
    <w:p w14:paraId="3A6D67B6" w14:textId="1ACC8C8B" w:rsidR="00264065" w:rsidRDefault="00264065" w:rsidP="00264065">
      <w:pPr>
        <w:pStyle w:val="BESKrub2"/>
        <w:tabs>
          <w:tab w:val="clear" w:pos="9979"/>
          <w:tab w:val="right" w:pos="9356"/>
        </w:tabs>
        <w:ind w:right="623"/>
      </w:pPr>
      <w:bookmarkStart w:id="40" w:name="_Toc129688218"/>
      <w:r>
        <w:lastRenderedPageBreak/>
        <w:t>SL</w:t>
      </w:r>
      <w:r>
        <w:tab/>
        <w:t>APPARATER OCH UTRUSTNINGAR FÖR MANÖVRERING OCH AUTOMATISK STYRNING I ELSYSTEM</w:t>
      </w:r>
      <w:bookmarkEnd w:id="40"/>
    </w:p>
    <w:p w14:paraId="32D074B8" w14:textId="06C77F00" w:rsidR="002822BA" w:rsidRPr="002822BA" w:rsidRDefault="002822BA" w:rsidP="002822BA">
      <w:pPr>
        <w:pStyle w:val="BESKbrdtext"/>
        <w:tabs>
          <w:tab w:val="clear" w:pos="9979"/>
          <w:tab w:val="right" w:pos="9356"/>
        </w:tabs>
        <w:ind w:right="623"/>
      </w:pPr>
      <w:r w:rsidRPr="00FF373B">
        <w:t xml:space="preserve">Apparater, maskiner och utrustning skall vara anpassade till de krav som ställs på system och funktioner i handlingarna. Apparater skall väljas så att den är tillräcklig okänslig för elektromagnetiska störningar där den är avsedd att fungera. Den skall sålunda tillåta obehindradanvändning med beaktande av de störningsnivåer som alstras av apparater som uppfyller de harmoniserande europanormerna (EN). Apparater eller maskiner skall vara så utförda att skyddsledare kan anslutas till aktuell </w:t>
      </w:r>
      <w:proofErr w:type="spellStart"/>
      <w:r w:rsidRPr="00FF373B">
        <w:t>elmaterials</w:t>
      </w:r>
      <w:proofErr w:type="spellEnd"/>
      <w:r w:rsidRPr="00FF373B">
        <w:t xml:space="preserve"> anslutningsanordning</w:t>
      </w:r>
      <w:r w:rsidRPr="00FF373B">
        <w:rPr>
          <w:rFonts w:ascii="ArialMT" w:hAnsi="ArialMT" w:cs="ArialMT"/>
          <w:sz w:val="18"/>
          <w:szCs w:val="18"/>
        </w:rPr>
        <w:t>.</w:t>
      </w:r>
    </w:p>
    <w:p w14:paraId="12307395" w14:textId="77777777" w:rsidR="00264065" w:rsidRDefault="00264065" w:rsidP="00264065">
      <w:pPr>
        <w:pStyle w:val="BESKrub3versal"/>
        <w:tabs>
          <w:tab w:val="clear" w:pos="9979"/>
          <w:tab w:val="right" w:pos="9356"/>
        </w:tabs>
        <w:ind w:right="623"/>
      </w:pPr>
      <w:bookmarkStart w:id="41" w:name="_Toc129688219"/>
      <w:r>
        <w:t>SLC</w:t>
      </w:r>
      <w:r>
        <w:tab/>
        <w:t xml:space="preserve">KOPPLINGSUR, TRAPPAUTOMATER, TIDSTRÖMSTÄLLARE M </w:t>
      </w:r>
      <w:proofErr w:type="spellStart"/>
      <w:r>
        <w:t>M</w:t>
      </w:r>
      <w:bookmarkEnd w:id="41"/>
      <w:proofErr w:type="spellEnd"/>
    </w:p>
    <w:p w14:paraId="67CED306" w14:textId="77777777" w:rsidR="00264065" w:rsidRDefault="00264065" w:rsidP="00264065">
      <w:pPr>
        <w:pStyle w:val="BESKrub5"/>
        <w:tabs>
          <w:tab w:val="clear" w:pos="9979"/>
          <w:tab w:val="right" w:pos="9356"/>
        </w:tabs>
        <w:ind w:right="623"/>
      </w:pPr>
      <w:r>
        <w:t>SLC.32</w:t>
      </w:r>
      <w:r>
        <w:tab/>
        <w:t>Elektroniska tidströmställare</w:t>
      </w:r>
    </w:p>
    <w:p w14:paraId="04827A5B" w14:textId="77777777" w:rsidR="00264065" w:rsidRDefault="00264065" w:rsidP="00264065">
      <w:pPr>
        <w:pStyle w:val="BESKbrdtext"/>
        <w:tabs>
          <w:tab w:val="clear" w:pos="9979"/>
          <w:tab w:val="right" w:pos="9356"/>
        </w:tabs>
        <w:ind w:right="623"/>
      </w:pPr>
      <w:r>
        <w:t>Elektronisk tidströmställare ska ha tryckknapp för att stega tidsfunktionen indikerad med lysdioder, en per timma.</w:t>
      </w:r>
    </w:p>
    <w:p w14:paraId="1C9C9B20" w14:textId="77777777" w:rsidR="00264065" w:rsidRDefault="00264065" w:rsidP="00264065">
      <w:pPr>
        <w:pStyle w:val="BESKbrdtext"/>
        <w:tabs>
          <w:tab w:val="clear" w:pos="9979"/>
          <w:tab w:val="right" w:pos="9356"/>
        </w:tabs>
        <w:ind w:right="623"/>
      </w:pPr>
      <w:r>
        <w:t>Elektronisk tidströmställare ska ha tidinställningsmöjlighet för 1-5 timmar.</w:t>
      </w:r>
    </w:p>
    <w:p w14:paraId="3EF7D897" w14:textId="77777777" w:rsidR="00264065" w:rsidRDefault="00264065" w:rsidP="00264065">
      <w:pPr>
        <w:pStyle w:val="BESKbrdtext"/>
        <w:tabs>
          <w:tab w:val="clear" w:pos="9979"/>
          <w:tab w:val="right" w:pos="9356"/>
        </w:tabs>
        <w:ind w:right="623"/>
      </w:pPr>
      <w:proofErr w:type="spellStart"/>
      <w:r w:rsidRPr="00787A7F">
        <w:t>Produal</w:t>
      </w:r>
      <w:proofErr w:type="spellEnd"/>
      <w:r w:rsidRPr="00787A7F">
        <w:t xml:space="preserve"> LAP5 eller likvärdig.</w:t>
      </w:r>
    </w:p>
    <w:p w14:paraId="453CFB03" w14:textId="77777777" w:rsidR="00264065" w:rsidRDefault="00264065" w:rsidP="00264065">
      <w:pPr>
        <w:pStyle w:val="BESKrub3versal"/>
        <w:tabs>
          <w:tab w:val="clear" w:pos="9979"/>
          <w:tab w:val="right" w:pos="9356"/>
        </w:tabs>
        <w:ind w:right="623"/>
      </w:pPr>
      <w:bookmarkStart w:id="42" w:name="_Toc129688220"/>
      <w:r>
        <w:t>SLD</w:t>
      </w:r>
      <w:r>
        <w:tab/>
        <w:t xml:space="preserve">MANÖVERKOPPLARE, GRÄNSLÄGESBRYTARE M </w:t>
      </w:r>
      <w:proofErr w:type="spellStart"/>
      <w:r>
        <w:t>M</w:t>
      </w:r>
      <w:bookmarkEnd w:id="42"/>
      <w:proofErr w:type="spellEnd"/>
    </w:p>
    <w:p w14:paraId="4F7679FB" w14:textId="33D08665" w:rsidR="00264065" w:rsidRDefault="00264065" w:rsidP="00264065">
      <w:pPr>
        <w:pStyle w:val="BESKrub5"/>
        <w:tabs>
          <w:tab w:val="clear" w:pos="9979"/>
          <w:tab w:val="right" w:pos="9356"/>
        </w:tabs>
        <w:ind w:right="623"/>
      </w:pPr>
      <w:r>
        <w:t>SLD.11</w:t>
      </w:r>
      <w:r>
        <w:tab/>
        <w:t>Manövertryckknappar</w:t>
      </w:r>
      <w:r w:rsidR="00A930E6">
        <w:t xml:space="preserve"> och impulsgivare</w:t>
      </w:r>
    </w:p>
    <w:p w14:paraId="0F326E80" w14:textId="77777777" w:rsidR="00264065" w:rsidRDefault="00264065" w:rsidP="00264065">
      <w:pPr>
        <w:pStyle w:val="BESKbrdtext"/>
        <w:tabs>
          <w:tab w:val="clear" w:pos="9979"/>
          <w:tab w:val="right" w:pos="9356"/>
        </w:tabs>
        <w:ind w:right="623"/>
      </w:pPr>
      <w:r>
        <w:t>Manövertryckknapp ska ha en tryckknapp och en grön driftindikering.</w:t>
      </w:r>
    </w:p>
    <w:p w14:paraId="1CC5CF96" w14:textId="77777777" w:rsidR="00264065" w:rsidRDefault="00264065" w:rsidP="00264065">
      <w:pPr>
        <w:pStyle w:val="BESKbrdtext"/>
        <w:tabs>
          <w:tab w:val="clear" w:pos="9979"/>
          <w:tab w:val="right" w:pos="9356"/>
        </w:tabs>
        <w:ind w:right="623"/>
      </w:pPr>
      <w:r>
        <w:t>Manövertryckknapp ska ha växlande kontakt.</w:t>
      </w:r>
    </w:p>
    <w:p w14:paraId="6BB971F9" w14:textId="77777777" w:rsidR="00264065" w:rsidRDefault="00264065" w:rsidP="00264065">
      <w:pPr>
        <w:pStyle w:val="BESKbrdtext"/>
        <w:tabs>
          <w:tab w:val="clear" w:pos="9979"/>
          <w:tab w:val="right" w:pos="9356"/>
        </w:tabs>
        <w:ind w:right="623"/>
      </w:pPr>
      <w:proofErr w:type="spellStart"/>
      <w:r w:rsidRPr="004D4CF0">
        <w:t>Produal</w:t>
      </w:r>
      <w:proofErr w:type="spellEnd"/>
      <w:r w:rsidRPr="004D4CF0">
        <w:t xml:space="preserve"> PJP1 eller likvärdig</w:t>
      </w:r>
      <w:r w:rsidR="007B6E04" w:rsidRPr="004D4CF0">
        <w:t>.</w:t>
      </w:r>
    </w:p>
    <w:p w14:paraId="44565E69" w14:textId="2DAC2F9C" w:rsidR="00264065" w:rsidRDefault="00264065" w:rsidP="00264065">
      <w:pPr>
        <w:pStyle w:val="BESKrub4"/>
        <w:tabs>
          <w:tab w:val="clear" w:pos="9979"/>
          <w:tab w:val="right" w:pos="9356"/>
        </w:tabs>
        <w:ind w:right="623"/>
      </w:pPr>
      <w:r>
        <w:t>SLD.3</w:t>
      </w:r>
      <w:r>
        <w:tab/>
        <w:t>Manöveromkopplare</w:t>
      </w:r>
    </w:p>
    <w:p w14:paraId="41AB3B01" w14:textId="7F9CDFC5" w:rsidR="00412C10" w:rsidRPr="00412C10" w:rsidRDefault="00412C10" w:rsidP="00412C10">
      <w:pPr>
        <w:pStyle w:val="BESKbrdtext"/>
        <w:tabs>
          <w:tab w:val="clear" w:pos="9979"/>
          <w:tab w:val="right" w:pos="9356"/>
        </w:tabs>
        <w:ind w:right="623"/>
      </w:pPr>
      <w:r w:rsidRPr="002271D3">
        <w:t xml:space="preserve">Montering: manöveromkopplare placeras </w:t>
      </w:r>
      <w:r w:rsidR="002271D3" w:rsidRPr="002271D3">
        <w:t>1,2</w:t>
      </w:r>
      <w:r w:rsidR="002271D3">
        <w:t>–1,4</w:t>
      </w:r>
      <w:r w:rsidRPr="002271D3">
        <w:t xml:space="preserve"> m över golv.</w:t>
      </w:r>
    </w:p>
    <w:p w14:paraId="4070ACD9" w14:textId="77777777" w:rsidR="00264065" w:rsidRDefault="00264065" w:rsidP="00264065">
      <w:pPr>
        <w:pStyle w:val="BESKbrdtext"/>
        <w:tabs>
          <w:tab w:val="clear" w:pos="9979"/>
          <w:tab w:val="right" w:pos="9356"/>
        </w:tabs>
        <w:ind w:right="623"/>
      </w:pPr>
      <w:r>
        <w:t>Manöveromkopplare ska vara av typ vridströmställare.</w:t>
      </w:r>
    </w:p>
    <w:p w14:paraId="3DA3DE58" w14:textId="77777777" w:rsidR="00264065" w:rsidRDefault="00264065" w:rsidP="00264065">
      <w:pPr>
        <w:pStyle w:val="BESKbrdtext"/>
        <w:tabs>
          <w:tab w:val="clear" w:pos="9979"/>
          <w:tab w:val="right" w:pos="9356"/>
        </w:tabs>
        <w:ind w:right="623"/>
      </w:pPr>
      <w:r>
        <w:t>Manöveromkopplare i apparatskåpsfront ska</w:t>
      </w:r>
      <w:r w:rsidR="00362935">
        <w:t>ll</w:t>
      </w:r>
      <w:r>
        <w:t xml:space="preserve"> </w:t>
      </w:r>
      <w:r w:rsidR="00362935">
        <w:t>väljas för styrd funktion.</w:t>
      </w:r>
    </w:p>
    <w:p w14:paraId="5295A3D2" w14:textId="77777777" w:rsidR="00264065" w:rsidRDefault="00264065" w:rsidP="00264065">
      <w:pPr>
        <w:pStyle w:val="BESKbrdtext"/>
        <w:tabs>
          <w:tab w:val="clear" w:pos="9979"/>
          <w:tab w:val="right" w:pos="9356"/>
        </w:tabs>
        <w:ind w:right="623"/>
      </w:pPr>
      <w:r>
        <w:t>Manöveromkopplare ska ha rubrikskylt med text enligt driftkort.</w:t>
      </w:r>
    </w:p>
    <w:p w14:paraId="51BA7E90" w14:textId="77777777" w:rsidR="00264065" w:rsidRDefault="00264065" w:rsidP="00264065">
      <w:pPr>
        <w:pStyle w:val="BESKbrdtext"/>
        <w:tabs>
          <w:tab w:val="clear" w:pos="9979"/>
          <w:tab w:val="right" w:pos="9356"/>
        </w:tabs>
        <w:ind w:right="623"/>
      </w:pPr>
      <w:r>
        <w:t>Serviceomkopplare MS. ska ha rubrikskylt med aggregat</w:t>
      </w:r>
      <w:r w:rsidR="00EB322A">
        <w:t>beteckning</w:t>
      </w:r>
      <w:r>
        <w:t>.</w:t>
      </w:r>
    </w:p>
    <w:p w14:paraId="2EA54D21" w14:textId="44FA9FDB" w:rsidR="002822BA" w:rsidRDefault="00264065" w:rsidP="00264065">
      <w:pPr>
        <w:pStyle w:val="BESKbrdtext"/>
        <w:tabs>
          <w:tab w:val="clear" w:pos="9979"/>
          <w:tab w:val="right" w:pos="9356"/>
        </w:tabs>
        <w:ind w:right="623"/>
      </w:pPr>
      <w:r>
        <w:t>Serviceomkopplare</w:t>
      </w:r>
      <w:r w:rsidR="00412C10" w:rsidRPr="00412C10">
        <w:rPr>
          <w:rFonts w:ascii="ArialMT" w:hAnsi="ArialMT" w:cs="ArialMT"/>
          <w:sz w:val="18"/>
          <w:szCs w:val="18"/>
        </w:rPr>
        <w:t xml:space="preserve"> </w:t>
      </w:r>
      <w:r w:rsidR="00412C10" w:rsidRPr="002271D3">
        <w:t>i apparatskåpsfront</w:t>
      </w:r>
      <w:r>
        <w:t xml:space="preserve"> ska ha lägen AUTO-SERVICE-ÅTERST. </w:t>
      </w:r>
    </w:p>
    <w:p w14:paraId="7A963AE4" w14:textId="2E5FDCC5" w:rsidR="00264065" w:rsidRDefault="00264065" w:rsidP="00264065">
      <w:pPr>
        <w:pStyle w:val="BESKbrdtext"/>
        <w:tabs>
          <w:tab w:val="clear" w:pos="9979"/>
          <w:tab w:val="right" w:pos="9356"/>
        </w:tabs>
        <w:ind w:right="623"/>
      </w:pPr>
      <w:r>
        <w:t>Läge ÅTERST. ska vara återfjädrande till läge SERVICE.</w:t>
      </w:r>
    </w:p>
    <w:p w14:paraId="705E4233" w14:textId="77777777" w:rsidR="00264065" w:rsidRDefault="00264065" w:rsidP="00264065">
      <w:pPr>
        <w:pStyle w:val="BESKrub3versal"/>
        <w:tabs>
          <w:tab w:val="clear" w:pos="9979"/>
          <w:tab w:val="right" w:pos="9356"/>
        </w:tabs>
        <w:ind w:right="623"/>
      </w:pPr>
      <w:bookmarkStart w:id="43" w:name="_Toc129688221"/>
      <w:r>
        <w:lastRenderedPageBreak/>
        <w:t>SLE</w:t>
      </w:r>
      <w:r>
        <w:tab/>
        <w:t>STYRDON I ELSYSTEM</w:t>
      </w:r>
      <w:bookmarkEnd w:id="43"/>
    </w:p>
    <w:p w14:paraId="6B1E84A7" w14:textId="77777777" w:rsidR="00264065" w:rsidRDefault="00264065" w:rsidP="00264065">
      <w:pPr>
        <w:pStyle w:val="BESKrub6"/>
        <w:tabs>
          <w:tab w:val="clear" w:pos="9979"/>
          <w:tab w:val="right" w:pos="9356"/>
        </w:tabs>
        <w:ind w:right="623"/>
      </w:pPr>
      <w:r>
        <w:t>SLE.311</w:t>
      </w:r>
      <w:r>
        <w:tab/>
      </w:r>
      <w:proofErr w:type="spellStart"/>
      <w:r>
        <w:t>Styrdon</w:t>
      </w:r>
      <w:proofErr w:type="spellEnd"/>
      <w:r>
        <w:t xml:space="preserve"> för elektrisk varvtalsstyrning</w:t>
      </w:r>
    </w:p>
    <w:p w14:paraId="0CD3EAB0" w14:textId="77777777" w:rsidR="00264065" w:rsidRDefault="00264065" w:rsidP="00264065">
      <w:pPr>
        <w:pStyle w:val="BESKbrdtext"/>
        <w:tabs>
          <w:tab w:val="clear" w:pos="9979"/>
          <w:tab w:val="right" w:pos="9356"/>
        </w:tabs>
        <w:ind w:right="623"/>
      </w:pPr>
      <w:proofErr w:type="spellStart"/>
      <w:r>
        <w:t>Styrdon</w:t>
      </w:r>
      <w:proofErr w:type="spellEnd"/>
      <w:r>
        <w:t xml:space="preserve"> för motorer till roterande värmeväxlare ingår i leverans av värmeväxlaren vilken levereras av annan entreprenör.</w:t>
      </w:r>
    </w:p>
    <w:p w14:paraId="38DF2AB2" w14:textId="77777777" w:rsidR="00362935" w:rsidRDefault="00362935" w:rsidP="00362935">
      <w:pPr>
        <w:pStyle w:val="BESKrub3versal"/>
        <w:tabs>
          <w:tab w:val="clear" w:pos="9979"/>
          <w:tab w:val="right" w:pos="9356"/>
        </w:tabs>
        <w:ind w:right="623"/>
      </w:pPr>
      <w:bookmarkStart w:id="44" w:name="_Toc129688222"/>
      <w:r>
        <w:t>SLF</w:t>
      </w:r>
      <w:r>
        <w:tab/>
      </w:r>
      <w:r w:rsidR="00F329C6">
        <w:t xml:space="preserve">GIVARE VAKTER M </w:t>
      </w:r>
      <w:proofErr w:type="spellStart"/>
      <w:r w:rsidR="00F329C6">
        <w:t>M</w:t>
      </w:r>
      <w:proofErr w:type="spellEnd"/>
      <w:r w:rsidR="00F329C6">
        <w:t xml:space="preserve"> I ELSYSTEM</w:t>
      </w:r>
      <w:bookmarkEnd w:id="44"/>
    </w:p>
    <w:p w14:paraId="6475B073" w14:textId="77777777" w:rsidR="00F329C6" w:rsidRDefault="00F329C6" w:rsidP="00F329C6">
      <w:pPr>
        <w:pStyle w:val="BESKrub3versal"/>
        <w:tabs>
          <w:tab w:val="clear" w:pos="9979"/>
          <w:tab w:val="right" w:pos="9356"/>
        </w:tabs>
        <w:ind w:right="623"/>
      </w:pPr>
      <w:bookmarkStart w:id="45" w:name="_Toc129688223"/>
      <w:r>
        <w:t>SLF.1</w:t>
      </w:r>
      <w:r>
        <w:tab/>
        <w:t>Ljusreläer och LJUSGIVARE</w:t>
      </w:r>
      <w:bookmarkEnd w:id="45"/>
    </w:p>
    <w:p w14:paraId="09D94309" w14:textId="3FD2F34C" w:rsidR="002271D3" w:rsidRDefault="00F329C6" w:rsidP="002271D3">
      <w:pPr>
        <w:pStyle w:val="BESKbrdtext"/>
      </w:pPr>
      <w:r>
        <w:t>Minsta tillåtna mätområde skall vara 0-</w:t>
      </w:r>
      <w:r w:rsidR="00A20B36" w:rsidRPr="00FD1257">
        <w:t>2</w:t>
      </w:r>
      <w:r w:rsidRPr="00FD1257">
        <w:t>0000lux.</w:t>
      </w:r>
    </w:p>
    <w:p w14:paraId="024A7043" w14:textId="31E06751" w:rsidR="00F329C6" w:rsidRDefault="00F329C6" w:rsidP="00F329C6">
      <w:pPr>
        <w:pStyle w:val="BESKrub3versal"/>
        <w:tabs>
          <w:tab w:val="clear" w:pos="9979"/>
          <w:tab w:val="right" w:pos="9356"/>
        </w:tabs>
        <w:ind w:right="623"/>
      </w:pPr>
      <w:bookmarkStart w:id="46" w:name="_Toc129688224"/>
      <w:r>
        <w:t>SLF.2</w:t>
      </w:r>
      <w:r w:rsidR="00824381">
        <w:t>1</w:t>
      </w:r>
      <w:r w:rsidRPr="00F329C6">
        <w:tab/>
      </w:r>
      <w:r>
        <w:t>Rörelse</w:t>
      </w:r>
      <w:r w:rsidR="00824381">
        <w:t>detektorer</w:t>
      </w:r>
      <w:bookmarkEnd w:id="46"/>
      <w:r w:rsidR="00824381">
        <w:t xml:space="preserve"> </w:t>
      </w:r>
      <w:r>
        <w:t xml:space="preserve"> </w:t>
      </w:r>
    </w:p>
    <w:p w14:paraId="7CC15D07" w14:textId="230EEA40" w:rsidR="00F329C6" w:rsidRDefault="00824381" w:rsidP="00F329C6">
      <w:pPr>
        <w:pStyle w:val="BESKbrdtext"/>
      </w:pPr>
      <w:r>
        <w:t xml:space="preserve">Signal från rörelsedetektor </w:t>
      </w:r>
      <w:r w:rsidR="00C51333" w:rsidRPr="00FD1257">
        <w:t xml:space="preserve">förses med </w:t>
      </w:r>
      <w:r w:rsidR="00D4306D" w:rsidRPr="00FD1257">
        <w:t xml:space="preserve">en </w:t>
      </w:r>
      <w:r w:rsidR="00C51333" w:rsidRPr="00FD1257">
        <w:t xml:space="preserve">till- och </w:t>
      </w:r>
      <w:r w:rsidR="00D4306D" w:rsidRPr="00FD1257">
        <w:t xml:space="preserve">en </w:t>
      </w:r>
      <w:r w:rsidR="00C51333" w:rsidRPr="00FD1257">
        <w:t xml:space="preserve">frånslagsfördröjning med </w:t>
      </w:r>
      <w:r w:rsidR="00D4306D" w:rsidRPr="00FD1257">
        <w:t xml:space="preserve">inställningsmöjlighet 0-60 </w:t>
      </w:r>
      <w:r w:rsidR="00C51333" w:rsidRPr="00FD1257">
        <w:t>min.</w:t>
      </w:r>
      <w:r w:rsidR="00C51333" w:rsidRPr="00D4306D">
        <w:t xml:space="preserve"> om inget annat anges för ventilat</w:t>
      </w:r>
      <w:r>
        <w:t xml:space="preserve">ionsstyrning. </w:t>
      </w:r>
      <w:r w:rsidR="008F159F">
        <w:t>rörelsedetektor</w:t>
      </w:r>
      <w:r w:rsidR="008F159F" w:rsidRPr="00D4306D">
        <w:t>placering</w:t>
      </w:r>
      <w:r w:rsidR="00C51333" w:rsidRPr="00D4306D">
        <w:t xml:space="preserve"> och linsbestyckning, ska anpassas till dess betjäningsområde. Fabrikat </w:t>
      </w:r>
      <w:proofErr w:type="spellStart"/>
      <w:r w:rsidR="00C51333" w:rsidRPr="00D4306D">
        <w:t>Calectro</w:t>
      </w:r>
      <w:proofErr w:type="spellEnd"/>
      <w:r w:rsidR="00C51333" w:rsidRPr="00D4306D">
        <w:t xml:space="preserve"> eller likvärdig.</w:t>
      </w:r>
    </w:p>
    <w:p w14:paraId="211AD992" w14:textId="77777777" w:rsidR="00824381" w:rsidRDefault="00824381" w:rsidP="00824381">
      <w:pPr>
        <w:pStyle w:val="BESKrub3versal"/>
        <w:tabs>
          <w:tab w:val="clear" w:pos="9979"/>
          <w:tab w:val="right" w:pos="9356"/>
        </w:tabs>
        <w:ind w:right="623"/>
      </w:pPr>
      <w:bookmarkStart w:id="47" w:name="_Toc129688225"/>
      <w:r>
        <w:t>SLF.22</w:t>
      </w:r>
      <w:r w:rsidRPr="00F329C6">
        <w:tab/>
      </w:r>
      <w:r>
        <w:t>Närvaraodetektor</w:t>
      </w:r>
      <w:bookmarkEnd w:id="47"/>
      <w:r>
        <w:t xml:space="preserve"> </w:t>
      </w:r>
    </w:p>
    <w:p w14:paraId="1E19828B" w14:textId="77777777" w:rsidR="00824381" w:rsidRDefault="00824381" w:rsidP="00824381">
      <w:pPr>
        <w:pStyle w:val="BESKbrdtext"/>
      </w:pPr>
      <w:r>
        <w:t xml:space="preserve">Signal från närvarodetektor </w:t>
      </w:r>
      <w:r w:rsidRPr="00FD1257">
        <w:t>förses med en till- och en frånslagsfördröjning med inställningsmöjlighet 0-60 min.</w:t>
      </w:r>
      <w:r w:rsidRPr="00D4306D">
        <w:t xml:space="preserve"> om inget annat anges för ventilat</w:t>
      </w:r>
      <w:r>
        <w:t>ionsstyrning. närvarodetektor</w:t>
      </w:r>
      <w:r w:rsidRPr="00D4306D">
        <w:t xml:space="preserve"> placering och linsbestyckning, ska anpassas till dess betjäningsområde. Fabrikat </w:t>
      </w:r>
      <w:proofErr w:type="spellStart"/>
      <w:r w:rsidRPr="00D4306D">
        <w:t>Calectro</w:t>
      </w:r>
      <w:proofErr w:type="spellEnd"/>
      <w:r w:rsidRPr="00D4306D">
        <w:t xml:space="preserve"> eller likvärdig.</w:t>
      </w:r>
    </w:p>
    <w:p w14:paraId="53B1D36E" w14:textId="77777777" w:rsidR="00264065" w:rsidRDefault="00264065" w:rsidP="00264065">
      <w:pPr>
        <w:pStyle w:val="BESKrub2"/>
        <w:tabs>
          <w:tab w:val="clear" w:pos="9979"/>
          <w:tab w:val="right" w:pos="9356"/>
        </w:tabs>
        <w:ind w:right="623"/>
      </w:pPr>
      <w:bookmarkStart w:id="48" w:name="_Toc129688226"/>
      <w:r>
        <w:t>SR</w:t>
      </w:r>
      <w:r>
        <w:tab/>
        <w:t>ANORDNINGAR FÖR SPÄNNINGSUTJÄMNING OCH ELEKTRISK SEPARATION</w:t>
      </w:r>
      <w:bookmarkEnd w:id="48"/>
    </w:p>
    <w:p w14:paraId="680900FE" w14:textId="77777777" w:rsidR="00264065" w:rsidRDefault="00264065" w:rsidP="00264065">
      <w:pPr>
        <w:pStyle w:val="BESKbrdtext"/>
        <w:tabs>
          <w:tab w:val="clear" w:pos="9979"/>
          <w:tab w:val="right" w:pos="9356"/>
        </w:tabs>
        <w:ind w:right="623"/>
      </w:pPr>
      <w:r>
        <w:rPr>
          <w:color w:val="000000"/>
        </w:rPr>
        <w:t>Material ska väljas med hänsyn till korrosionsrisken i den aktuella miljön.</w:t>
      </w:r>
    </w:p>
    <w:p w14:paraId="3C780EE7" w14:textId="77777777" w:rsidR="00264065" w:rsidRDefault="00264065" w:rsidP="00264065">
      <w:pPr>
        <w:pStyle w:val="BESKbrdtext"/>
        <w:tabs>
          <w:tab w:val="clear" w:pos="9979"/>
          <w:tab w:val="right" w:pos="9356"/>
        </w:tabs>
        <w:ind w:right="623"/>
      </w:pPr>
      <w:r>
        <w:rPr>
          <w:color w:val="000000"/>
        </w:rPr>
        <w:t xml:space="preserve">PUS-skena i apparatrum ingår i </w:t>
      </w:r>
      <w:proofErr w:type="spellStart"/>
      <w:r>
        <w:rPr>
          <w:color w:val="000000"/>
        </w:rPr>
        <w:t>elentreprenaden</w:t>
      </w:r>
      <w:proofErr w:type="spellEnd"/>
      <w:r>
        <w:rPr>
          <w:color w:val="000000"/>
        </w:rPr>
        <w:t>.</w:t>
      </w:r>
    </w:p>
    <w:p w14:paraId="64E08CB5" w14:textId="77777777" w:rsidR="00264065" w:rsidRDefault="00264065" w:rsidP="00264065">
      <w:pPr>
        <w:pStyle w:val="BESKrub3versal"/>
        <w:tabs>
          <w:tab w:val="clear" w:pos="9979"/>
          <w:tab w:val="right" w:pos="9356"/>
        </w:tabs>
        <w:ind w:right="623"/>
      </w:pPr>
      <w:bookmarkStart w:id="49" w:name="_Toc129688227"/>
      <w:r>
        <w:t>SRD</w:t>
      </w:r>
      <w:r>
        <w:tab/>
        <w:t>SPÄNNINGSUTJÄMNINGSLEDARE O D</w:t>
      </w:r>
      <w:bookmarkEnd w:id="49"/>
    </w:p>
    <w:p w14:paraId="1582DEF6" w14:textId="77777777" w:rsidR="00264065" w:rsidRDefault="00264065" w:rsidP="00264065">
      <w:pPr>
        <w:pStyle w:val="BESKrub6"/>
        <w:tabs>
          <w:tab w:val="clear" w:pos="9979"/>
          <w:tab w:val="right" w:pos="9356"/>
        </w:tabs>
        <w:ind w:right="623"/>
      </w:pPr>
      <w:r>
        <w:t>SRD.131</w:t>
      </w:r>
      <w:r>
        <w:tab/>
        <w:t>Skyddsutjämningsledare</w:t>
      </w:r>
    </w:p>
    <w:p w14:paraId="58B049B9" w14:textId="77777777" w:rsidR="00264065" w:rsidRDefault="00264065" w:rsidP="00264065">
      <w:pPr>
        <w:pStyle w:val="BESKbrdtext"/>
        <w:tabs>
          <w:tab w:val="clear" w:pos="9979"/>
          <w:tab w:val="right" w:pos="9356"/>
        </w:tabs>
        <w:ind w:right="623"/>
      </w:pPr>
      <w:r>
        <w:t xml:space="preserve">Skyddsutjämningsledare ingår i </w:t>
      </w:r>
      <w:proofErr w:type="spellStart"/>
      <w:r>
        <w:t>elentreprenaden</w:t>
      </w:r>
      <w:proofErr w:type="spellEnd"/>
      <w:r>
        <w:t>.</w:t>
      </w:r>
    </w:p>
    <w:p w14:paraId="7E092D8C" w14:textId="77777777" w:rsidR="00264065" w:rsidRDefault="00264065" w:rsidP="00264065">
      <w:pPr>
        <w:pStyle w:val="BESKrub1"/>
        <w:tabs>
          <w:tab w:val="clear" w:pos="9979"/>
          <w:tab w:val="right" w:pos="9356"/>
        </w:tabs>
        <w:ind w:right="623"/>
      </w:pPr>
      <w:bookmarkStart w:id="50" w:name="_Toc129688228"/>
      <w:r>
        <w:t>T</w:t>
      </w:r>
      <w:r>
        <w:tab/>
        <w:t>APPARATER OCH UTRUSTNING I TELE- OCH DATAKOMMUNIKATIONSSYSTEM</w:t>
      </w:r>
      <w:bookmarkEnd w:id="50"/>
    </w:p>
    <w:p w14:paraId="4B895A8A" w14:textId="77777777" w:rsidR="00B26DC9" w:rsidRDefault="00B26DC9" w:rsidP="00B26DC9">
      <w:pPr>
        <w:pStyle w:val="BESKrub1"/>
        <w:tabs>
          <w:tab w:val="clear" w:pos="9979"/>
          <w:tab w:val="right" w:pos="9356"/>
        </w:tabs>
        <w:ind w:right="623"/>
      </w:pPr>
      <w:bookmarkStart w:id="51" w:name="_Toc129688229"/>
      <w:r>
        <w:t>U</w:t>
      </w:r>
      <w:r>
        <w:tab/>
        <w:t>APPARATER FÖR STYRNING OCH ÖVERVAKNING</w:t>
      </w:r>
      <w:bookmarkEnd w:id="51"/>
    </w:p>
    <w:p w14:paraId="6F6344FC" w14:textId="77777777" w:rsidR="00B26DC9" w:rsidRDefault="00B26DC9" w:rsidP="00B26DC9">
      <w:pPr>
        <w:pStyle w:val="BESKbrdtext"/>
        <w:tabs>
          <w:tab w:val="clear" w:pos="9979"/>
          <w:tab w:val="right" w:pos="9356"/>
        </w:tabs>
        <w:ind w:right="623"/>
      </w:pPr>
      <w:r>
        <w:t xml:space="preserve">Apparater i system ska vara av enhetligt fabrikat, </w:t>
      </w:r>
      <w:r w:rsidRPr="00C51333">
        <w:t>exempel skall givare, ställdon etc. vara i samma fabrikat. Avvikelse tillåts endast för att uppfylla funktion eller avvikande krav i denna handling.</w:t>
      </w:r>
    </w:p>
    <w:p w14:paraId="4E5A641E" w14:textId="77777777" w:rsidR="00B26DC9" w:rsidRDefault="00B26DC9" w:rsidP="00B26DC9">
      <w:pPr>
        <w:pStyle w:val="BESKbrdtext"/>
        <w:tabs>
          <w:tab w:val="clear" w:pos="9979"/>
          <w:tab w:val="right" w:pos="9356"/>
        </w:tabs>
        <w:ind w:right="623"/>
      </w:pPr>
      <w:r>
        <w:lastRenderedPageBreak/>
        <w:t xml:space="preserve">I </w:t>
      </w:r>
      <w:r w:rsidR="000042DB">
        <w:t>entreprenaden</w:t>
      </w:r>
      <w:r>
        <w:t xml:space="preserve"> ingående apparater framgår av bilagor till beskrivning objektsbunden del. Där framgår även funktion, verkningssätt samt principiell placering.</w:t>
      </w:r>
    </w:p>
    <w:p w14:paraId="7CBFB460" w14:textId="77777777" w:rsidR="00264065" w:rsidRDefault="00B26DC9" w:rsidP="00264065">
      <w:pPr>
        <w:pStyle w:val="BESKrub2"/>
        <w:tabs>
          <w:tab w:val="clear" w:pos="9979"/>
          <w:tab w:val="right" w:pos="9356"/>
        </w:tabs>
        <w:ind w:right="623"/>
      </w:pPr>
      <w:r>
        <w:br w:type="page"/>
      </w:r>
      <w:bookmarkStart w:id="52" w:name="_Toc129688230"/>
      <w:r w:rsidR="00264065">
        <w:lastRenderedPageBreak/>
        <w:t>UB</w:t>
      </w:r>
      <w:r w:rsidR="00264065">
        <w:tab/>
        <w:t>GIVARE</w:t>
      </w:r>
      <w:bookmarkEnd w:id="52"/>
    </w:p>
    <w:p w14:paraId="6177D324" w14:textId="77777777" w:rsidR="00264065" w:rsidRDefault="00264065" w:rsidP="00264065">
      <w:pPr>
        <w:pStyle w:val="BESKokod3"/>
        <w:tabs>
          <w:tab w:val="clear" w:pos="9979"/>
          <w:tab w:val="right" w:pos="9356"/>
        </w:tabs>
        <w:ind w:right="623"/>
      </w:pPr>
      <w:r>
        <w:t>Montering</w:t>
      </w:r>
    </w:p>
    <w:p w14:paraId="4CEBE71E" w14:textId="77777777" w:rsidR="00264065" w:rsidRDefault="00264065" w:rsidP="00264065">
      <w:pPr>
        <w:pStyle w:val="BESKbrdtext"/>
        <w:tabs>
          <w:tab w:val="clear" w:pos="9979"/>
          <w:tab w:val="right" w:pos="9356"/>
        </w:tabs>
        <w:ind w:right="623"/>
      </w:pPr>
      <w:proofErr w:type="spellStart"/>
      <w:r>
        <w:t>Dykrör</w:t>
      </w:r>
      <w:proofErr w:type="spellEnd"/>
      <w:r>
        <w:t xml:space="preserve"> eller givare för montage direkt i rörledning ska överlämnas till rörentreprenören för montage </w:t>
      </w:r>
      <w:proofErr w:type="spellStart"/>
      <w:r>
        <w:t>varvidentreprenören</w:t>
      </w:r>
      <w:proofErr w:type="spellEnd"/>
      <w:r>
        <w:t xml:space="preserve"> ska underrätta rörentreprenören om givarnas placering och övervaka att givare monteras i 45° vinkel mot strömningsriktningen alternativt i rörböj.</w:t>
      </w:r>
    </w:p>
    <w:p w14:paraId="110E37FA" w14:textId="77777777" w:rsidR="00264065" w:rsidRDefault="00264065" w:rsidP="00264065">
      <w:pPr>
        <w:pStyle w:val="BESKbrdtext"/>
        <w:tabs>
          <w:tab w:val="clear" w:pos="9979"/>
          <w:tab w:val="right" w:pos="9356"/>
        </w:tabs>
        <w:ind w:right="623"/>
      </w:pPr>
      <w:r>
        <w:t>Givare i köldmedia ska vara rörmonterade.</w:t>
      </w:r>
    </w:p>
    <w:p w14:paraId="69862FA2" w14:textId="77777777" w:rsidR="00346B64" w:rsidRDefault="00264065" w:rsidP="000042DB">
      <w:pPr>
        <w:pStyle w:val="BESKbrdtext"/>
        <w:tabs>
          <w:tab w:val="clear" w:pos="9979"/>
          <w:tab w:val="right" w:pos="9356"/>
        </w:tabs>
        <w:ind w:right="623"/>
      </w:pPr>
      <w:r>
        <w:t>Givare ska placeras så att störande påverkan från omgivningen minimeras.</w:t>
      </w:r>
    </w:p>
    <w:p w14:paraId="5BDE546F" w14:textId="77777777" w:rsidR="0020710D" w:rsidRDefault="0020710D" w:rsidP="00264065">
      <w:pPr>
        <w:pStyle w:val="BESKbrdtext"/>
        <w:tabs>
          <w:tab w:val="clear" w:pos="9979"/>
          <w:tab w:val="right" w:pos="9356"/>
        </w:tabs>
        <w:ind w:right="623"/>
      </w:pPr>
      <w:r>
        <w:t xml:space="preserve">Givare för temperatur </w:t>
      </w:r>
    </w:p>
    <w:p w14:paraId="7B5A0674" w14:textId="77777777" w:rsidR="0020710D" w:rsidRDefault="0020710D" w:rsidP="00264065">
      <w:pPr>
        <w:pStyle w:val="BESKbrdtext"/>
        <w:tabs>
          <w:tab w:val="clear" w:pos="9979"/>
          <w:tab w:val="right" w:pos="9356"/>
        </w:tabs>
        <w:ind w:right="623"/>
      </w:pPr>
      <w:r>
        <w:t>Skall minst ha en mät noggrannhet av ±0,5 K.</w:t>
      </w:r>
    </w:p>
    <w:p w14:paraId="47B69211" w14:textId="77777777" w:rsidR="0020710D" w:rsidRDefault="0020710D" w:rsidP="0020710D">
      <w:pPr>
        <w:pStyle w:val="BESKbrdtext"/>
        <w:tabs>
          <w:tab w:val="clear" w:pos="9979"/>
          <w:tab w:val="right" w:pos="9356"/>
        </w:tabs>
        <w:ind w:right="623"/>
      </w:pPr>
      <w:r>
        <w:t xml:space="preserve">Givare för fukt </w:t>
      </w:r>
    </w:p>
    <w:p w14:paraId="420E6ED1" w14:textId="77777777" w:rsidR="0020710D" w:rsidRDefault="0020710D" w:rsidP="0020710D">
      <w:pPr>
        <w:pStyle w:val="BESKbrdtext"/>
        <w:tabs>
          <w:tab w:val="clear" w:pos="9979"/>
          <w:tab w:val="right" w:pos="9356"/>
        </w:tabs>
        <w:ind w:right="623"/>
      </w:pPr>
      <w:r>
        <w:t>Skall minst ha en mät noggrannhet av</w:t>
      </w:r>
      <w:r w:rsidRPr="0020710D">
        <w:rPr>
          <w:rFonts w:ascii="Open Sans" w:hAnsi="Open Sans"/>
          <w:color w:val="000000"/>
          <w:sz w:val="20"/>
        </w:rPr>
        <w:t xml:space="preserve"> </w:t>
      </w:r>
      <w:r w:rsidRPr="0020710D">
        <w:t>±2 %</w:t>
      </w:r>
      <w:proofErr w:type="spellStart"/>
      <w:r w:rsidRPr="0020710D">
        <w:t>rH</w:t>
      </w:r>
      <w:proofErr w:type="spellEnd"/>
    </w:p>
    <w:p w14:paraId="3EBE1D32" w14:textId="77777777" w:rsidR="0020710D" w:rsidRDefault="0020710D" w:rsidP="0020710D">
      <w:pPr>
        <w:pStyle w:val="BESKbrdtext"/>
        <w:tabs>
          <w:tab w:val="clear" w:pos="9979"/>
          <w:tab w:val="right" w:pos="9356"/>
        </w:tabs>
        <w:ind w:right="623"/>
      </w:pPr>
      <w:r>
        <w:t xml:space="preserve">Givare för </w:t>
      </w:r>
      <w:r w:rsidR="001F2A94">
        <w:t>luft</w:t>
      </w:r>
      <w:r>
        <w:t>tryck</w:t>
      </w:r>
    </w:p>
    <w:p w14:paraId="367F886F" w14:textId="6377D34A" w:rsidR="001F2A94" w:rsidRDefault="0020710D" w:rsidP="00412C10">
      <w:pPr>
        <w:pStyle w:val="BESKbrdtext"/>
        <w:tabs>
          <w:tab w:val="clear" w:pos="9979"/>
          <w:tab w:val="right" w:pos="9356"/>
        </w:tabs>
        <w:ind w:right="623"/>
      </w:pPr>
      <w:r>
        <w:t>Skall minst ha en mät noggrannhet av</w:t>
      </w:r>
      <w:r w:rsidRPr="0020710D">
        <w:rPr>
          <w:rFonts w:ascii="Open Sans" w:hAnsi="Open Sans"/>
          <w:color w:val="000000"/>
          <w:sz w:val="20"/>
        </w:rPr>
        <w:t xml:space="preserve"> </w:t>
      </w:r>
      <w:r w:rsidRPr="0020710D">
        <w:t>±</w:t>
      </w:r>
      <w:r w:rsidR="001F2A94">
        <w:t xml:space="preserve"> 1Pa + </w:t>
      </w:r>
      <w:r w:rsidR="001F2A94" w:rsidRPr="0020710D">
        <w:t>±</w:t>
      </w:r>
      <w:r w:rsidR="001F2A94">
        <w:t>1% .</w:t>
      </w:r>
    </w:p>
    <w:p w14:paraId="06F1B732" w14:textId="46C53879" w:rsidR="00412C10" w:rsidRDefault="008F159F" w:rsidP="002271D3">
      <w:pPr>
        <w:pStyle w:val="BESKbrdtext"/>
        <w:tabs>
          <w:tab w:val="clear" w:pos="9979"/>
          <w:tab w:val="right" w:pos="9356"/>
        </w:tabs>
        <w:ind w:right="623"/>
      </w:pPr>
      <w:r w:rsidRPr="002271D3">
        <w:t xml:space="preserve">Givare i rörledning ska förses med </w:t>
      </w:r>
      <w:proofErr w:type="spellStart"/>
      <w:r w:rsidRPr="002271D3">
        <w:t>dykrör</w:t>
      </w:r>
      <w:proofErr w:type="spellEnd"/>
      <w:r w:rsidRPr="002271D3">
        <w:t xml:space="preserve"> anpassat till rörledningsmaterial och rörledningens tjocklek.</w:t>
      </w:r>
    </w:p>
    <w:p w14:paraId="55A1E80F" w14:textId="77777777" w:rsidR="0020710D" w:rsidRDefault="001F2A94" w:rsidP="001F2A94">
      <w:pPr>
        <w:pStyle w:val="BESKbrdtext"/>
        <w:tabs>
          <w:tab w:val="clear" w:pos="9979"/>
          <w:tab w:val="right" w:pos="9356"/>
        </w:tabs>
        <w:ind w:right="623"/>
      </w:pPr>
      <w:r>
        <w:t xml:space="preserve">Övriga givare se respektive rubrik </w:t>
      </w:r>
      <w:proofErr w:type="spellStart"/>
      <w:r>
        <w:t>allternativt</w:t>
      </w:r>
      <w:proofErr w:type="spellEnd"/>
      <w:r>
        <w:t xml:space="preserve"> teknisk beskrivning.</w:t>
      </w:r>
    </w:p>
    <w:p w14:paraId="3F506A34" w14:textId="77777777" w:rsidR="00264065" w:rsidRDefault="00264065" w:rsidP="00264065">
      <w:pPr>
        <w:pStyle w:val="BESKrub3versal"/>
        <w:tabs>
          <w:tab w:val="clear" w:pos="9979"/>
          <w:tab w:val="right" w:pos="9356"/>
        </w:tabs>
        <w:ind w:right="623"/>
      </w:pPr>
      <w:bookmarkStart w:id="53" w:name="_Toc129688231"/>
      <w:r>
        <w:t>UBA</w:t>
      </w:r>
      <w:r>
        <w:tab/>
        <w:t>GIVARE MED SAMMANSATT FUNKTION</w:t>
      </w:r>
      <w:bookmarkEnd w:id="53"/>
    </w:p>
    <w:p w14:paraId="0B07362B" w14:textId="77777777" w:rsidR="00264065" w:rsidRDefault="00264065" w:rsidP="00264065">
      <w:pPr>
        <w:pStyle w:val="BESKbrdtext"/>
        <w:tabs>
          <w:tab w:val="clear" w:pos="9979"/>
          <w:tab w:val="right" w:pos="9356"/>
        </w:tabs>
        <w:ind w:right="623"/>
      </w:pPr>
      <w:r>
        <w:t>Givare består av två delar - detektor och mätstyrdon.</w:t>
      </w:r>
    </w:p>
    <w:p w14:paraId="2EB5CAF7" w14:textId="77777777" w:rsidR="00264065" w:rsidRDefault="00264065" w:rsidP="00264065">
      <w:pPr>
        <w:pStyle w:val="BESKbrdtext"/>
        <w:tabs>
          <w:tab w:val="clear" w:pos="9979"/>
          <w:tab w:val="right" w:pos="9356"/>
        </w:tabs>
        <w:ind w:right="623"/>
      </w:pPr>
      <w:r>
        <w:t>Detektor ska mäta temperatur och detektera nederbörd och vara utförd för montage i ursparning i asfalt eller betong</w:t>
      </w:r>
    </w:p>
    <w:p w14:paraId="0F383A2E" w14:textId="77777777" w:rsidR="00264065" w:rsidRDefault="00264065" w:rsidP="00264065">
      <w:pPr>
        <w:pStyle w:val="BESKbrdtext"/>
        <w:tabs>
          <w:tab w:val="clear" w:pos="9979"/>
          <w:tab w:val="right" w:pos="9356"/>
        </w:tabs>
        <w:ind w:right="623"/>
      </w:pPr>
      <w:r>
        <w:t>Mätstyrdon enligt UDY.</w:t>
      </w:r>
    </w:p>
    <w:p w14:paraId="7B1C9F05" w14:textId="77777777" w:rsidR="00264065" w:rsidRDefault="00264065" w:rsidP="00264065">
      <w:pPr>
        <w:pStyle w:val="BESKrub3versal"/>
        <w:tabs>
          <w:tab w:val="clear" w:pos="9979"/>
          <w:tab w:val="right" w:pos="9356"/>
        </w:tabs>
        <w:ind w:right="623"/>
      </w:pPr>
      <w:bookmarkStart w:id="54" w:name="_Toc129688232"/>
      <w:r>
        <w:t>UBB</w:t>
      </w:r>
      <w:r>
        <w:tab/>
        <w:t>GIVARE FÖR TEMPERATUR</w:t>
      </w:r>
      <w:bookmarkEnd w:id="54"/>
    </w:p>
    <w:p w14:paraId="140D7862" w14:textId="77777777" w:rsidR="00264065" w:rsidRDefault="00264065" w:rsidP="00264065">
      <w:pPr>
        <w:pStyle w:val="BESKbrdtext"/>
        <w:tabs>
          <w:tab w:val="clear" w:pos="9979"/>
          <w:tab w:val="right" w:pos="9356"/>
        </w:tabs>
        <w:ind w:right="623"/>
      </w:pPr>
      <w:r>
        <w:t>Givare ska vara av typ Ni1000, PT1000</w:t>
      </w:r>
      <w:r w:rsidR="000042DB">
        <w:t>,</w:t>
      </w:r>
      <w:r>
        <w:t xml:space="preserve"> </w:t>
      </w:r>
      <w:r w:rsidR="000042DB">
        <w:t xml:space="preserve">NTC </w:t>
      </w:r>
      <w:proofErr w:type="spellStart"/>
      <w:r w:rsidR="000042DB">
        <w:t>thermistor</w:t>
      </w:r>
      <w:proofErr w:type="spellEnd"/>
      <w:r w:rsidR="000042DB">
        <w:t xml:space="preserve"> </w:t>
      </w:r>
      <w:r>
        <w:t xml:space="preserve">eller </w:t>
      </w:r>
      <w:r w:rsidRPr="00FD1257">
        <w:t>aktiv</w:t>
      </w:r>
      <w:r w:rsidR="002918CC" w:rsidRPr="00FD1257">
        <w:t xml:space="preserve"> (</w:t>
      </w:r>
      <w:r w:rsidR="00D4306D" w:rsidRPr="00FD1257">
        <w:t xml:space="preserve">4-20ma eller </w:t>
      </w:r>
      <w:r w:rsidR="002918CC" w:rsidRPr="00FD1257">
        <w:t>0-10V</w:t>
      </w:r>
      <w:r w:rsidR="002918CC">
        <w:t>)</w:t>
      </w:r>
      <w:r w:rsidR="00346B64">
        <w:t>.</w:t>
      </w:r>
    </w:p>
    <w:p w14:paraId="63CFFAED" w14:textId="77777777" w:rsidR="00264065" w:rsidRDefault="00264065" w:rsidP="00264065">
      <w:pPr>
        <w:pStyle w:val="BESKrub5"/>
        <w:tabs>
          <w:tab w:val="clear" w:pos="9979"/>
          <w:tab w:val="right" w:pos="9356"/>
        </w:tabs>
        <w:ind w:right="623"/>
      </w:pPr>
      <w:r>
        <w:t>UBB.11</w:t>
      </w:r>
      <w:r>
        <w:tab/>
        <w:t>Givare för temperatur, kanalmonterade, stegvisa elektriska</w:t>
      </w:r>
    </w:p>
    <w:p w14:paraId="3CDA4032" w14:textId="77777777" w:rsidR="00264065" w:rsidRDefault="00264065" w:rsidP="00264065">
      <w:pPr>
        <w:pStyle w:val="BESKokod2"/>
        <w:tabs>
          <w:tab w:val="clear" w:pos="9979"/>
          <w:tab w:val="right" w:pos="9356"/>
        </w:tabs>
        <w:ind w:right="623"/>
      </w:pPr>
      <w:r>
        <w:t>Brandtermostater</w:t>
      </w:r>
    </w:p>
    <w:p w14:paraId="1BDD9FCC" w14:textId="77777777" w:rsidR="00264065" w:rsidRDefault="00264065" w:rsidP="00264065">
      <w:pPr>
        <w:pStyle w:val="BESKbrdtext"/>
        <w:tabs>
          <w:tab w:val="clear" w:pos="9979"/>
          <w:tab w:val="right" w:pos="9356"/>
        </w:tabs>
        <w:ind w:right="623"/>
      </w:pPr>
      <w:r>
        <w:t>Inställningsområde enligt datasammanställning.</w:t>
      </w:r>
    </w:p>
    <w:p w14:paraId="20482296" w14:textId="77777777" w:rsidR="00264065" w:rsidRDefault="00264065" w:rsidP="00264065">
      <w:pPr>
        <w:pStyle w:val="BESKbrdtext"/>
        <w:tabs>
          <w:tab w:val="clear" w:pos="9979"/>
          <w:tab w:val="right" w:pos="9356"/>
        </w:tabs>
        <w:ind w:right="623"/>
      </w:pPr>
      <w:r>
        <w:t>Inställningsvärde enligt datasammanställning.</w:t>
      </w:r>
    </w:p>
    <w:p w14:paraId="0A63A74B" w14:textId="77777777" w:rsidR="00264065" w:rsidRDefault="00264065" w:rsidP="00264065">
      <w:pPr>
        <w:pStyle w:val="BESKbrdtext"/>
        <w:tabs>
          <w:tab w:val="clear" w:pos="9979"/>
          <w:tab w:val="right" w:pos="9356"/>
        </w:tabs>
        <w:ind w:right="623"/>
      </w:pPr>
      <w:r>
        <w:t>Brandtermostat ska inställningsområde med graderad skala.</w:t>
      </w:r>
    </w:p>
    <w:p w14:paraId="2C1590B5" w14:textId="77777777" w:rsidR="00264065" w:rsidRDefault="00264065" w:rsidP="00264065">
      <w:pPr>
        <w:pStyle w:val="BESKokod2"/>
        <w:tabs>
          <w:tab w:val="clear" w:pos="9979"/>
          <w:tab w:val="right" w:pos="9356"/>
        </w:tabs>
        <w:ind w:right="623"/>
      </w:pPr>
      <w:r>
        <w:t>Överhettningstermostater</w:t>
      </w:r>
    </w:p>
    <w:p w14:paraId="525D4CE4" w14:textId="77777777" w:rsidR="00264065" w:rsidRDefault="00264065" w:rsidP="00264065">
      <w:pPr>
        <w:pStyle w:val="BESKbrdtext"/>
        <w:tabs>
          <w:tab w:val="clear" w:pos="9979"/>
          <w:tab w:val="right" w:pos="9356"/>
        </w:tabs>
        <w:ind w:right="623"/>
      </w:pPr>
      <w:r>
        <w:t>Inställningsområde enligt datasammanställning.</w:t>
      </w:r>
    </w:p>
    <w:p w14:paraId="605B9833" w14:textId="77777777" w:rsidR="00264065" w:rsidRDefault="00264065" w:rsidP="00264065">
      <w:pPr>
        <w:pStyle w:val="BESKbrdtext"/>
        <w:tabs>
          <w:tab w:val="clear" w:pos="9979"/>
          <w:tab w:val="right" w:pos="9356"/>
        </w:tabs>
        <w:ind w:right="623"/>
      </w:pPr>
      <w:r>
        <w:lastRenderedPageBreak/>
        <w:t>Inställningsvärde enligt datasammanställning.</w:t>
      </w:r>
    </w:p>
    <w:p w14:paraId="34EAC068" w14:textId="77777777" w:rsidR="00264065" w:rsidRDefault="00264065" w:rsidP="00264065">
      <w:pPr>
        <w:pStyle w:val="BESKbrdtext"/>
        <w:tabs>
          <w:tab w:val="clear" w:pos="9979"/>
          <w:tab w:val="right" w:pos="9356"/>
        </w:tabs>
        <w:ind w:right="623"/>
      </w:pPr>
      <w:r>
        <w:t>Överhettningstermostat ska vara försett med separat växlande signalkontakt.</w:t>
      </w:r>
    </w:p>
    <w:p w14:paraId="2CE4347E" w14:textId="77777777" w:rsidR="00264065" w:rsidRDefault="00264065" w:rsidP="00264065">
      <w:pPr>
        <w:pStyle w:val="BESKbrdtext"/>
        <w:tabs>
          <w:tab w:val="clear" w:pos="9979"/>
          <w:tab w:val="right" w:pos="9356"/>
        </w:tabs>
        <w:ind w:right="623"/>
      </w:pPr>
      <w:r>
        <w:t>Överhettningstermostat ska inställningsområde med graderad skala.</w:t>
      </w:r>
    </w:p>
    <w:p w14:paraId="49BE9007" w14:textId="77777777" w:rsidR="00264065" w:rsidRDefault="00264065" w:rsidP="001F2A94">
      <w:pPr>
        <w:pStyle w:val="BESKrub5"/>
        <w:tabs>
          <w:tab w:val="clear" w:pos="9979"/>
          <w:tab w:val="right" w:pos="9356"/>
        </w:tabs>
        <w:ind w:left="0" w:right="623" w:firstLine="0"/>
      </w:pPr>
      <w:r>
        <w:t>UBB.12</w:t>
      </w:r>
      <w:r>
        <w:tab/>
        <w:t>Givare för temperatur, kanalmonterade, kontinuerliga elektriska</w:t>
      </w:r>
    </w:p>
    <w:p w14:paraId="2EA8369C" w14:textId="77777777" w:rsidR="00264065" w:rsidRDefault="00264065" w:rsidP="00264065">
      <w:pPr>
        <w:pStyle w:val="BESKbrdtext"/>
        <w:tabs>
          <w:tab w:val="clear" w:pos="9979"/>
          <w:tab w:val="right" w:pos="9356"/>
        </w:tabs>
        <w:ind w:right="623"/>
      </w:pPr>
      <w:r>
        <w:t>Givare placerad mellan värmeväxlare och värmebatteri ska ha minst fyra stycken mätställen.</w:t>
      </w:r>
    </w:p>
    <w:p w14:paraId="0643BEE4" w14:textId="77777777" w:rsidR="00264065" w:rsidRDefault="00264065" w:rsidP="00264065">
      <w:pPr>
        <w:pStyle w:val="BESKbrdtext"/>
        <w:tabs>
          <w:tab w:val="clear" w:pos="9979"/>
          <w:tab w:val="right" w:pos="9356"/>
        </w:tabs>
        <w:ind w:right="623"/>
      </w:pPr>
      <w:r>
        <w:t>Givare placerad mellan värmeväxlare och värmebatteri ska monteras så att den inte påverkas av strålning från värmebatteriet.</w:t>
      </w:r>
    </w:p>
    <w:p w14:paraId="6FFED77D" w14:textId="77777777" w:rsidR="00264065" w:rsidRDefault="00264065" w:rsidP="00264065">
      <w:pPr>
        <w:pStyle w:val="BESKrub5"/>
        <w:tabs>
          <w:tab w:val="clear" w:pos="9979"/>
          <w:tab w:val="right" w:pos="9356"/>
        </w:tabs>
        <w:ind w:right="623"/>
      </w:pPr>
      <w:r>
        <w:t>UBB.21</w:t>
      </w:r>
      <w:r>
        <w:tab/>
        <w:t>Givare för temperatur, rumsmonterade, stegvisa elektriska</w:t>
      </w:r>
    </w:p>
    <w:p w14:paraId="1E9DCC20" w14:textId="77777777" w:rsidR="00264065" w:rsidRDefault="00264065" w:rsidP="00264065">
      <w:pPr>
        <w:pStyle w:val="BESKbrdtext"/>
        <w:tabs>
          <w:tab w:val="clear" w:pos="9979"/>
          <w:tab w:val="right" w:pos="9356"/>
        </w:tabs>
        <w:ind w:right="623"/>
      </w:pPr>
      <w:r>
        <w:t>Inställningsområde enligt datasammanställning.</w:t>
      </w:r>
    </w:p>
    <w:p w14:paraId="26ACA8E4" w14:textId="77777777" w:rsidR="00264065" w:rsidRDefault="00264065" w:rsidP="00264065">
      <w:pPr>
        <w:pStyle w:val="BESKbrdtext"/>
        <w:tabs>
          <w:tab w:val="clear" w:pos="9979"/>
          <w:tab w:val="right" w:pos="9356"/>
        </w:tabs>
        <w:ind w:right="623"/>
      </w:pPr>
      <w:r>
        <w:t>Inställningsvärde enligt datasammanställning.</w:t>
      </w:r>
    </w:p>
    <w:p w14:paraId="48D7EE52" w14:textId="77777777" w:rsidR="00264065" w:rsidRDefault="00264065" w:rsidP="00264065">
      <w:pPr>
        <w:pStyle w:val="BESKbrdtext"/>
        <w:tabs>
          <w:tab w:val="clear" w:pos="9979"/>
          <w:tab w:val="right" w:pos="9356"/>
        </w:tabs>
        <w:ind w:right="623"/>
      </w:pPr>
      <w:r>
        <w:t>Differens inställbar min 2-5 K.</w:t>
      </w:r>
    </w:p>
    <w:p w14:paraId="1EDEA22C" w14:textId="77777777" w:rsidR="00264065" w:rsidRDefault="00264065" w:rsidP="00264065">
      <w:pPr>
        <w:pStyle w:val="BESKbrdtext"/>
        <w:tabs>
          <w:tab w:val="clear" w:pos="9979"/>
          <w:tab w:val="right" w:pos="9356"/>
        </w:tabs>
        <w:ind w:right="623"/>
      </w:pPr>
      <w:r>
        <w:t xml:space="preserve">Givare ska ha dold </w:t>
      </w:r>
      <w:proofErr w:type="spellStart"/>
      <w:r>
        <w:t>instälning</w:t>
      </w:r>
      <w:proofErr w:type="spellEnd"/>
      <w:r>
        <w:t>.</w:t>
      </w:r>
    </w:p>
    <w:p w14:paraId="5E00386A" w14:textId="77777777" w:rsidR="00264065" w:rsidRDefault="00264065" w:rsidP="00264065">
      <w:pPr>
        <w:pStyle w:val="BESKrub5"/>
        <w:tabs>
          <w:tab w:val="clear" w:pos="9979"/>
          <w:tab w:val="right" w:pos="9356"/>
        </w:tabs>
        <w:ind w:right="623"/>
      </w:pPr>
      <w:r>
        <w:t>UBB.22</w:t>
      </w:r>
      <w:r>
        <w:tab/>
        <w:t>Givare för temperatur, rumsmonterade, kontinuerliga elektriska</w:t>
      </w:r>
    </w:p>
    <w:p w14:paraId="498130D2" w14:textId="77777777" w:rsidR="00264065" w:rsidRDefault="00264065" w:rsidP="00264065">
      <w:pPr>
        <w:pStyle w:val="BESKokod3"/>
        <w:tabs>
          <w:tab w:val="clear" w:pos="9979"/>
          <w:tab w:val="right" w:pos="9356"/>
        </w:tabs>
        <w:ind w:right="623"/>
      </w:pPr>
      <w:r>
        <w:t>Montage</w:t>
      </w:r>
    </w:p>
    <w:p w14:paraId="7C3ABADB" w14:textId="77777777" w:rsidR="00264065" w:rsidRDefault="00A539E3" w:rsidP="00264065">
      <w:pPr>
        <w:pStyle w:val="BESKbrdtext"/>
        <w:tabs>
          <w:tab w:val="clear" w:pos="9979"/>
          <w:tab w:val="right" w:pos="9356"/>
        </w:tabs>
        <w:ind w:right="623"/>
      </w:pPr>
      <w:r>
        <w:t xml:space="preserve">Monteras med överkant </w:t>
      </w:r>
      <w:r w:rsidRPr="00FD1257">
        <w:t>1</w:t>
      </w:r>
      <w:r w:rsidR="00D4306D" w:rsidRPr="00FD1257">
        <w:t>6</w:t>
      </w:r>
      <w:r w:rsidR="00264065" w:rsidRPr="00FD1257">
        <w:t>00</w:t>
      </w:r>
      <w:r w:rsidR="00264065">
        <w:t xml:space="preserve"> mm över golv.</w:t>
      </w:r>
    </w:p>
    <w:p w14:paraId="741F6A34" w14:textId="77777777" w:rsidR="00264065" w:rsidRDefault="00264065" w:rsidP="00264065">
      <w:pPr>
        <w:pStyle w:val="BESKrub5"/>
        <w:tabs>
          <w:tab w:val="clear" w:pos="9979"/>
          <w:tab w:val="right" w:pos="9356"/>
        </w:tabs>
        <w:ind w:right="623"/>
      </w:pPr>
      <w:r>
        <w:t>UBB.31</w:t>
      </w:r>
      <w:r>
        <w:tab/>
        <w:t>Givare för temperatur, rörmonterade, stegvisa elektriska</w:t>
      </w:r>
    </w:p>
    <w:p w14:paraId="743A3676" w14:textId="77777777" w:rsidR="00264065" w:rsidRDefault="00264065" w:rsidP="00264065">
      <w:pPr>
        <w:pStyle w:val="BESKbrdtext"/>
        <w:tabs>
          <w:tab w:val="clear" w:pos="9979"/>
          <w:tab w:val="right" w:pos="9356"/>
        </w:tabs>
        <w:ind w:right="623"/>
      </w:pPr>
      <w:r>
        <w:t>Inställningsområde enligt datasammanställning.</w:t>
      </w:r>
    </w:p>
    <w:p w14:paraId="78484A85" w14:textId="77777777" w:rsidR="00264065" w:rsidRDefault="00264065" w:rsidP="00264065">
      <w:pPr>
        <w:pStyle w:val="BESKbrdtext"/>
        <w:tabs>
          <w:tab w:val="clear" w:pos="9979"/>
          <w:tab w:val="right" w:pos="9356"/>
        </w:tabs>
        <w:ind w:right="623"/>
      </w:pPr>
      <w:r>
        <w:t>Inställningsvärde enligt datasammanställning.</w:t>
      </w:r>
    </w:p>
    <w:p w14:paraId="085FC1B0" w14:textId="77777777" w:rsidR="00264065" w:rsidRDefault="00264065" w:rsidP="00264065">
      <w:pPr>
        <w:pStyle w:val="BESKbrdtext"/>
        <w:tabs>
          <w:tab w:val="clear" w:pos="9979"/>
          <w:tab w:val="right" w:pos="9356"/>
        </w:tabs>
        <w:ind w:right="623"/>
      </w:pPr>
      <w:r>
        <w:t>Differens inställbar 2-5 K.</w:t>
      </w:r>
    </w:p>
    <w:p w14:paraId="5C9629AB" w14:textId="77777777" w:rsidR="00264065" w:rsidRDefault="00264065" w:rsidP="00264065">
      <w:pPr>
        <w:pStyle w:val="BESKrub5"/>
        <w:tabs>
          <w:tab w:val="clear" w:pos="9979"/>
          <w:tab w:val="right" w:pos="9356"/>
        </w:tabs>
        <w:ind w:right="623"/>
      </w:pPr>
      <w:r>
        <w:t>UBB.32</w:t>
      </w:r>
      <w:r>
        <w:tab/>
        <w:t>Givare för temperatur, rörmonterade, kontinuerliga elektriska</w:t>
      </w:r>
    </w:p>
    <w:p w14:paraId="07C96FD3" w14:textId="77777777" w:rsidR="00264065" w:rsidRDefault="00264065" w:rsidP="00264065">
      <w:pPr>
        <w:pStyle w:val="BESKbrdtext"/>
        <w:tabs>
          <w:tab w:val="clear" w:pos="9979"/>
          <w:tab w:val="right" w:pos="9356"/>
        </w:tabs>
        <w:ind w:right="623"/>
      </w:pPr>
      <w:r>
        <w:t xml:space="preserve">Givare för tappvarmvattenreglering ska vara utan </w:t>
      </w:r>
      <w:proofErr w:type="spellStart"/>
      <w:r>
        <w:t>dykrör</w:t>
      </w:r>
      <w:proofErr w:type="spellEnd"/>
      <w:r>
        <w:t>.</w:t>
      </w:r>
    </w:p>
    <w:p w14:paraId="55D397F1" w14:textId="020DAF91" w:rsidR="00264065" w:rsidRDefault="00264065" w:rsidP="00264065">
      <w:pPr>
        <w:pStyle w:val="BESKbrdtext"/>
        <w:tabs>
          <w:tab w:val="clear" w:pos="9979"/>
          <w:tab w:val="right" w:pos="9356"/>
        </w:tabs>
        <w:ind w:right="623"/>
      </w:pPr>
      <w:r>
        <w:t>Frysskyddsgivare monteras i värmebatteri.</w:t>
      </w:r>
    </w:p>
    <w:p w14:paraId="3178CB6C" w14:textId="77777777" w:rsidR="00264065" w:rsidRDefault="00264065" w:rsidP="00264065">
      <w:pPr>
        <w:pStyle w:val="BESKrub5"/>
        <w:tabs>
          <w:tab w:val="clear" w:pos="9979"/>
          <w:tab w:val="right" w:pos="9356"/>
        </w:tabs>
        <w:ind w:right="623"/>
      </w:pPr>
      <w:r>
        <w:t>UBB.42</w:t>
      </w:r>
      <w:r>
        <w:tab/>
        <w:t>Givare för temperatur, utomhusmonterade, kontinuerliga elektriska</w:t>
      </w:r>
    </w:p>
    <w:p w14:paraId="0220C408" w14:textId="77777777" w:rsidR="00264065" w:rsidRDefault="00264065" w:rsidP="00264065">
      <w:pPr>
        <w:pStyle w:val="BESKbrdtext"/>
        <w:tabs>
          <w:tab w:val="clear" w:pos="9979"/>
          <w:tab w:val="right" w:pos="9356"/>
        </w:tabs>
        <w:ind w:right="623"/>
      </w:pPr>
      <w:r>
        <w:t>Givare monteras på distans från underlaget.</w:t>
      </w:r>
    </w:p>
    <w:p w14:paraId="3E0D198F" w14:textId="77777777" w:rsidR="00264065" w:rsidRDefault="00264065" w:rsidP="00264065">
      <w:pPr>
        <w:pStyle w:val="BESKrub5"/>
        <w:tabs>
          <w:tab w:val="clear" w:pos="9979"/>
          <w:tab w:val="right" w:pos="9356"/>
        </w:tabs>
        <w:ind w:right="623"/>
      </w:pPr>
      <w:r>
        <w:t>UBB.62</w:t>
      </w:r>
      <w:r>
        <w:tab/>
        <w:t>Givare för temperatur, anliggningsmonterade, kontinuerliga elektriska</w:t>
      </w:r>
    </w:p>
    <w:p w14:paraId="179A54B3" w14:textId="77777777" w:rsidR="00264065" w:rsidRDefault="00264065" w:rsidP="00264065">
      <w:pPr>
        <w:pStyle w:val="BESKbrdtext"/>
        <w:tabs>
          <w:tab w:val="clear" w:pos="9979"/>
          <w:tab w:val="right" w:pos="9356"/>
        </w:tabs>
        <w:ind w:right="623"/>
      </w:pPr>
      <w:r>
        <w:t>Givare ska monteras med anordning som har god ledningsförmåga och med värmeledande pasta.</w:t>
      </w:r>
    </w:p>
    <w:p w14:paraId="16B02807" w14:textId="77777777" w:rsidR="00264065" w:rsidRDefault="00264065" w:rsidP="00264065">
      <w:pPr>
        <w:pStyle w:val="BESKbrdtext"/>
        <w:tabs>
          <w:tab w:val="clear" w:pos="9979"/>
          <w:tab w:val="right" w:pos="9356"/>
        </w:tabs>
        <w:ind w:right="623"/>
      </w:pPr>
      <w:r>
        <w:t>Vid KBA ska styrentreprenören demontera och återställa befintlig isolering.</w:t>
      </w:r>
    </w:p>
    <w:p w14:paraId="7EFC5594" w14:textId="77777777" w:rsidR="00264065" w:rsidRDefault="001F2A94" w:rsidP="001F2A94">
      <w:pPr>
        <w:pStyle w:val="BESKrub3versal"/>
        <w:tabs>
          <w:tab w:val="clear" w:pos="9979"/>
          <w:tab w:val="right" w:pos="9356"/>
        </w:tabs>
        <w:ind w:left="0" w:right="623" w:firstLine="0"/>
      </w:pPr>
      <w:bookmarkStart w:id="55" w:name="_Toc129688233"/>
      <w:r>
        <w:lastRenderedPageBreak/>
        <w:t xml:space="preserve">UBC            </w:t>
      </w:r>
      <w:r w:rsidR="00264065">
        <w:t>GIVARE FÖR TRYCK</w:t>
      </w:r>
      <w:bookmarkEnd w:id="55"/>
    </w:p>
    <w:p w14:paraId="316C0215" w14:textId="77777777" w:rsidR="00A52E7D" w:rsidRDefault="00264065" w:rsidP="00A52E7D">
      <w:pPr>
        <w:pStyle w:val="BESKbrdtext"/>
        <w:tabs>
          <w:tab w:val="clear" w:pos="9979"/>
          <w:tab w:val="right" w:pos="9356"/>
        </w:tabs>
        <w:ind w:right="623"/>
      </w:pPr>
      <w:r>
        <w:t>Kanalmonterade givare ska ha tryckslang med silikon. Anslutning mot kanal ska vara tät och med max. 3 mm instick i kanal.</w:t>
      </w:r>
    </w:p>
    <w:p w14:paraId="1798A816" w14:textId="77777777" w:rsidR="000457C2" w:rsidRDefault="00A52E7D" w:rsidP="000457C2">
      <w:pPr>
        <w:pStyle w:val="BESKbrdtext"/>
      </w:pPr>
      <w:r w:rsidRPr="00D4306D">
        <w:t>Givare skall ha display.</w:t>
      </w:r>
    </w:p>
    <w:p w14:paraId="56752045" w14:textId="77777777" w:rsidR="000457C2" w:rsidRDefault="000457C2" w:rsidP="000457C2">
      <w:pPr>
        <w:pStyle w:val="BESKbrdtext"/>
      </w:pPr>
      <w:r>
        <w:t xml:space="preserve">Vid låga tryck skall </w:t>
      </w:r>
      <w:proofErr w:type="spellStart"/>
      <w:r>
        <w:t>Micatrone</w:t>
      </w:r>
      <w:proofErr w:type="spellEnd"/>
      <w:r>
        <w:t xml:space="preserve"> </w:t>
      </w:r>
      <w:proofErr w:type="spellStart"/>
      <w:r>
        <w:t>Micaflex</w:t>
      </w:r>
      <w:proofErr w:type="spellEnd"/>
      <w:r>
        <w:t xml:space="preserve"> PD senaste version användas. Tryckområde 0-50 Pa. Avser ej inbyggda tryckgivare i don samt spjäll(VAV)</w:t>
      </w:r>
    </w:p>
    <w:p w14:paraId="6663CD75" w14:textId="77777777" w:rsidR="00264065" w:rsidRDefault="00264065" w:rsidP="00264065">
      <w:pPr>
        <w:pStyle w:val="BESKrub5"/>
      </w:pPr>
      <w:r>
        <w:t>UBC.11</w:t>
      </w:r>
      <w:r>
        <w:tab/>
        <w:t>Givare för tryck, kanalmonterade, stegvisa elektriska</w:t>
      </w:r>
    </w:p>
    <w:p w14:paraId="1DCDEBE8" w14:textId="77777777" w:rsidR="00264065" w:rsidRDefault="00264065" w:rsidP="00264065">
      <w:pPr>
        <w:pStyle w:val="BESKokod2"/>
        <w:tabs>
          <w:tab w:val="clear" w:pos="9979"/>
          <w:tab w:val="right" w:pos="9356"/>
        </w:tabs>
        <w:ind w:right="623"/>
      </w:pPr>
      <w:r>
        <w:t>Filtervakter</w:t>
      </w:r>
    </w:p>
    <w:p w14:paraId="7FDFD40E" w14:textId="77777777" w:rsidR="008D081F" w:rsidRPr="00C156ED" w:rsidRDefault="008D081F" w:rsidP="008D081F">
      <w:pPr>
        <w:pStyle w:val="BESKbrdtext"/>
        <w:tabs>
          <w:tab w:val="clear" w:pos="9979"/>
          <w:tab w:val="right" w:pos="9356"/>
        </w:tabs>
        <w:ind w:right="623"/>
      </w:pPr>
      <w:proofErr w:type="spellStart"/>
      <w:r w:rsidRPr="00FD1257">
        <w:t>Produal</w:t>
      </w:r>
      <w:proofErr w:type="spellEnd"/>
      <w:r w:rsidRPr="00FD1257">
        <w:t xml:space="preserve"> typ CPS1100 eller likvärdig. Mätområde i tänkt mätpunkt skall prioriteras i val av givare, då utgår mätområdet enl. hänvisad produkt.</w:t>
      </w:r>
    </w:p>
    <w:p w14:paraId="48D726CE" w14:textId="77777777" w:rsidR="00264065" w:rsidRDefault="00264065" w:rsidP="00264065">
      <w:pPr>
        <w:pStyle w:val="BESKrub5"/>
        <w:tabs>
          <w:tab w:val="clear" w:pos="9979"/>
          <w:tab w:val="right" w:pos="9356"/>
        </w:tabs>
        <w:ind w:right="623"/>
      </w:pPr>
      <w:r>
        <w:t>UBC.12</w:t>
      </w:r>
      <w:r>
        <w:tab/>
        <w:t>Givare för tryck, kanalmonterade, kontinuerliga elektriska</w:t>
      </w:r>
    </w:p>
    <w:p w14:paraId="00F88149" w14:textId="77777777" w:rsidR="00D4306D" w:rsidRPr="00C156ED" w:rsidRDefault="00D4306D" w:rsidP="00D4306D">
      <w:pPr>
        <w:pStyle w:val="BESKbrdtext"/>
        <w:tabs>
          <w:tab w:val="clear" w:pos="9979"/>
          <w:tab w:val="right" w:pos="9356"/>
        </w:tabs>
        <w:ind w:right="623"/>
      </w:pPr>
      <w:proofErr w:type="spellStart"/>
      <w:r w:rsidRPr="00FD1257">
        <w:t>Produal</w:t>
      </w:r>
      <w:proofErr w:type="spellEnd"/>
      <w:r w:rsidRPr="00FD1257">
        <w:t xml:space="preserve"> typ PEL-N eller likvärdig.</w:t>
      </w:r>
      <w:r w:rsidR="008656C8" w:rsidRPr="00FD1257">
        <w:t xml:space="preserve"> Mätområde i tänkt mätpunkt skall prioriteras i val av givare, då utgår mätområdet enl. hänvisad produkt.</w:t>
      </w:r>
    </w:p>
    <w:p w14:paraId="588475D4" w14:textId="77777777" w:rsidR="00264065" w:rsidRDefault="00264065" w:rsidP="00264065">
      <w:pPr>
        <w:pStyle w:val="BESKrub5"/>
        <w:tabs>
          <w:tab w:val="clear" w:pos="9979"/>
          <w:tab w:val="right" w:pos="9356"/>
        </w:tabs>
        <w:ind w:right="623"/>
      </w:pPr>
      <w:r>
        <w:t>UBC.22</w:t>
      </w:r>
      <w:r>
        <w:tab/>
        <w:t>Givare för tryck, rumsmonterade, kontinuerliga elektriska</w:t>
      </w:r>
    </w:p>
    <w:p w14:paraId="6CA93B94" w14:textId="77777777" w:rsidR="008656C8" w:rsidRPr="00C156ED" w:rsidRDefault="008656C8" w:rsidP="008656C8">
      <w:pPr>
        <w:pStyle w:val="BESKbrdtext"/>
        <w:tabs>
          <w:tab w:val="clear" w:pos="9979"/>
          <w:tab w:val="right" w:pos="9356"/>
        </w:tabs>
        <w:ind w:right="623"/>
      </w:pPr>
      <w:proofErr w:type="spellStart"/>
      <w:r w:rsidRPr="00FD1257">
        <w:t>Produal</w:t>
      </w:r>
      <w:proofErr w:type="spellEnd"/>
      <w:r w:rsidRPr="00FD1257">
        <w:t xml:space="preserve"> typ PEL-N eller likvärdig. Mätområde i tänkt mätpunkt skall prioriteras i val av givare, då utgår mätområdet enl. hänvisad produkt.</w:t>
      </w:r>
    </w:p>
    <w:p w14:paraId="335F81D8" w14:textId="77777777" w:rsidR="00264065" w:rsidRDefault="00264065" w:rsidP="00264065">
      <w:pPr>
        <w:pStyle w:val="BESKrub5"/>
        <w:tabs>
          <w:tab w:val="clear" w:pos="9979"/>
          <w:tab w:val="right" w:pos="9356"/>
        </w:tabs>
        <w:ind w:right="623"/>
      </w:pPr>
      <w:r>
        <w:t>UBC.32</w:t>
      </w:r>
      <w:r>
        <w:tab/>
        <w:t>Givare för tryck, rörmonterade, kontinuerliga elektriska</w:t>
      </w:r>
    </w:p>
    <w:p w14:paraId="720516A7" w14:textId="77777777" w:rsidR="008656C8" w:rsidRPr="00C156ED" w:rsidRDefault="008656C8" w:rsidP="008656C8">
      <w:pPr>
        <w:pStyle w:val="BESKbrdtext"/>
        <w:tabs>
          <w:tab w:val="clear" w:pos="9979"/>
          <w:tab w:val="right" w:pos="9356"/>
        </w:tabs>
        <w:ind w:right="623"/>
      </w:pPr>
      <w:proofErr w:type="spellStart"/>
      <w:r w:rsidRPr="00FD1257">
        <w:t>Produal</w:t>
      </w:r>
      <w:proofErr w:type="spellEnd"/>
      <w:r w:rsidRPr="00FD1257">
        <w:t xml:space="preserve"> typ </w:t>
      </w:r>
      <w:r w:rsidR="008D081F" w:rsidRPr="00FD1257">
        <w:t xml:space="preserve">VPEL 1.0/2.5-N </w:t>
      </w:r>
      <w:r w:rsidRPr="00FD1257">
        <w:t>eller likvärdig. Mätområde i tänkt mätpunkt skall prioriteras i val av givare, då utgår mätområdet enl. hänvisad produkt.</w:t>
      </w:r>
    </w:p>
    <w:p w14:paraId="4843070B" w14:textId="77777777" w:rsidR="00264065" w:rsidRDefault="00264065" w:rsidP="00264065">
      <w:pPr>
        <w:pStyle w:val="BESKrub3versal"/>
        <w:tabs>
          <w:tab w:val="clear" w:pos="9979"/>
          <w:tab w:val="right" w:pos="9356"/>
        </w:tabs>
        <w:ind w:right="623"/>
      </w:pPr>
      <w:bookmarkStart w:id="56" w:name="_Toc129688234"/>
      <w:r>
        <w:t>UBD</w:t>
      </w:r>
      <w:r>
        <w:tab/>
        <w:t>GIVARE FÖR FUKT</w:t>
      </w:r>
      <w:bookmarkEnd w:id="56"/>
    </w:p>
    <w:p w14:paraId="4E720CEF" w14:textId="77777777" w:rsidR="00C51333" w:rsidRPr="00C51333" w:rsidRDefault="00C51333" w:rsidP="00C51333">
      <w:pPr>
        <w:pStyle w:val="BESKbrdtext"/>
      </w:pPr>
      <w:r w:rsidRPr="00D4306D">
        <w:t>Givare skall ha display.</w:t>
      </w:r>
    </w:p>
    <w:p w14:paraId="086701CC" w14:textId="77777777" w:rsidR="00264065" w:rsidRDefault="00264065" w:rsidP="00264065">
      <w:pPr>
        <w:pStyle w:val="BESKrub5"/>
        <w:tabs>
          <w:tab w:val="clear" w:pos="9979"/>
          <w:tab w:val="right" w:pos="9356"/>
        </w:tabs>
        <w:ind w:right="623"/>
      </w:pPr>
      <w:r>
        <w:t>UBD.11</w:t>
      </w:r>
      <w:r>
        <w:tab/>
        <w:t>Givare för fukt, kanalmonterade, stegvisa elektriska</w:t>
      </w:r>
    </w:p>
    <w:p w14:paraId="72BCA1D5" w14:textId="77777777" w:rsidR="00FF3409" w:rsidRPr="00C156ED" w:rsidRDefault="00FF3409" w:rsidP="00FF3409">
      <w:pPr>
        <w:pStyle w:val="BESKbrdtext"/>
        <w:tabs>
          <w:tab w:val="clear" w:pos="9979"/>
          <w:tab w:val="right" w:pos="9356"/>
        </w:tabs>
        <w:ind w:right="623"/>
      </w:pPr>
      <w:proofErr w:type="spellStart"/>
      <w:r w:rsidRPr="00FF3409">
        <w:t>Produal</w:t>
      </w:r>
      <w:proofErr w:type="spellEnd"/>
      <w:r w:rsidRPr="00FF3409">
        <w:t xml:space="preserve"> typ KLK 100-N eller likvärdig.</w:t>
      </w:r>
    </w:p>
    <w:p w14:paraId="49996775" w14:textId="77777777" w:rsidR="00264065" w:rsidRDefault="00264065" w:rsidP="00264065">
      <w:pPr>
        <w:pStyle w:val="BESKrub5"/>
        <w:tabs>
          <w:tab w:val="clear" w:pos="9979"/>
          <w:tab w:val="right" w:pos="9356"/>
        </w:tabs>
        <w:ind w:right="623"/>
      </w:pPr>
      <w:r>
        <w:t>UBD.12</w:t>
      </w:r>
      <w:r>
        <w:tab/>
        <w:t>Givare för fukt, kanalmonterade, kontinuerliga elektriska</w:t>
      </w:r>
    </w:p>
    <w:p w14:paraId="1D22CFBE" w14:textId="77777777" w:rsidR="00FF3409" w:rsidRPr="00C156ED" w:rsidRDefault="00FF3409" w:rsidP="00FF3409">
      <w:pPr>
        <w:pStyle w:val="BESKbrdtext"/>
        <w:tabs>
          <w:tab w:val="clear" w:pos="9979"/>
          <w:tab w:val="right" w:pos="9356"/>
        </w:tabs>
        <w:ind w:right="623"/>
      </w:pPr>
      <w:proofErr w:type="spellStart"/>
      <w:r w:rsidRPr="00FF3409">
        <w:t>Produal</w:t>
      </w:r>
      <w:proofErr w:type="spellEnd"/>
      <w:r w:rsidRPr="00FF3409">
        <w:t xml:space="preserve"> typ KLK 100-N eller likvärdig.</w:t>
      </w:r>
    </w:p>
    <w:p w14:paraId="5B887680" w14:textId="77777777" w:rsidR="00264065" w:rsidRDefault="00264065" w:rsidP="00264065">
      <w:pPr>
        <w:pStyle w:val="BESKrub5"/>
        <w:tabs>
          <w:tab w:val="clear" w:pos="9979"/>
          <w:tab w:val="right" w:pos="9356"/>
        </w:tabs>
        <w:ind w:right="623"/>
      </w:pPr>
      <w:r>
        <w:t>UBD.21</w:t>
      </w:r>
      <w:r>
        <w:tab/>
        <w:t>Givare för fukt, rumsmonterade, stegvisa elektriska</w:t>
      </w:r>
    </w:p>
    <w:p w14:paraId="1D36FB79" w14:textId="77777777" w:rsidR="00264065" w:rsidRPr="00C156ED" w:rsidRDefault="00FF3409" w:rsidP="00264065">
      <w:pPr>
        <w:pStyle w:val="BESKbrdtext"/>
        <w:tabs>
          <w:tab w:val="clear" w:pos="9979"/>
          <w:tab w:val="right" w:pos="9356"/>
        </w:tabs>
        <w:ind w:right="623"/>
      </w:pPr>
      <w:proofErr w:type="spellStart"/>
      <w:r w:rsidRPr="00FF3409">
        <w:t>Produal</w:t>
      </w:r>
      <w:proofErr w:type="spellEnd"/>
      <w:r w:rsidR="00264065" w:rsidRPr="00FF3409">
        <w:t xml:space="preserve"> typ </w:t>
      </w:r>
      <w:r w:rsidRPr="00FF3409">
        <w:t>KLH 100-N</w:t>
      </w:r>
      <w:r w:rsidR="00264065" w:rsidRPr="00FF3409">
        <w:t xml:space="preserve"> eller likvärdig.</w:t>
      </w:r>
    </w:p>
    <w:p w14:paraId="615A04CE" w14:textId="77777777" w:rsidR="00264065" w:rsidRDefault="00264065" w:rsidP="00264065">
      <w:pPr>
        <w:pStyle w:val="BESKrub5"/>
        <w:tabs>
          <w:tab w:val="clear" w:pos="9979"/>
          <w:tab w:val="right" w:pos="9356"/>
        </w:tabs>
        <w:ind w:right="623"/>
      </w:pPr>
      <w:r>
        <w:t>UBD.22</w:t>
      </w:r>
      <w:r>
        <w:tab/>
        <w:t>Givare för fukt, rumsmonterade, kontinuerliga elektriska</w:t>
      </w:r>
    </w:p>
    <w:p w14:paraId="55774759" w14:textId="77777777" w:rsidR="00FF3409" w:rsidRPr="00C156ED" w:rsidRDefault="00FF3409" w:rsidP="00FF3409">
      <w:pPr>
        <w:pStyle w:val="BESKbrdtext"/>
        <w:tabs>
          <w:tab w:val="clear" w:pos="9979"/>
          <w:tab w:val="right" w:pos="9356"/>
        </w:tabs>
        <w:ind w:right="623"/>
      </w:pPr>
      <w:proofErr w:type="spellStart"/>
      <w:r w:rsidRPr="00FF3409">
        <w:t>Produal</w:t>
      </w:r>
      <w:proofErr w:type="spellEnd"/>
      <w:r w:rsidRPr="00FF3409">
        <w:t xml:space="preserve"> typ KLH 100-N eller likvärdig.</w:t>
      </w:r>
    </w:p>
    <w:p w14:paraId="5BF90C7A" w14:textId="77777777" w:rsidR="00264065" w:rsidRDefault="00264065" w:rsidP="00264065">
      <w:pPr>
        <w:pStyle w:val="BESKrub4"/>
        <w:tabs>
          <w:tab w:val="clear" w:pos="9979"/>
          <w:tab w:val="right" w:pos="9356"/>
        </w:tabs>
        <w:ind w:right="623"/>
      </w:pPr>
      <w:r>
        <w:lastRenderedPageBreak/>
        <w:t>UBD.4</w:t>
      </w:r>
      <w:r>
        <w:tab/>
        <w:t>Givare för fukt, utomhusmonterade</w:t>
      </w:r>
    </w:p>
    <w:p w14:paraId="7C609AC7" w14:textId="77777777" w:rsidR="00264065" w:rsidRPr="00C156ED" w:rsidRDefault="00FF3409" w:rsidP="00264065">
      <w:pPr>
        <w:pStyle w:val="BESKbrdtext"/>
        <w:tabs>
          <w:tab w:val="clear" w:pos="9979"/>
          <w:tab w:val="right" w:pos="9356"/>
        </w:tabs>
        <w:ind w:right="623"/>
      </w:pPr>
      <w:r w:rsidRPr="00FF3409">
        <w:t>KLU 100-N</w:t>
      </w:r>
      <w:r w:rsidR="00264065" w:rsidRPr="00FF3409">
        <w:t xml:space="preserve"> eller likvärdig.</w:t>
      </w:r>
    </w:p>
    <w:p w14:paraId="211ECB2B" w14:textId="77777777" w:rsidR="00264065" w:rsidRDefault="00040405" w:rsidP="00040405">
      <w:pPr>
        <w:pStyle w:val="BESKrub3versal"/>
        <w:tabs>
          <w:tab w:val="clear" w:pos="9979"/>
          <w:tab w:val="right" w:pos="9356"/>
        </w:tabs>
        <w:ind w:left="0" w:right="623" w:firstLine="0"/>
      </w:pPr>
      <w:bookmarkStart w:id="57" w:name="_Toc129688235"/>
      <w:r>
        <w:t xml:space="preserve">UBE            </w:t>
      </w:r>
      <w:r w:rsidR="00264065">
        <w:t>GIVARE FÖR FLÖDE</w:t>
      </w:r>
      <w:bookmarkEnd w:id="57"/>
    </w:p>
    <w:p w14:paraId="3564E24D" w14:textId="77777777" w:rsidR="00264065" w:rsidRDefault="00264065" w:rsidP="00264065">
      <w:pPr>
        <w:pStyle w:val="BESKrub5"/>
        <w:tabs>
          <w:tab w:val="clear" w:pos="9979"/>
          <w:tab w:val="right" w:pos="9356"/>
        </w:tabs>
        <w:ind w:right="623"/>
      </w:pPr>
      <w:r>
        <w:t>UBE.12</w:t>
      </w:r>
      <w:r>
        <w:tab/>
        <w:t>Givare för flöde, kanalmonterade, kontinuerliga elektriska</w:t>
      </w:r>
    </w:p>
    <w:p w14:paraId="7A4A67DB" w14:textId="77777777" w:rsidR="00264065" w:rsidRDefault="00264065" w:rsidP="00264065">
      <w:pPr>
        <w:pStyle w:val="BESKbrdtext"/>
        <w:tabs>
          <w:tab w:val="clear" w:pos="9979"/>
          <w:tab w:val="right" w:pos="9356"/>
        </w:tabs>
        <w:ind w:right="623"/>
      </w:pPr>
      <w:r>
        <w:t>För anslutning till dysa i fläkts inlopp, tillhörande lu</w:t>
      </w:r>
      <w:r w:rsidR="00C156ED">
        <w:t>ft</w:t>
      </w:r>
      <w:r>
        <w:t>behandlingsaggr</w:t>
      </w:r>
      <w:r w:rsidR="00C156ED">
        <w:t>e</w:t>
      </w:r>
      <w:r>
        <w:t xml:space="preserve">gat, används differenstryckgivare </w:t>
      </w:r>
      <w:proofErr w:type="spellStart"/>
      <w:r w:rsidRPr="00FF3409">
        <w:t>Produal</w:t>
      </w:r>
      <w:proofErr w:type="spellEnd"/>
      <w:r w:rsidRPr="00FF3409">
        <w:t xml:space="preserve"> PEL</w:t>
      </w:r>
      <w:r w:rsidR="00FF3409" w:rsidRPr="00FF3409">
        <w:t>2500-N</w:t>
      </w:r>
      <w:r>
        <w:t xml:space="preserve"> eller likvärdig.</w:t>
      </w:r>
    </w:p>
    <w:p w14:paraId="137F2C21" w14:textId="77777777" w:rsidR="00264065" w:rsidRDefault="00264065" w:rsidP="00264065">
      <w:pPr>
        <w:pStyle w:val="BESKbrdtext"/>
        <w:tabs>
          <w:tab w:val="clear" w:pos="9979"/>
          <w:tab w:val="right" w:pos="9356"/>
        </w:tabs>
        <w:ind w:right="623"/>
      </w:pPr>
      <w:r>
        <w:t>Om givare ingår i leverans av luftbehandlingsaggregatet framgår detta av beskrivning objektsbunden del.</w:t>
      </w:r>
    </w:p>
    <w:p w14:paraId="10CCB34D" w14:textId="77777777" w:rsidR="00264065" w:rsidRDefault="00264065" w:rsidP="00264065">
      <w:pPr>
        <w:pStyle w:val="BESKrub5"/>
      </w:pPr>
      <w:r>
        <w:t>UBE.32</w:t>
      </w:r>
      <w:r>
        <w:tab/>
        <w:t>Givare för flöde, rörmonterade, kontinuerliga elektriska</w:t>
      </w:r>
    </w:p>
    <w:p w14:paraId="18074520" w14:textId="77777777" w:rsidR="00264065" w:rsidRDefault="00264065" w:rsidP="00264065">
      <w:pPr>
        <w:pStyle w:val="BESKbrdtext"/>
        <w:tabs>
          <w:tab w:val="clear" w:pos="9979"/>
          <w:tab w:val="right" w:pos="9356"/>
        </w:tabs>
        <w:ind w:right="623"/>
      </w:pPr>
      <w:r>
        <w:t>Givare för kallvattenmängd ingår i annan entreprenad..</w:t>
      </w:r>
    </w:p>
    <w:p w14:paraId="69F3A048" w14:textId="77777777" w:rsidR="00264065" w:rsidRDefault="00264065" w:rsidP="00264065">
      <w:pPr>
        <w:pStyle w:val="BESKrub3versal"/>
        <w:tabs>
          <w:tab w:val="clear" w:pos="9979"/>
          <w:tab w:val="right" w:pos="9356"/>
        </w:tabs>
        <w:ind w:right="623"/>
      </w:pPr>
      <w:bookmarkStart w:id="58" w:name="_Toc129688236"/>
      <w:r>
        <w:t>UBF</w:t>
      </w:r>
      <w:r>
        <w:tab/>
        <w:t>GIVARE FÖR NIVÅ</w:t>
      </w:r>
      <w:bookmarkEnd w:id="58"/>
    </w:p>
    <w:p w14:paraId="4258EB2F" w14:textId="77777777" w:rsidR="00B32CB9" w:rsidRPr="008D081F" w:rsidRDefault="00B32CB9" w:rsidP="00D2747E">
      <w:pPr>
        <w:pStyle w:val="BESKbrdtext"/>
      </w:pPr>
      <w:r w:rsidRPr="008D081F">
        <w:t xml:space="preserve">Generellt skall </w:t>
      </w:r>
      <w:proofErr w:type="spellStart"/>
      <w:r w:rsidRPr="008D081F">
        <w:t>mätsignal</w:t>
      </w:r>
      <w:proofErr w:type="spellEnd"/>
      <w:r w:rsidRPr="008D081F">
        <w:t xml:space="preserve"> </w:t>
      </w:r>
      <w:r w:rsidR="006901D2" w:rsidRPr="008D081F">
        <w:t xml:space="preserve">vara av 0-10V. Om det med själ av placering eller miljö finns risk för extern påverkan av </w:t>
      </w:r>
      <w:proofErr w:type="spellStart"/>
      <w:r w:rsidR="006901D2" w:rsidRPr="008D081F">
        <w:t>mätsignal</w:t>
      </w:r>
      <w:proofErr w:type="spellEnd"/>
      <w:r w:rsidR="006901D2" w:rsidRPr="008D081F">
        <w:t>, får 4-20mA signal användas.</w:t>
      </w:r>
    </w:p>
    <w:p w14:paraId="68433BAB" w14:textId="77777777" w:rsidR="002601C9" w:rsidRPr="008D081F" w:rsidRDefault="002601C9" w:rsidP="002601C9">
      <w:pPr>
        <w:pStyle w:val="BESKbrdtext"/>
      </w:pPr>
      <w:r w:rsidRPr="008D081F">
        <w:t>Högsta tillåtna mät fel +/-0.5% av mätområdet.</w:t>
      </w:r>
    </w:p>
    <w:p w14:paraId="765507E7" w14:textId="77777777" w:rsidR="00FF36F0" w:rsidRPr="008D081F" w:rsidRDefault="00FF36F0" w:rsidP="00D2747E">
      <w:pPr>
        <w:pStyle w:val="BESKbrdtext"/>
      </w:pPr>
    </w:p>
    <w:p w14:paraId="371D21A1" w14:textId="77777777" w:rsidR="00FF36F0" w:rsidRPr="00D2747E" w:rsidRDefault="00FF36F0" w:rsidP="00D2747E">
      <w:pPr>
        <w:pStyle w:val="BESKbrdtext"/>
      </w:pPr>
      <w:r w:rsidRPr="008D081F">
        <w:t>Larmvippa skall vara klassad till minst IP68.</w:t>
      </w:r>
    </w:p>
    <w:p w14:paraId="739FE8F0" w14:textId="77777777" w:rsidR="00264065" w:rsidRDefault="001F2A94" w:rsidP="001F2A94">
      <w:pPr>
        <w:pStyle w:val="BESKrub4"/>
        <w:tabs>
          <w:tab w:val="clear" w:pos="9979"/>
          <w:tab w:val="right" w:pos="9356"/>
        </w:tabs>
        <w:ind w:left="0" w:right="623" w:firstLine="0"/>
      </w:pPr>
      <w:r>
        <w:t xml:space="preserve">UBJ            </w:t>
      </w:r>
      <w:r w:rsidR="00264065">
        <w:t>GIVARE FÖR VARVTAL</w:t>
      </w:r>
    </w:p>
    <w:p w14:paraId="58B83C04" w14:textId="77777777" w:rsidR="00264065" w:rsidRDefault="00264065" w:rsidP="00264065">
      <w:pPr>
        <w:pStyle w:val="BESKrub4"/>
        <w:tabs>
          <w:tab w:val="clear" w:pos="9979"/>
          <w:tab w:val="right" w:pos="9356"/>
        </w:tabs>
        <w:ind w:right="623"/>
      </w:pPr>
      <w:r>
        <w:t>UBJ.8</w:t>
      </w:r>
      <w:r>
        <w:tab/>
        <w:t>Givare för varvtal, diverse monteringssätt</w:t>
      </w:r>
    </w:p>
    <w:p w14:paraId="2EE356F9" w14:textId="77777777" w:rsidR="00264065" w:rsidRDefault="00264065" w:rsidP="00264065">
      <w:pPr>
        <w:pStyle w:val="BESKbrdtext"/>
        <w:tabs>
          <w:tab w:val="clear" w:pos="9979"/>
          <w:tab w:val="right" w:pos="9356"/>
        </w:tabs>
        <w:ind w:right="623"/>
      </w:pPr>
      <w:r>
        <w:t>Rotationsvakt för roterande värmeväxlare levereras av annan entreprenör.</w:t>
      </w:r>
    </w:p>
    <w:p w14:paraId="628C490D" w14:textId="77777777" w:rsidR="00264065" w:rsidRDefault="00264065" w:rsidP="00264065">
      <w:pPr>
        <w:pStyle w:val="BESKrub3versal"/>
        <w:tabs>
          <w:tab w:val="clear" w:pos="9979"/>
          <w:tab w:val="right" w:pos="9356"/>
        </w:tabs>
        <w:ind w:right="623"/>
      </w:pPr>
      <w:bookmarkStart w:id="59" w:name="_Toc129688237"/>
      <w:r>
        <w:t>UBK</w:t>
      </w:r>
      <w:r>
        <w:tab/>
        <w:t>GIVARE FÖR KONCENTRATION</w:t>
      </w:r>
      <w:bookmarkEnd w:id="59"/>
    </w:p>
    <w:p w14:paraId="3ADB5336" w14:textId="77777777" w:rsidR="00264065" w:rsidRDefault="00264065" w:rsidP="00264065">
      <w:pPr>
        <w:pStyle w:val="BESKrub6"/>
        <w:tabs>
          <w:tab w:val="clear" w:pos="9979"/>
          <w:tab w:val="right" w:pos="9356"/>
        </w:tabs>
        <w:ind w:right="623"/>
      </w:pPr>
      <w:r>
        <w:t>UBK.121</w:t>
      </w:r>
      <w:r>
        <w:tab/>
        <w:t>Givare för koncentration, kanalmonterade, kontinuerliga elektriska - rökdetektor</w:t>
      </w:r>
    </w:p>
    <w:p w14:paraId="0B141025" w14:textId="77777777" w:rsidR="00264065" w:rsidRDefault="00264065" w:rsidP="00264065">
      <w:pPr>
        <w:pStyle w:val="BESKbrdtext"/>
        <w:tabs>
          <w:tab w:val="clear" w:pos="9979"/>
          <w:tab w:val="right" w:pos="9356"/>
        </w:tabs>
        <w:ind w:right="623"/>
      </w:pPr>
      <w:r>
        <w:t>Rökdetektor ska ha optisk indikering av utlöst detektor.</w:t>
      </w:r>
    </w:p>
    <w:p w14:paraId="1BBC0089" w14:textId="77777777" w:rsidR="00264065" w:rsidRDefault="00264065" w:rsidP="00264065">
      <w:pPr>
        <w:pStyle w:val="BESKbrdtext"/>
        <w:tabs>
          <w:tab w:val="clear" w:pos="9979"/>
          <w:tab w:val="right" w:pos="9356"/>
        </w:tabs>
        <w:ind w:right="623"/>
      </w:pPr>
      <w:r>
        <w:t>Rökdetektor ska ha funktion för underhållslarm.</w:t>
      </w:r>
    </w:p>
    <w:p w14:paraId="166D37E0" w14:textId="77777777" w:rsidR="00264065" w:rsidRDefault="00264065" w:rsidP="00264065">
      <w:pPr>
        <w:pStyle w:val="BESKrub6"/>
        <w:tabs>
          <w:tab w:val="clear" w:pos="9979"/>
          <w:tab w:val="right" w:pos="9356"/>
        </w:tabs>
        <w:ind w:right="623"/>
      </w:pPr>
      <w:r>
        <w:t>UBK.123</w:t>
      </w:r>
      <w:r>
        <w:tab/>
        <w:t>Givare för koncentration, kanalmonterade, kontinuerliga elektriska - kolmonooxidgivare</w:t>
      </w:r>
    </w:p>
    <w:p w14:paraId="77055760" w14:textId="77777777" w:rsidR="00FF36F0" w:rsidRDefault="00D2747E" w:rsidP="00D2747E">
      <w:pPr>
        <w:pStyle w:val="BESKbrdtext"/>
        <w:tabs>
          <w:tab w:val="clear" w:pos="9979"/>
          <w:tab w:val="right" w:pos="9356"/>
        </w:tabs>
        <w:ind w:right="623"/>
      </w:pPr>
      <w:proofErr w:type="spellStart"/>
      <w:r w:rsidRPr="00FF3409">
        <w:t>Produal</w:t>
      </w:r>
      <w:proofErr w:type="spellEnd"/>
      <w:r w:rsidRPr="00FF3409">
        <w:t xml:space="preserve"> typ </w:t>
      </w:r>
      <w:r>
        <w:t>HML</w:t>
      </w:r>
      <w:r w:rsidRPr="00FF3409">
        <w:t>-N eller likvärdig.</w:t>
      </w:r>
    </w:p>
    <w:p w14:paraId="22F5F743" w14:textId="77777777" w:rsidR="00FF36F0" w:rsidRPr="008D081F" w:rsidRDefault="00FF36F0" w:rsidP="00FF36F0">
      <w:pPr>
        <w:pStyle w:val="BESKrub6"/>
        <w:tabs>
          <w:tab w:val="clear" w:pos="9979"/>
          <w:tab w:val="right" w:pos="9356"/>
        </w:tabs>
        <w:ind w:right="623"/>
      </w:pPr>
      <w:r w:rsidRPr="008D081F">
        <w:lastRenderedPageBreak/>
        <w:t>UBK.124</w:t>
      </w:r>
      <w:r w:rsidRPr="008D081F">
        <w:tab/>
        <w:t>Givare för koncentration, kanalmonterade, kontinuerliga elektriska - koldioxidgivare</w:t>
      </w:r>
    </w:p>
    <w:p w14:paraId="511B82B5" w14:textId="77777777" w:rsidR="00FF36F0" w:rsidRPr="00C156ED" w:rsidRDefault="00FF36F0" w:rsidP="00FF36F0">
      <w:pPr>
        <w:pStyle w:val="BESKbrdtext"/>
        <w:tabs>
          <w:tab w:val="clear" w:pos="9979"/>
          <w:tab w:val="right" w:pos="9356"/>
        </w:tabs>
        <w:ind w:right="623"/>
      </w:pPr>
      <w:proofErr w:type="spellStart"/>
      <w:r w:rsidRPr="008D081F">
        <w:t>Produal</w:t>
      </w:r>
      <w:proofErr w:type="spellEnd"/>
      <w:r w:rsidRPr="008D081F">
        <w:t xml:space="preserve"> typ HDK-N eller likvärdig.</w:t>
      </w:r>
    </w:p>
    <w:p w14:paraId="27722A87" w14:textId="77777777" w:rsidR="00FF70EA" w:rsidRDefault="00D2747E" w:rsidP="00FF70EA">
      <w:pPr>
        <w:pStyle w:val="BESKrub4"/>
      </w:pPr>
      <w:r>
        <w:t>UBK.2</w:t>
      </w:r>
      <w:r>
        <w:tab/>
        <w:t>Givare för koncentration, rumsmonterade</w:t>
      </w:r>
    </w:p>
    <w:p w14:paraId="61D64F8A" w14:textId="77777777" w:rsidR="00B26DC9" w:rsidRDefault="00B26DC9" w:rsidP="00B26DC9">
      <w:pPr>
        <w:pStyle w:val="BESKrub6"/>
        <w:tabs>
          <w:tab w:val="clear" w:pos="9979"/>
          <w:tab w:val="right" w:pos="9356"/>
        </w:tabs>
        <w:ind w:right="623"/>
      </w:pPr>
      <w:r>
        <w:t>UBK.221</w:t>
      </w:r>
      <w:r>
        <w:tab/>
        <w:t>Givare för koncentration, rumsmonterade, kontinuerliga elektriska - rökdetektor</w:t>
      </w:r>
    </w:p>
    <w:p w14:paraId="75B63A72" w14:textId="77777777" w:rsidR="00B26DC9" w:rsidRDefault="00B26DC9" w:rsidP="00B26DC9">
      <w:pPr>
        <w:pStyle w:val="BESKbrdtext"/>
        <w:tabs>
          <w:tab w:val="clear" w:pos="9979"/>
          <w:tab w:val="right" w:pos="9356"/>
        </w:tabs>
        <w:ind w:right="623"/>
      </w:pPr>
      <w:r>
        <w:t>Rökdetektor ska ha optisk indikering av utlöst detektor.</w:t>
      </w:r>
    </w:p>
    <w:p w14:paraId="6AED1508" w14:textId="77777777" w:rsidR="00B26DC9" w:rsidRDefault="00B26DC9" w:rsidP="00B26DC9">
      <w:pPr>
        <w:pStyle w:val="BESKbrdtext"/>
        <w:tabs>
          <w:tab w:val="clear" w:pos="9979"/>
          <w:tab w:val="right" w:pos="9356"/>
        </w:tabs>
        <w:ind w:right="623"/>
      </w:pPr>
      <w:r>
        <w:t>Rökdetektor ska ha funktion för underhållslarm.</w:t>
      </w:r>
    </w:p>
    <w:p w14:paraId="244CCA38" w14:textId="77777777" w:rsidR="00B26DC9" w:rsidRDefault="00B26DC9" w:rsidP="00B26DC9">
      <w:pPr>
        <w:pStyle w:val="BESKrub6"/>
        <w:tabs>
          <w:tab w:val="clear" w:pos="9979"/>
          <w:tab w:val="right" w:pos="9356"/>
        </w:tabs>
        <w:ind w:right="623"/>
      </w:pPr>
      <w:r>
        <w:t>UBK.222</w:t>
      </w:r>
      <w:r>
        <w:tab/>
        <w:t>Givare för koncentration, rumsmonterade, kontinuerliga elektriska - blandgasgivare</w:t>
      </w:r>
    </w:p>
    <w:p w14:paraId="30F698FE" w14:textId="77777777" w:rsidR="00B26DC9" w:rsidRPr="00C156ED" w:rsidRDefault="00B26DC9" w:rsidP="00B26DC9">
      <w:pPr>
        <w:pStyle w:val="BESKbrdtext"/>
        <w:tabs>
          <w:tab w:val="clear" w:pos="9979"/>
          <w:tab w:val="right" w:pos="9356"/>
        </w:tabs>
        <w:ind w:right="623"/>
      </w:pPr>
      <w:proofErr w:type="spellStart"/>
      <w:r w:rsidRPr="00FF3409">
        <w:t>Produal</w:t>
      </w:r>
      <w:proofErr w:type="spellEnd"/>
      <w:r w:rsidRPr="00FF3409">
        <w:t xml:space="preserve"> typ </w:t>
      </w:r>
      <w:r>
        <w:t>HDK</w:t>
      </w:r>
      <w:r w:rsidRPr="00FF3409">
        <w:t>-N eller likvärdig.</w:t>
      </w:r>
    </w:p>
    <w:p w14:paraId="7F580928" w14:textId="77777777" w:rsidR="00B26DC9" w:rsidRDefault="00B26DC9" w:rsidP="00B26DC9">
      <w:pPr>
        <w:pStyle w:val="BESKrub6"/>
        <w:tabs>
          <w:tab w:val="clear" w:pos="9979"/>
          <w:tab w:val="right" w:pos="9356"/>
        </w:tabs>
        <w:ind w:right="623"/>
      </w:pPr>
      <w:r>
        <w:t>UBK.223</w:t>
      </w:r>
      <w:r>
        <w:tab/>
        <w:t>Givare för koncentration, rumsmonterade, kontinuerliga elektriska - kolmonooxidgivare</w:t>
      </w:r>
    </w:p>
    <w:p w14:paraId="76420120" w14:textId="3518F794" w:rsidR="00264065" w:rsidRDefault="00B26DC9" w:rsidP="002271D3">
      <w:pPr>
        <w:pStyle w:val="BESKbrdtext"/>
        <w:tabs>
          <w:tab w:val="clear" w:pos="9979"/>
          <w:tab w:val="right" w:pos="9356"/>
        </w:tabs>
        <w:ind w:right="623"/>
      </w:pPr>
      <w:proofErr w:type="spellStart"/>
      <w:r w:rsidRPr="00FF3409">
        <w:t>Produal</w:t>
      </w:r>
      <w:proofErr w:type="spellEnd"/>
      <w:r w:rsidRPr="00FF3409">
        <w:t xml:space="preserve"> typ </w:t>
      </w:r>
      <w:r>
        <w:t>HML</w:t>
      </w:r>
      <w:r w:rsidRPr="00FF3409">
        <w:t>-N eller likvärdig.</w:t>
      </w:r>
      <w:r w:rsidR="002271D3">
        <w:t xml:space="preserve"> </w:t>
      </w:r>
      <w:r w:rsidR="00264065">
        <w:t>UBK.224</w:t>
      </w:r>
      <w:r w:rsidR="00264065">
        <w:tab/>
        <w:t>Givare för koncentration, rumsmonterade, kontinuerliga elektriska - koldioxidgivare</w:t>
      </w:r>
    </w:p>
    <w:p w14:paraId="5D321A97" w14:textId="77777777" w:rsidR="00FF70EA" w:rsidRPr="00C156ED" w:rsidRDefault="00FF70EA" w:rsidP="00FF70EA">
      <w:pPr>
        <w:pStyle w:val="BESKbrdtext"/>
        <w:tabs>
          <w:tab w:val="clear" w:pos="9979"/>
          <w:tab w:val="right" w:pos="9356"/>
        </w:tabs>
        <w:ind w:right="623"/>
      </w:pPr>
      <w:proofErr w:type="spellStart"/>
      <w:r w:rsidRPr="00FF3409">
        <w:t>Produal</w:t>
      </w:r>
      <w:proofErr w:type="spellEnd"/>
      <w:r w:rsidRPr="00FF3409">
        <w:t xml:space="preserve"> typ </w:t>
      </w:r>
      <w:r>
        <w:t>HDH</w:t>
      </w:r>
      <w:r w:rsidRPr="00FF3409">
        <w:t>-N eller likvärdig.</w:t>
      </w:r>
    </w:p>
    <w:p w14:paraId="6632F755" w14:textId="77777777" w:rsidR="00B26DC9" w:rsidRDefault="00B26DC9" w:rsidP="00B26DC9">
      <w:pPr>
        <w:pStyle w:val="BESKrub3versal"/>
      </w:pPr>
      <w:bookmarkStart w:id="60" w:name="_Toc129688238"/>
      <w:r>
        <w:t>UBL</w:t>
      </w:r>
      <w:r>
        <w:tab/>
        <w:t>GIVARE FÖR STRÅLNING</w:t>
      </w:r>
      <w:bookmarkEnd w:id="60"/>
    </w:p>
    <w:p w14:paraId="4C4767F9" w14:textId="77777777" w:rsidR="00B26DC9" w:rsidRDefault="00B26DC9" w:rsidP="00B26DC9">
      <w:pPr>
        <w:pStyle w:val="BESKrub6"/>
        <w:tabs>
          <w:tab w:val="clear" w:pos="9979"/>
          <w:tab w:val="right" w:pos="9356"/>
        </w:tabs>
        <w:ind w:right="623"/>
      </w:pPr>
      <w:r>
        <w:t>UBL.421</w:t>
      </w:r>
      <w:r>
        <w:tab/>
        <w:t>Givare för strålning, utomhusmonterade, kontinuerliga elektriska - ljusgivare</w:t>
      </w:r>
    </w:p>
    <w:p w14:paraId="6A6C8B1B" w14:textId="77777777" w:rsidR="00B26DC9" w:rsidRDefault="00B26DC9" w:rsidP="00B26DC9">
      <w:pPr>
        <w:pStyle w:val="BESKbrdtext"/>
        <w:tabs>
          <w:tab w:val="clear" w:pos="9979"/>
          <w:tab w:val="right" w:pos="9356"/>
        </w:tabs>
        <w:ind w:right="623"/>
      </w:pPr>
      <w:proofErr w:type="spellStart"/>
      <w:r w:rsidRPr="00FF70EA">
        <w:t>Produal</w:t>
      </w:r>
      <w:proofErr w:type="spellEnd"/>
      <w:r w:rsidRPr="00FF70EA">
        <w:t xml:space="preserve"> typ LUX 34 eller likvärdig.</w:t>
      </w:r>
    </w:p>
    <w:p w14:paraId="612167DE" w14:textId="77777777" w:rsidR="00B26DC9" w:rsidRDefault="00B26DC9" w:rsidP="00B26DC9">
      <w:pPr>
        <w:pStyle w:val="BESKrub6"/>
        <w:tabs>
          <w:tab w:val="clear" w:pos="9979"/>
          <w:tab w:val="right" w:pos="9356"/>
        </w:tabs>
        <w:ind w:right="623"/>
      </w:pPr>
      <w:r>
        <w:t>UBL.422</w:t>
      </w:r>
      <w:r>
        <w:tab/>
        <w:t>Givare för strålning, utomhusmonterade, kontinuerliga elektriska - solenergigivare</w:t>
      </w:r>
    </w:p>
    <w:p w14:paraId="599AA06A" w14:textId="77777777" w:rsidR="00B26DC9" w:rsidRDefault="00B26DC9" w:rsidP="00B26DC9">
      <w:pPr>
        <w:pStyle w:val="BESKbrdtext"/>
        <w:tabs>
          <w:tab w:val="clear" w:pos="9979"/>
          <w:tab w:val="right" w:pos="9356"/>
        </w:tabs>
        <w:ind w:right="623"/>
      </w:pPr>
      <w:r w:rsidRPr="00FF70EA">
        <w:t>Automatikprodukter typ SEV 2000 eller likvärdig.</w:t>
      </w:r>
    </w:p>
    <w:p w14:paraId="1C08EA83" w14:textId="77777777" w:rsidR="00B26DC9" w:rsidRDefault="00B26DC9" w:rsidP="00B26DC9">
      <w:pPr>
        <w:pStyle w:val="BESKrub2"/>
        <w:tabs>
          <w:tab w:val="clear" w:pos="9979"/>
          <w:tab w:val="right" w:pos="9356"/>
        </w:tabs>
        <w:ind w:right="623"/>
      </w:pPr>
      <w:bookmarkStart w:id="61" w:name="_Toc129688239"/>
      <w:r>
        <w:t>UC</w:t>
      </w:r>
      <w:r>
        <w:tab/>
        <w:t>STYRFUNKTIONSENHETER</w:t>
      </w:r>
      <w:bookmarkEnd w:id="61"/>
    </w:p>
    <w:p w14:paraId="1D195B90" w14:textId="77777777" w:rsidR="00B26DC9" w:rsidRDefault="00B26DC9" w:rsidP="00B26DC9">
      <w:pPr>
        <w:pStyle w:val="BESKbrdtext"/>
        <w:tabs>
          <w:tab w:val="clear" w:pos="9979"/>
          <w:tab w:val="right" w:pos="9356"/>
        </w:tabs>
        <w:ind w:right="623"/>
      </w:pPr>
      <w:r>
        <w:t>Styrfunktionsenheter ska levereras med transformator 220/24 VAC</w:t>
      </w:r>
      <w:r w:rsidR="00D95129">
        <w:t xml:space="preserve"> </w:t>
      </w:r>
      <w:r w:rsidR="00D95129" w:rsidRPr="00FD1257">
        <w:t>vid behov</w:t>
      </w:r>
      <w:r w:rsidRPr="00FD1257">
        <w:t>.</w:t>
      </w:r>
    </w:p>
    <w:p w14:paraId="70DA7116" w14:textId="77777777" w:rsidR="00B26DC9" w:rsidRDefault="00B26DC9" w:rsidP="00B26DC9">
      <w:pPr>
        <w:pStyle w:val="BESKrub3versal"/>
        <w:tabs>
          <w:tab w:val="clear" w:pos="9979"/>
          <w:tab w:val="right" w:pos="9356"/>
        </w:tabs>
        <w:ind w:right="623"/>
      </w:pPr>
      <w:bookmarkStart w:id="62" w:name="_Toc129688240"/>
      <w:r>
        <w:lastRenderedPageBreak/>
        <w:t>UCB</w:t>
      </w:r>
      <w:r>
        <w:tab/>
        <w:t>STYRFUNKTIONSENHETER FÖR TEMPERATUR</w:t>
      </w:r>
      <w:bookmarkEnd w:id="62"/>
    </w:p>
    <w:p w14:paraId="073147AA" w14:textId="77777777" w:rsidR="00B26DC9" w:rsidRDefault="00B26DC9" w:rsidP="00B26DC9">
      <w:pPr>
        <w:pStyle w:val="BESKrub4"/>
        <w:tabs>
          <w:tab w:val="clear" w:pos="9979"/>
          <w:tab w:val="right" w:pos="9356"/>
        </w:tabs>
        <w:ind w:right="623"/>
      </w:pPr>
      <w:r>
        <w:t>UCB.2</w:t>
      </w:r>
      <w:r>
        <w:tab/>
        <w:t>Styrfunktionsenheter för temperatur, rumsmonterade</w:t>
      </w:r>
    </w:p>
    <w:p w14:paraId="0897032D" w14:textId="77777777" w:rsidR="00B26DC9" w:rsidRDefault="00B26DC9" w:rsidP="00B26DC9">
      <w:pPr>
        <w:pStyle w:val="BESKrub5"/>
        <w:tabs>
          <w:tab w:val="clear" w:pos="9979"/>
          <w:tab w:val="right" w:pos="9356"/>
        </w:tabs>
        <w:ind w:right="623"/>
      </w:pPr>
      <w:r>
        <w:t>UCB.22</w:t>
      </w:r>
      <w:r>
        <w:tab/>
        <w:t>Styrfunktionsenheter för temperatur, rumsmonterade, kontinuerliga elektriska</w:t>
      </w:r>
    </w:p>
    <w:p w14:paraId="24619497" w14:textId="77777777" w:rsidR="00B26DC9" w:rsidRDefault="00B26DC9" w:rsidP="00B26DC9">
      <w:pPr>
        <w:pStyle w:val="BESKokod2"/>
        <w:tabs>
          <w:tab w:val="clear" w:pos="9979"/>
          <w:tab w:val="right" w:pos="9356"/>
        </w:tabs>
        <w:ind w:right="623"/>
      </w:pPr>
      <w:r>
        <w:t xml:space="preserve">Styrfunktionsenhet för </w:t>
      </w:r>
      <w:proofErr w:type="spellStart"/>
      <w:r>
        <w:t>kyltak</w:t>
      </w:r>
      <w:proofErr w:type="spellEnd"/>
      <w:r>
        <w:t>/radiatorer</w:t>
      </w:r>
    </w:p>
    <w:p w14:paraId="4E8E2405" w14:textId="77777777" w:rsidR="00B26DC9" w:rsidRDefault="00B26DC9" w:rsidP="00B26DC9">
      <w:pPr>
        <w:pStyle w:val="BESKbrdtext"/>
        <w:tabs>
          <w:tab w:val="clear" w:pos="9979"/>
          <w:tab w:val="right" w:pos="9356"/>
        </w:tabs>
        <w:ind w:right="623"/>
      </w:pPr>
      <w:r>
        <w:t>  Enheten skall vara försedd med:</w:t>
      </w:r>
    </w:p>
    <w:p w14:paraId="3E08B260" w14:textId="77777777" w:rsidR="00B26DC9" w:rsidRDefault="00B26DC9" w:rsidP="00B26DC9">
      <w:pPr>
        <w:pStyle w:val="BESKbrdtext"/>
        <w:numPr>
          <w:ilvl w:val="0"/>
          <w:numId w:val="18"/>
        </w:numPr>
        <w:tabs>
          <w:tab w:val="clear" w:pos="2835"/>
          <w:tab w:val="clear" w:pos="9979"/>
          <w:tab w:val="left" w:pos="2127"/>
          <w:tab w:val="right" w:pos="9356"/>
        </w:tabs>
        <w:ind w:left="2120" w:right="623"/>
      </w:pPr>
      <w:r>
        <w:t>inbyggd rumstemperaturgivare</w:t>
      </w:r>
    </w:p>
    <w:p w14:paraId="6EAFEF8E" w14:textId="77777777" w:rsidR="00B26DC9" w:rsidRDefault="00B26DC9" w:rsidP="00B26DC9">
      <w:pPr>
        <w:pStyle w:val="BESKbrdtext"/>
        <w:numPr>
          <w:ilvl w:val="0"/>
          <w:numId w:val="18"/>
        </w:numPr>
        <w:tabs>
          <w:tab w:val="clear" w:pos="2835"/>
          <w:tab w:val="clear" w:pos="9979"/>
          <w:tab w:val="left" w:pos="2127"/>
          <w:tab w:val="right" w:pos="9356"/>
        </w:tabs>
        <w:ind w:left="2120" w:right="623"/>
      </w:pPr>
      <w:r>
        <w:t>inställbar PI-funktion</w:t>
      </w:r>
    </w:p>
    <w:p w14:paraId="6E85FCE4" w14:textId="77777777" w:rsidR="00B26DC9" w:rsidRDefault="00B26DC9" w:rsidP="00B26DC9">
      <w:pPr>
        <w:pStyle w:val="BESKbrdtext"/>
        <w:numPr>
          <w:ilvl w:val="0"/>
          <w:numId w:val="18"/>
        </w:numPr>
        <w:tabs>
          <w:tab w:val="clear" w:pos="2835"/>
          <w:tab w:val="clear" w:pos="9979"/>
          <w:tab w:val="left" w:pos="2127"/>
          <w:tab w:val="right" w:pos="9356"/>
        </w:tabs>
        <w:ind w:left="2120" w:right="623"/>
      </w:pPr>
      <w:r>
        <w:t>Inställbara dödzoner</w:t>
      </w:r>
    </w:p>
    <w:p w14:paraId="25439CA8" w14:textId="77777777" w:rsidR="00B26DC9" w:rsidRDefault="00B26DC9" w:rsidP="00B26DC9">
      <w:pPr>
        <w:pStyle w:val="BESKbrdtext"/>
        <w:numPr>
          <w:ilvl w:val="0"/>
          <w:numId w:val="18"/>
        </w:numPr>
        <w:tabs>
          <w:tab w:val="clear" w:pos="2835"/>
          <w:tab w:val="clear" w:pos="9979"/>
          <w:tab w:val="left" w:pos="2127"/>
          <w:tab w:val="right" w:pos="9356"/>
        </w:tabs>
        <w:ind w:left="2120" w:right="623"/>
      </w:pPr>
      <w:r>
        <w:t>anslutningsmöjlighet för kyl- och värmeventil</w:t>
      </w:r>
    </w:p>
    <w:p w14:paraId="2DDDAD2D" w14:textId="77777777" w:rsidR="00B26DC9" w:rsidRDefault="00B26DC9" w:rsidP="00B26DC9">
      <w:pPr>
        <w:pStyle w:val="BESKbrdtext"/>
        <w:numPr>
          <w:ilvl w:val="0"/>
          <w:numId w:val="18"/>
        </w:numPr>
        <w:tabs>
          <w:tab w:val="clear" w:pos="2835"/>
          <w:tab w:val="clear" w:pos="9979"/>
          <w:tab w:val="left" w:pos="2127"/>
          <w:tab w:val="right" w:pos="9356"/>
        </w:tabs>
        <w:ind w:left="2120" w:right="623"/>
      </w:pPr>
      <w:r>
        <w:t>ratt för börvärdesförskjutning +/- 3 K </w:t>
      </w:r>
    </w:p>
    <w:p w14:paraId="2C497084" w14:textId="19DEBBDD" w:rsidR="00264065" w:rsidRDefault="00264065" w:rsidP="00264065">
      <w:pPr>
        <w:pStyle w:val="BESKokod2"/>
        <w:tabs>
          <w:tab w:val="clear" w:pos="9979"/>
          <w:tab w:val="right" w:pos="9356"/>
        </w:tabs>
        <w:ind w:right="623"/>
      </w:pPr>
      <w:r>
        <w:t>Styrfunktionsenhet för fläktkonvektor</w:t>
      </w:r>
    </w:p>
    <w:p w14:paraId="186E3147" w14:textId="77777777" w:rsidR="00264065" w:rsidRDefault="00264065" w:rsidP="00264065">
      <w:pPr>
        <w:pStyle w:val="BESKbrdtext"/>
        <w:tabs>
          <w:tab w:val="clear" w:pos="9979"/>
          <w:tab w:val="right" w:pos="9356"/>
        </w:tabs>
        <w:ind w:right="623"/>
      </w:pPr>
      <w:r>
        <w:t> Enheten skall vara försedd med:</w:t>
      </w:r>
    </w:p>
    <w:p w14:paraId="5665228B"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inbyggd alternativt separat rumstemperaturgivare</w:t>
      </w:r>
    </w:p>
    <w:p w14:paraId="00EB1FB8"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inställbar PI-funktion</w:t>
      </w:r>
    </w:p>
    <w:p w14:paraId="572C7490"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Inställbara dödzoner</w:t>
      </w:r>
    </w:p>
    <w:p w14:paraId="5F80A449"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anslutningsmöjlighet för kyl- och värmeventil</w:t>
      </w:r>
    </w:p>
    <w:p w14:paraId="652B6001"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 xml:space="preserve">till/från-utgång för styrning av fläkt i </w:t>
      </w:r>
      <w:r w:rsidR="00FF36F0" w:rsidRPr="00D95129">
        <w:t>erforderliga</w:t>
      </w:r>
      <w:r w:rsidRPr="00D95129">
        <w:t xml:space="preserve"> steg</w:t>
      </w:r>
      <w:r w:rsidR="00B00A4D">
        <w:t>/steglöst</w:t>
      </w:r>
    </w:p>
    <w:p w14:paraId="4C0EFE40"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ratt för börvärdesförskjutning +/- 3 K sammanbyggd med rumstemperaturgivare</w:t>
      </w:r>
    </w:p>
    <w:p w14:paraId="763CA8B3"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omkopplare, Auto-Från</w:t>
      </w:r>
      <w:r w:rsidRPr="00D95129">
        <w:t>-</w:t>
      </w:r>
      <w:r w:rsidR="005B6CF5" w:rsidRPr="00D95129">
        <w:t xml:space="preserve"> ”i erforderliga steg”</w:t>
      </w:r>
      <w:r>
        <w:t xml:space="preserve"> för manuell styrning av fläkt</w:t>
      </w:r>
    </w:p>
    <w:p w14:paraId="1020D7DC"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sammanbyggd med rumstemperaturgivare</w:t>
      </w:r>
    </w:p>
    <w:p w14:paraId="5705DE13" w14:textId="77777777" w:rsidR="00B26DC9" w:rsidRDefault="00B26DC9" w:rsidP="00B26DC9">
      <w:pPr>
        <w:pStyle w:val="BESKrub5"/>
        <w:tabs>
          <w:tab w:val="clear" w:pos="9979"/>
          <w:tab w:val="right" w:pos="9356"/>
        </w:tabs>
        <w:ind w:right="623"/>
      </w:pPr>
      <w:r>
        <w:t>UCB.23</w:t>
      </w:r>
      <w:r>
        <w:tab/>
        <w:t>Styrfunktionsenheter för temperatur, rumsmonterade, utförda för digital kommunikation</w:t>
      </w:r>
    </w:p>
    <w:p w14:paraId="17255FDD" w14:textId="77777777" w:rsidR="00B26DC9" w:rsidRDefault="00B26DC9" w:rsidP="00B26DC9">
      <w:pPr>
        <w:pStyle w:val="BESKbrdtext"/>
        <w:tabs>
          <w:tab w:val="clear" w:pos="9979"/>
          <w:tab w:val="right" w:pos="9356"/>
        </w:tabs>
        <w:ind w:right="623"/>
      </w:pPr>
      <w:r>
        <w:t>Styrfunktionsenheter skall vara klar för att via DDC, enligt UFB, kunna anslutas till centralt datoriserat styr- och övervakningssystem.</w:t>
      </w:r>
    </w:p>
    <w:p w14:paraId="0FDB566A" w14:textId="77777777" w:rsidR="00B26DC9" w:rsidRDefault="00B26DC9" w:rsidP="00B26DC9">
      <w:pPr>
        <w:pStyle w:val="BESKbrdtext"/>
        <w:tabs>
          <w:tab w:val="clear" w:pos="9979"/>
          <w:tab w:val="right" w:pos="9356"/>
        </w:tabs>
        <w:ind w:right="623"/>
      </w:pPr>
      <w:r>
        <w:t xml:space="preserve">Förändringar av reglerparametrar, </w:t>
      </w:r>
      <w:proofErr w:type="spellStart"/>
      <w:r>
        <w:t>börvärden</w:t>
      </w:r>
      <w:proofErr w:type="spellEnd"/>
      <w:r>
        <w:t>, larmgrän</w:t>
      </w:r>
      <w:r w:rsidR="00083B7A">
        <w:t>s</w:t>
      </w:r>
      <w:r>
        <w:t xml:space="preserve"> ser, skalfaktorer o </w:t>
      </w:r>
      <w:proofErr w:type="spellStart"/>
      <w:r>
        <w:t>dyl</w:t>
      </w:r>
      <w:proofErr w:type="spellEnd"/>
      <w:r>
        <w:t>, skall kunna ske från operatörsenhet enligt UFB och från datorhuvudcentral.</w:t>
      </w:r>
    </w:p>
    <w:p w14:paraId="6C8ECBAA" w14:textId="77777777" w:rsidR="00B26DC9" w:rsidRDefault="00B26DC9" w:rsidP="00B26DC9">
      <w:pPr>
        <w:pStyle w:val="BESKbrdtext"/>
        <w:tabs>
          <w:tab w:val="clear" w:pos="9979"/>
          <w:tab w:val="right" w:pos="9356"/>
        </w:tabs>
        <w:ind w:right="623"/>
      </w:pPr>
      <w:r>
        <w:t> Krav på kommunikationsprotokoll framgår av beskrivning, objektsbunden del.                                            </w:t>
      </w:r>
    </w:p>
    <w:p w14:paraId="3D282A93" w14:textId="77777777" w:rsidR="00B26DC9" w:rsidRDefault="00B26DC9" w:rsidP="00B26DC9">
      <w:pPr>
        <w:pStyle w:val="BESKokod2"/>
        <w:tabs>
          <w:tab w:val="clear" w:pos="9979"/>
          <w:tab w:val="right" w:pos="9356"/>
        </w:tabs>
        <w:ind w:right="623"/>
      </w:pPr>
      <w:r>
        <w:lastRenderedPageBreak/>
        <w:t xml:space="preserve"> Styrfunktionsenhet för </w:t>
      </w:r>
      <w:proofErr w:type="spellStart"/>
      <w:r>
        <w:t>kyltak</w:t>
      </w:r>
      <w:proofErr w:type="spellEnd"/>
      <w:r>
        <w:t>/radiatorer</w:t>
      </w:r>
    </w:p>
    <w:p w14:paraId="48F61FF2" w14:textId="77777777" w:rsidR="00B26DC9" w:rsidRDefault="00B26DC9" w:rsidP="00B26DC9">
      <w:pPr>
        <w:pStyle w:val="BESKbrdtext"/>
        <w:tabs>
          <w:tab w:val="clear" w:pos="9979"/>
          <w:tab w:val="right" w:pos="9356"/>
        </w:tabs>
        <w:ind w:right="623"/>
      </w:pPr>
      <w:r>
        <w:t> Enheten skall vara försedd med:</w:t>
      </w:r>
    </w:p>
    <w:p w14:paraId="253458E3" w14:textId="77777777" w:rsidR="00B26DC9" w:rsidRDefault="00B26DC9" w:rsidP="00B26DC9">
      <w:pPr>
        <w:pStyle w:val="BESKbrdtext"/>
        <w:numPr>
          <w:ilvl w:val="0"/>
          <w:numId w:val="18"/>
        </w:numPr>
        <w:tabs>
          <w:tab w:val="clear" w:pos="2835"/>
          <w:tab w:val="clear" w:pos="9979"/>
          <w:tab w:val="left" w:pos="2127"/>
          <w:tab w:val="right" w:pos="9356"/>
        </w:tabs>
        <w:ind w:left="2120" w:right="623"/>
      </w:pPr>
      <w:r>
        <w:t>inbyggd rumstemperaturgivare</w:t>
      </w:r>
    </w:p>
    <w:p w14:paraId="6442CB5D" w14:textId="77777777" w:rsidR="00B26DC9" w:rsidRDefault="00B26DC9" w:rsidP="00B26DC9">
      <w:pPr>
        <w:pStyle w:val="BESKbrdtext"/>
        <w:numPr>
          <w:ilvl w:val="0"/>
          <w:numId w:val="18"/>
        </w:numPr>
        <w:tabs>
          <w:tab w:val="clear" w:pos="2835"/>
          <w:tab w:val="clear" w:pos="9979"/>
          <w:tab w:val="left" w:pos="2127"/>
          <w:tab w:val="right" w:pos="9356"/>
        </w:tabs>
        <w:ind w:left="2120" w:right="623"/>
      </w:pPr>
      <w:r>
        <w:t>inställbar PI-funktion</w:t>
      </w:r>
    </w:p>
    <w:p w14:paraId="718092E3" w14:textId="77777777" w:rsidR="00B26DC9" w:rsidRDefault="00B26DC9" w:rsidP="00B26DC9">
      <w:pPr>
        <w:pStyle w:val="BESKbrdtext"/>
        <w:numPr>
          <w:ilvl w:val="0"/>
          <w:numId w:val="18"/>
        </w:numPr>
        <w:tabs>
          <w:tab w:val="clear" w:pos="2835"/>
          <w:tab w:val="clear" w:pos="9979"/>
          <w:tab w:val="left" w:pos="2127"/>
          <w:tab w:val="right" w:pos="9356"/>
        </w:tabs>
        <w:ind w:left="2120" w:right="623"/>
      </w:pPr>
      <w:r>
        <w:t>Inställbara dödzoner</w:t>
      </w:r>
    </w:p>
    <w:p w14:paraId="6C900214" w14:textId="77777777" w:rsidR="00B26DC9" w:rsidRDefault="00B26DC9" w:rsidP="00B26DC9">
      <w:pPr>
        <w:pStyle w:val="BESKbrdtext"/>
        <w:numPr>
          <w:ilvl w:val="0"/>
          <w:numId w:val="18"/>
        </w:numPr>
        <w:tabs>
          <w:tab w:val="clear" w:pos="2835"/>
          <w:tab w:val="clear" w:pos="9979"/>
          <w:tab w:val="left" w:pos="2127"/>
          <w:tab w:val="right" w:pos="9356"/>
        </w:tabs>
        <w:ind w:left="2120" w:right="623"/>
      </w:pPr>
      <w:r>
        <w:t>anslutningsmöjlighet för kyl- och värmeventil </w:t>
      </w:r>
    </w:p>
    <w:p w14:paraId="6BAC9D98" w14:textId="77777777" w:rsidR="00B26DC9" w:rsidRDefault="00B26DC9" w:rsidP="00B26DC9">
      <w:pPr>
        <w:pStyle w:val="BESKbrdtext"/>
        <w:numPr>
          <w:ilvl w:val="0"/>
          <w:numId w:val="18"/>
        </w:numPr>
        <w:tabs>
          <w:tab w:val="clear" w:pos="2835"/>
          <w:tab w:val="clear" w:pos="9979"/>
          <w:tab w:val="left" w:pos="2127"/>
          <w:tab w:val="right" w:pos="9356"/>
        </w:tabs>
        <w:ind w:left="2120" w:right="623"/>
      </w:pPr>
      <w:r>
        <w:t>ratt för börvärdesförskjutning +/- 3 K</w:t>
      </w:r>
    </w:p>
    <w:p w14:paraId="5826B273" w14:textId="10D9D19F" w:rsidR="00264065" w:rsidRDefault="00264065" w:rsidP="00264065">
      <w:pPr>
        <w:pStyle w:val="BESKokod2"/>
        <w:tabs>
          <w:tab w:val="clear" w:pos="9979"/>
          <w:tab w:val="right" w:pos="9356"/>
        </w:tabs>
        <w:ind w:right="623"/>
      </w:pPr>
      <w:r>
        <w:t>Styrfunktionsenhet för fläktkonvektor</w:t>
      </w:r>
    </w:p>
    <w:p w14:paraId="5F98C4B6" w14:textId="77777777" w:rsidR="00264065" w:rsidRDefault="00264065" w:rsidP="00264065">
      <w:pPr>
        <w:pStyle w:val="BESKbrdtext"/>
        <w:tabs>
          <w:tab w:val="clear" w:pos="9979"/>
          <w:tab w:val="right" w:pos="9356"/>
        </w:tabs>
        <w:ind w:right="623"/>
      </w:pPr>
      <w:r>
        <w:t>Enheten skall vara försedd med:</w:t>
      </w:r>
    </w:p>
    <w:p w14:paraId="02BF5948"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inbyggd alternativt separat rumstemperaturgivare</w:t>
      </w:r>
    </w:p>
    <w:p w14:paraId="01D0C67F"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inställbar PI-funktion</w:t>
      </w:r>
    </w:p>
    <w:p w14:paraId="415BB77A"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inställbara dödzoner</w:t>
      </w:r>
    </w:p>
    <w:p w14:paraId="769A9CC7"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anslutningsmöjlighet för kyl- och värmeventil</w:t>
      </w:r>
    </w:p>
    <w:p w14:paraId="247D7236"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 xml:space="preserve">till/från-utgång för styrning av fläkt i </w:t>
      </w:r>
      <w:r w:rsidR="00D95129" w:rsidRPr="00FD1257">
        <w:t>erforderliga steg</w:t>
      </w:r>
      <w:r w:rsidR="00B00A4D">
        <w:t>/steglöst</w:t>
      </w:r>
    </w:p>
    <w:p w14:paraId="7B933517"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ratt för börvärdesförskjutning +/- 3 K sammanbyggd med rumstemperaturgivare</w:t>
      </w:r>
    </w:p>
    <w:p w14:paraId="5968AB64" w14:textId="77777777" w:rsidR="00264065" w:rsidRDefault="00264065" w:rsidP="00264065">
      <w:pPr>
        <w:pStyle w:val="BESKbrdtext"/>
        <w:numPr>
          <w:ilvl w:val="0"/>
          <w:numId w:val="18"/>
        </w:numPr>
        <w:tabs>
          <w:tab w:val="clear" w:pos="2835"/>
          <w:tab w:val="clear" w:pos="9979"/>
          <w:tab w:val="left" w:pos="2127"/>
          <w:tab w:val="right" w:pos="9356"/>
        </w:tabs>
        <w:ind w:left="2120" w:right="623"/>
      </w:pPr>
      <w:r>
        <w:t xml:space="preserve">omkopplare, </w:t>
      </w:r>
      <w:r w:rsidR="00D95129">
        <w:t>Auto-Från</w:t>
      </w:r>
      <w:r w:rsidR="00D95129" w:rsidRPr="00D95129">
        <w:t xml:space="preserve">- </w:t>
      </w:r>
      <w:r w:rsidR="00D95129" w:rsidRPr="00FD1257">
        <w:t>”i erforderliga steg”</w:t>
      </w:r>
      <w:r>
        <w:t xml:space="preserve"> för manuell styrning av fläkt sammanbyggd med rumstemperaturgivare</w:t>
      </w:r>
    </w:p>
    <w:p w14:paraId="1F83F4DF" w14:textId="77777777" w:rsidR="00B26DC9" w:rsidRDefault="00B26DC9" w:rsidP="00B26DC9">
      <w:pPr>
        <w:pStyle w:val="BESKrub2"/>
        <w:tabs>
          <w:tab w:val="clear" w:pos="9979"/>
          <w:tab w:val="right" w:pos="9356"/>
        </w:tabs>
        <w:ind w:right="623"/>
      </w:pPr>
      <w:bookmarkStart w:id="63" w:name="_Toc129688241"/>
      <w:r>
        <w:t>UD</w:t>
      </w:r>
      <w:r>
        <w:tab/>
        <w:t>MÄTSTYRDON</w:t>
      </w:r>
      <w:bookmarkEnd w:id="63"/>
    </w:p>
    <w:p w14:paraId="2455C4D0" w14:textId="77777777" w:rsidR="00B26DC9" w:rsidRDefault="00B26DC9" w:rsidP="00B26DC9">
      <w:pPr>
        <w:pStyle w:val="BESKbrdtext"/>
        <w:tabs>
          <w:tab w:val="clear" w:pos="9979"/>
          <w:tab w:val="right" w:pos="9356"/>
        </w:tabs>
        <w:ind w:right="623"/>
      </w:pPr>
      <w:r>
        <w:t>Kontaktdata där ej annat anges:</w:t>
      </w:r>
    </w:p>
    <w:p w14:paraId="096C2314" w14:textId="77777777" w:rsidR="00B26DC9" w:rsidRDefault="00B26DC9" w:rsidP="00B26DC9">
      <w:pPr>
        <w:pStyle w:val="BESKbrdtext"/>
        <w:tabs>
          <w:tab w:val="clear" w:pos="9979"/>
          <w:tab w:val="right" w:pos="9356"/>
        </w:tabs>
        <w:ind w:right="623"/>
      </w:pPr>
      <w:r>
        <w:t>Växlande 2A, 250V vid AC1 eller 0,5A, 60V vid DC11.</w:t>
      </w:r>
    </w:p>
    <w:p w14:paraId="148A5CA2" w14:textId="77777777" w:rsidR="00B26DC9" w:rsidRDefault="00B26DC9" w:rsidP="00B26DC9">
      <w:pPr>
        <w:pStyle w:val="BESKbrdtext"/>
        <w:tabs>
          <w:tab w:val="clear" w:pos="9979"/>
          <w:tab w:val="right" w:pos="9356"/>
        </w:tabs>
        <w:ind w:right="623"/>
      </w:pPr>
      <w:r>
        <w:t>Driftkategori enligt IEC 337.</w:t>
      </w:r>
    </w:p>
    <w:p w14:paraId="1B106654" w14:textId="77777777" w:rsidR="00B26DC9" w:rsidRDefault="00B26DC9" w:rsidP="00B26DC9">
      <w:pPr>
        <w:pStyle w:val="BESKrub3versal"/>
        <w:tabs>
          <w:tab w:val="clear" w:pos="9979"/>
          <w:tab w:val="right" w:pos="9356"/>
        </w:tabs>
        <w:ind w:right="623"/>
      </w:pPr>
      <w:bookmarkStart w:id="64" w:name="_Toc129688242"/>
      <w:r>
        <w:t>UDF</w:t>
      </w:r>
      <w:r>
        <w:tab/>
        <w:t>MÄTSTYRDON FÖR NIVÅ</w:t>
      </w:r>
      <w:bookmarkEnd w:id="64"/>
    </w:p>
    <w:p w14:paraId="5F327630" w14:textId="77777777" w:rsidR="00B26DC9" w:rsidRPr="00D95129" w:rsidRDefault="00B26DC9" w:rsidP="00B26DC9">
      <w:pPr>
        <w:pStyle w:val="BESKbrdtext"/>
      </w:pPr>
      <w:r w:rsidRPr="00D95129">
        <w:t>Generellt skall mät-signal vara av 0-10V. Om det med själ av placering eller miljö finns risk för extern påverkan av mät-signal, får 4-20mA signal användas.</w:t>
      </w:r>
    </w:p>
    <w:p w14:paraId="2DECE8D4" w14:textId="77777777" w:rsidR="00B26DC9" w:rsidRPr="00D95129" w:rsidRDefault="00B26DC9" w:rsidP="00B26DC9">
      <w:pPr>
        <w:pStyle w:val="BESKbrdtext"/>
      </w:pPr>
      <w:r w:rsidRPr="00D95129">
        <w:t>Högsta tillåtna mät fel +/-0.5% av mätområdet.</w:t>
      </w:r>
    </w:p>
    <w:p w14:paraId="74ACDB3D" w14:textId="77777777" w:rsidR="00B26DC9" w:rsidRDefault="00B26DC9" w:rsidP="00B26DC9">
      <w:pPr>
        <w:pStyle w:val="BESKrub3versal"/>
        <w:tabs>
          <w:tab w:val="clear" w:pos="9979"/>
          <w:tab w:val="right" w:pos="9356"/>
        </w:tabs>
        <w:ind w:right="623"/>
      </w:pPr>
      <w:bookmarkStart w:id="65" w:name="_Toc129688243"/>
      <w:r>
        <w:t>UDK</w:t>
      </w:r>
      <w:r>
        <w:tab/>
        <w:t>MÄTSTYRDON FÖR KONCENTRATION</w:t>
      </w:r>
      <w:bookmarkEnd w:id="65"/>
    </w:p>
    <w:p w14:paraId="2663A547" w14:textId="77777777" w:rsidR="00B26DC9" w:rsidRDefault="00B26DC9" w:rsidP="00B26DC9">
      <w:pPr>
        <w:pStyle w:val="BESKbrdtext"/>
        <w:tabs>
          <w:tab w:val="clear" w:pos="9979"/>
          <w:tab w:val="right" w:pos="9356"/>
        </w:tabs>
        <w:ind w:right="623"/>
      </w:pPr>
      <w:r>
        <w:rPr>
          <w:i/>
        </w:rPr>
        <w:t>Förstärkare till rökdetektor </w:t>
      </w:r>
    </w:p>
    <w:p w14:paraId="57C860D8" w14:textId="77777777" w:rsidR="00B26DC9" w:rsidRDefault="00B26DC9" w:rsidP="00B26DC9">
      <w:pPr>
        <w:pStyle w:val="BESKbrdtext"/>
        <w:tabs>
          <w:tab w:val="clear" w:pos="9979"/>
          <w:tab w:val="right" w:pos="9356"/>
        </w:tabs>
        <w:ind w:right="623"/>
      </w:pPr>
      <w:r>
        <w:t>Förstärkare skall vara utförd för anslutning av flera rökdetektorer.</w:t>
      </w:r>
    </w:p>
    <w:p w14:paraId="3D382652" w14:textId="77777777" w:rsidR="00B26DC9" w:rsidRDefault="00B26DC9" w:rsidP="00B26DC9">
      <w:pPr>
        <w:pStyle w:val="BESKbrdtext"/>
        <w:tabs>
          <w:tab w:val="clear" w:pos="9979"/>
          <w:tab w:val="right" w:pos="9356"/>
        </w:tabs>
        <w:ind w:right="623"/>
      </w:pPr>
      <w:r>
        <w:t>Förstärkare för rökdetektor skall vara försedd med instrument eller lysdioder för indikering av detektors nedsmutsning. Långsam fördunkling p g a nedsmutsning får ej förändra detektorns möjlighet att larma för rök.</w:t>
      </w:r>
    </w:p>
    <w:p w14:paraId="2E22E830" w14:textId="77777777" w:rsidR="00B26DC9" w:rsidRDefault="00B26DC9" w:rsidP="00B26DC9">
      <w:pPr>
        <w:pStyle w:val="BESKbrdtext"/>
        <w:tabs>
          <w:tab w:val="clear" w:pos="9979"/>
          <w:tab w:val="right" w:pos="9356"/>
        </w:tabs>
        <w:ind w:right="623"/>
      </w:pPr>
      <w:r>
        <w:lastRenderedPageBreak/>
        <w:t>Förstärkare skall vara försedd med separata kontakter för röklarm och servicelarm samt tryckknapp för manuell återställning efter utlöst detektor.</w:t>
      </w:r>
    </w:p>
    <w:p w14:paraId="0C324F75" w14:textId="77777777" w:rsidR="00B26DC9" w:rsidRDefault="00B26DC9" w:rsidP="00B26DC9">
      <w:pPr>
        <w:pStyle w:val="BESKrub3versal"/>
        <w:tabs>
          <w:tab w:val="clear" w:pos="9979"/>
          <w:tab w:val="right" w:pos="9356"/>
        </w:tabs>
        <w:ind w:right="623"/>
      </w:pPr>
      <w:bookmarkStart w:id="66" w:name="_Toc129688244"/>
      <w:r>
        <w:t>UDY</w:t>
      </w:r>
      <w:r>
        <w:tab/>
        <w:t>MÄTSTYRDON FÖR DIVERSE MÄTSTORHETER</w:t>
      </w:r>
      <w:bookmarkEnd w:id="66"/>
    </w:p>
    <w:p w14:paraId="011F0311" w14:textId="77777777" w:rsidR="00B26DC9" w:rsidRDefault="00B26DC9" w:rsidP="00B26DC9">
      <w:pPr>
        <w:pStyle w:val="BESKbrdtext"/>
        <w:tabs>
          <w:tab w:val="clear" w:pos="9979"/>
          <w:tab w:val="right" w:pos="9356"/>
        </w:tabs>
        <w:ind w:right="623"/>
      </w:pPr>
      <w:r>
        <w:t xml:space="preserve">Mätstyrdon för givare enligt UBA ska vara utförd för </w:t>
      </w:r>
      <w:r w:rsidRPr="00E6475E">
        <w:t xml:space="preserve">montage i apparatskåp. </w:t>
      </w:r>
      <w:proofErr w:type="spellStart"/>
      <w:r w:rsidRPr="00E6475E">
        <w:t>Calectro</w:t>
      </w:r>
      <w:proofErr w:type="spellEnd"/>
      <w:r w:rsidRPr="00E6475E">
        <w:t xml:space="preserve"> ETR2 eller likvärdig.</w:t>
      </w:r>
    </w:p>
    <w:p w14:paraId="1DC54233" w14:textId="0F4B8D6B" w:rsidR="00264065" w:rsidRDefault="00264065" w:rsidP="00264065">
      <w:pPr>
        <w:pStyle w:val="BESKrub2"/>
        <w:tabs>
          <w:tab w:val="clear" w:pos="9979"/>
          <w:tab w:val="right" w:pos="9356"/>
        </w:tabs>
        <w:ind w:right="623"/>
      </w:pPr>
      <w:bookmarkStart w:id="67" w:name="_Toc129688245"/>
      <w:r>
        <w:t>UE</w:t>
      </w:r>
      <w:r>
        <w:tab/>
        <w:t>STÄLLDON</w:t>
      </w:r>
      <w:bookmarkEnd w:id="67"/>
    </w:p>
    <w:p w14:paraId="338959A6" w14:textId="77777777" w:rsidR="00264065" w:rsidRDefault="00264065" w:rsidP="00264065">
      <w:pPr>
        <w:pStyle w:val="BESKbrdtext"/>
        <w:tabs>
          <w:tab w:val="clear" w:pos="9979"/>
          <w:tab w:val="right" w:pos="9356"/>
        </w:tabs>
        <w:ind w:right="623"/>
      </w:pPr>
      <w:r>
        <w:t>Ställdons funktion och principiella placering framgår av driftkort.</w:t>
      </w:r>
    </w:p>
    <w:p w14:paraId="37410059" w14:textId="165DF777" w:rsidR="00264065" w:rsidRDefault="00264065" w:rsidP="00264065">
      <w:pPr>
        <w:pStyle w:val="BESKbrdtext"/>
        <w:tabs>
          <w:tab w:val="clear" w:pos="9979"/>
          <w:tab w:val="right" w:pos="9356"/>
        </w:tabs>
        <w:ind w:right="623"/>
      </w:pPr>
      <w:r>
        <w:t>Matningsspänning 24 VAC.</w:t>
      </w:r>
    </w:p>
    <w:p w14:paraId="533021FC" w14:textId="77777777" w:rsidR="005A64DB" w:rsidRPr="002271D3" w:rsidRDefault="005A64DB" w:rsidP="005A64DB">
      <w:pPr>
        <w:pStyle w:val="BESKbrdtext"/>
        <w:tabs>
          <w:tab w:val="clear" w:pos="9979"/>
          <w:tab w:val="right" w:pos="9356"/>
        </w:tabs>
        <w:ind w:right="623"/>
      </w:pPr>
      <w:r w:rsidRPr="002271D3">
        <w:t>Ställdon skall förses med tydlig lägesindikering ö och s, där ö anger öppet läge och s anger stängt läge.</w:t>
      </w:r>
    </w:p>
    <w:p w14:paraId="2DEB5504" w14:textId="32512800" w:rsidR="005A64DB" w:rsidRDefault="005A64DB" w:rsidP="005A64DB">
      <w:pPr>
        <w:pStyle w:val="BESKbrdtext"/>
        <w:tabs>
          <w:tab w:val="clear" w:pos="9979"/>
          <w:tab w:val="right" w:pos="9356"/>
        </w:tabs>
        <w:ind w:right="623"/>
      </w:pPr>
      <w:r w:rsidRPr="002271D3">
        <w:t>Vid trevägsventiler skall indikeringen avse porten mot objektet. Erforderliga kontakter, potentiometers, reläer etc. som erfordras för funktion enligt systembeskrivning skall ingå. Förkomponentspecifika egenskaper se objektsbunden beskrivning.</w:t>
      </w:r>
      <w:r>
        <w:t xml:space="preserve"> </w:t>
      </w:r>
    </w:p>
    <w:p w14:paraId="53B719A7" w14:textId="77777777" w:rsidR="00264065" w:rsidRDefault="00264065" w:rsidP="00264065">
      <w:pPr>
        <w:pStyle w:val="BESKrub3versal"/>
        <w:tabs>
          <w:tab w:val="clear" w:pos="9979"/>
          <w:tab w:val="right" w:pos="9356"/>
        </w:tabs>
        <w:ind w:right="623"/>
      </w:pPr>
      <w:bookmarkStart w:id="68" w:name="_Toc129688246"/>
      <w:r>
        <w:t>UEB</w:t>
      </w:r>
      <w:r>
        <w:tab/>
        <w:t>STÄLLDON FÖR SPJÄLL</w:t>
      </w:r>
      <w:bookmarkEnd w:id="68"/>
    </w:p>
    <w:p w14:paraId="3260108F" w14:textId="77777777" w:rsidR="00264065" w:rsidRDefault="00264065" w:rsidP="00264065">
      <w:pPr>
        <w:pStyle w:val="BESKbrdtext"/>
        <w:tabs>
          <w:tab w:val="clear" w:pos="9979"/>
          <w:tab w:val="right" w:pos="9356"/>
        </w:tabs>
        <w:ind w:right="623"/>
      </w:pPr>
      <w:r>
        <w:t>Ställdon i luftbehandlingssystemets luftvägar (ex i aggregat ovan ventilerat undertak) skall där ej annat anges ha kapslingsklass min IP44.</w:t>
      </w:r>
    </w:p>
    <w:p w14:paraId="2A67FF37" w14:textId="77777777" w:rsidR="00264065" w:rsidRDefault="00264065" w:rsidP="00264065">
      <w:pPr>
        <w:pStyle w:val="BESKbrdtext"/>
        <w:tabs>
          <w:tab w:val="clear" w:pos="9979"/>
          <w:tab w:val="right" w:pos="9356"/>
        </w:tabs>
        <w:ind w:right="623"/>
      </w:pPr>
      <w:r>
        <w:t>Ställdon för spjäll ska vara dimensionerade för minst 15 Nm per m</w:t>
      </w:r>
      <w:r>
        <w:rPr>
          <w:vertAlign w:val="superscript"/>
        </w:rPr>
        <w:t>2</w:t>
      </w:r>
      <w:r>
        <w:t> spjällarea. Spjällareor över 1 m</w:t>
      </w:r>
      <w:r>
        <w:rPr>
          <w:vertAlign w:val="superscript"/>
        </w:rPr>
        <w:t>2</w:t>
      </w:r>
      <w:r>
        <w:t> redovisas i datasammanställning.</w:t>
      </w:r>
    </w:p>
    <w:p w14:paraId="72B69C79" w14:textId="77777777" w:rsidR="00264065" w:rsidRDefault="00264065" w:rsidP="00264065">
      <w:pPr>
        <w:pStyle w:val="BESKbrdtext"/>
        <w:tabs>
          <w:tab w:val="clear" w:pos="9979"/>
          <w:tab w:val="right" w:pos="9356"/>
        </w:tabs>
        <w:ind w:right="623"/>
      </w:pPr>
      <w:r>
        <w:t>Spjällmotor som monteras i uteluftskanal ska vara dimensionerad för en omgivningstemperatur ner till -25 °C.</w:t>
      </w:r>
    </w:p>
    <w:p w14:paraId="629DB056" w14:textId="73606370" w:rsidR="00264065" w:rsidRDefault="00264065" w:rsidP="00264065">
      <w:pPr>
        <w:pStyle w:val="BESKbrdtext"/>
        <w:tabs>
          <w:tab w:val="clear" w:pos="9979"/>
          <w:tab w:val="right" w:pos="9356"/>
        </w:tabs>
        <w:ind w:right="623"/>
      </w:pPr>
      <w:r>
        <w:t>Monteringsdetaljer som erfordras för montering av ställdon på aktuell</w:t>
      </w:r>
      <w:r w:rsidR="005A64DB">
        <w:t xml:space="preserve">t </w:t>
      </w:r>
      <w:r>
        <w:t>spjäll ska ingå i entreprenaden.</w:t>
      </w:r>
    </w:p>
    <w:p w14:paraId="5682C01D" w14:textId="53D3B506" w:rsidR="00264065" w:rsidRDefault="00264065" w:rsidP="00264065">
      <w:pPr>
        <w:pStyle w:val="BESKbrdtext"/>
        <w:tabs>
          <w:tab w:val="clear" w:pos="9979"/>
          <w:tab w:val="right" w:pos="9356"/>
        </w:tabs>
        <w:ind w:right="623"/>
      </w:pPr>
      <w:r>
        <w:t>Ställdon vilka skall vara försedda med ändgränslägesbrytare för larm eller indikering</w:t>
      </w:r>
      <w:r w:rsidR="005A64DB">
        <w:t xml:space="preserve"> </w:t>
      </w:r>
      <w:r>
        <w:t>framgår av datasammanställning. Signal skall brytas vid icke stängt spjäll.</w:t>
      </w:r>
    </w:p>
    <w:p w14:paraId="31BF0397" w14:textId="77777777" w:rsidR="00264065" w:rsidRDefault="00264065" w:rsidP="00264065">
      <w:pPr>
        <w:pStyle w:val="BESKrub5"/>
        <w:tabs>
          <w:tab w:val="clear" w:pos="9979"/>
          <w:tab w:val="right" w:pos="9356"/>
        </w:tabs>
        <w:ind w:right="623"/>
      </w:pPr>
      <w:r>
        <w:t>UEB.11</w:t>
      </w:r>
      <w:r>
        <w:tab/>
        <w:t xml:space="preserve">Ställdon för spjäll, elektriska, </w:t>
      </w:r>
      <w:proofErr w:type="spellStart"/>
      <w:r>
        <w:t>tvåläges</w:t>
      </w:r>
      <w:proofErr w:type="spellEnd"/>
      <w:r>
        <w:t xml:space="preserve"> utan fjäderåtergång</w:t>
      </w:r>
    </w:p>
    <w:p w14:paraId="07F99897" w14:textId="77777777" w:rsidR="00264065" w:rsidRDefault="00264065" w:rsidP="00264065">
      <w:pPr>
        <w:pStyle w:val="BESKrub5"/>
        <w:tabs>
          <w:tab w:val="clear" w:pos="9979"/>
          <w:tab w:val="right" w:pos="9356"/>
        </w:tabs>
        <w:ind w:right="623"/>
      </w:pPr>
      <w:r>
        <w:t>UEB.12</w:t>
      </w:r>
      <w:r>
        <w:tab/>
        <w:t xml:space="preserve">Ställdon för spjäll, elektriska, </w:t>
      </w:r>
      <w:proofErr w:type="spellStart"/>
      <w:r>
        <w:t>tvåläges</w:t>
      </w:r>
      <w:proofErr w:type="spellEnd"/>
      <w:r>
        <w:t xml:space="preserve"> med fjäderåtergång</w:t>
      </w:r>
    </w:p>
    <w:p w14:paraId="0D5F9F71" w14:textId="77777777" w:rsidR="00264065" w:rsidRDefault="00264065" w:rsidP="00264065">
      <w:pPr>
        <w:pStyle w:val="BESKbrdtext"/>
        <w:tabs>
          <w:tab w:val="clear" w:pos="9979"/>
          <w:tab w:val="right" w:pos="9356"/>
        </w:tabs>
        <w:ind w:right="623"/>
      </w:pPr>
      <w:r>
        <w:t>Funktion vid energibortfall framgår av flödesschema.</w:t>
      </w:r>
    </w:p>
    <w:p w14:paraId="28746993" w14:textId="77777777" w:rsidR="00264065" w:rsidRDefault="00264065" w:rsidP="00264065">
      <w:pPr>
        <w:pStyle w:val="BESKrub5"/>
        <w:tabs>
          <w:tab w:val="clear" w:pos="9979"/>
          <w:tab w:val="right" w:pos="9356"/>
        </w:tabs>
        <w:ind w:right="623"/>
      </w:pPr>
      <w:r>
        <w:t>UEB.13</w:t>
      </w:r>
      <w:r>
        <w:tab/>
        <w:t>Ställdon för spjäll, elektriska, kontinuerliga utan fjäderåtergång</w:t>
      </w:r>
    </w:p>
    <w:p w14:paraId="1502F6BC" w14:textId="77777777" w:rsidR="00264065" w:rsidRDefault="00264065" w:rsidP="00264065">
      <w:pPr>
        <w:pStyle w:val="BESKrub5"/>
        <w:tabs>
          <w:tab w:val="clear" w:pos="9979"/>
          <w:tab w:val="right" w:pos="9356"/>
        </w:tabs>
        <w:ind w:right="623"/>
      </w:pPr>
      <w:r>
        <w:t>UEB.14</w:t>
      </w:r>
      <w:r>
        <w:tab/>
        <w:t>Ställdon för spjäll, elektriska, kontinuerliga med fjäderåtergång</w:t>
      </w:r>
    </w:p>
    <w:p w14:paraId="2DC044F8" w14:textId="77777777" w:rsidR="00264065" w:rsidRDefault="00264065" w:rsidP="00264065">
      <w:pPr>
        <w:pStyle w:val="BESKbrdtext"/>
        <w:tabs>
          <w:tab w:val="clear" w:pos="9979"/>
          <w:tab w:val="right" w:pos="9356"/>
        </w:tabs>
        <w:ind w:right="623"/>
      </w:pPr>
      <w:r>
        <w:t>Funktion vid energibortfall framgår av flödesschema.</w:t>
      </w:r>
    </w:p>
    <w:p w14:paraId="44229A30" w14:textId="77777777" w:rsidR="00264065" w:rsidRDefault="00264065" w:rsidP="00264065">
      <w:pPr>
        <w:pStyle w:val="BESKrub3versal"/>
        <w:tabs>
          <w:tab w:val="clear" w:pos="9979"/>
          <w:tab w:val="right" w:pos="9356"/>
        </w:tabs>
        <w:ind w:right="623"/>
      </w:pPr>
      <w:bookmarkStart w:id="69" w:name="_Toc129688247"/>
      <w:r>
        <w:lastRenderedPageBreak/>
        <w:t>UEC</w:t>
      </w:r>
      <w:r>
        <w:tab/>
        <w:t>STÄLLDON FÖR VENTIL</w:t>
      </w:r>
      <w:bookmarkEnd w:id="69"/>
    </w:p>
    <w:p w14:paraId="7E81F0D6" w14:textId="77777777" w:rsidR="00264065" w:rsidRDefault="00264065" w:rsidP="00264065">
      <w:pPr>
        <w:pStyle w:val="BESKbrdtext"/>
        <w:tabs>
          <w:tab w:val="clear" w:pos="9979"/>
          <w:tab w:val="right" w:pos="9356"/>
        </w:tabs>
        <w:ind w:right="623"/>
      </w:pPr>
      <w:r>
        <w:rPr>
          <w:color w:val="000000"/>
        </w:rPr>
        <w:t>Ventilställdon ska vara försett med handmanöverdon.</w:t>
      </w:r>
    </w:p>
    <w:p w14:paraId="5A0133EE" w14:textId="77777777" w:rsidR="00264065" w:rsidRDefault="00264065" w:rsidP="00264065">
      <w:pPr>
        <w:pStyle w:val="BESKbrdtext"/>
        <w:tabs>
          <w:tab w:val="clear" w:pos="9979"/>
          <w:tab w:val="right" w:pos="9356"/>
        </w:tabs>
        <w:ind w:right="623"/>
      </w:pPr>
      <w:r>
        <w:t>Monteringsdetaljer som erfordras för montering av ställdon på aktuell ventil ska ingå i entreprenaden.</w:t>
      </w:r>
    </w:p>
    <w:p w14:paraId="7B322AC4" w14:textId="77777777" w:rsidR="00264065" w:rsidRDefault="00264065" w:rsidP="00264065">
      <w:pPr>
        <w:pStyle w:val="BESKbrdtext"/>
        <w:tabs>
          <w:tab w:val="clear" w:pos="9979"/>
          <w:tab w:val="right" w:pos="9356"/>
        </w:tabs>
        <w:ind w:right="623"/>
      </w:pPr>
      <w:r>
        <w:t>Ställdon och ventil som levereras separerade ska injusteras och funktionsprovas på plats.</w:t>
      </w:r>
    </w:p>
    <w:p w14:paraId="4E9FA454" w14:textId="607CEE60" w:rsidR="00264065" w:rsidRDefault="00264065" w:rsidP="00264065">
      <w:pPr>
        <w:pStyle w:val="BESKrub5"/>
      </w:pPr>
      <w:r>
        <w:t>UEC.</w:t>
      </w:r>
      <w:r w:rsidRPr="00AC50A2">
        <w:t>13</w:t>
      </w:r>
      <w:r>
        <w:tab/>
      </w:r>
      <w:r w:rsidRPr="00AC50A2">
        <w:t>Ställdon</w:t>
      </w:r>
      <w:r>
        <w:t xml:space="preserve"> för ventil, elektriska, kontinuerliga utan fjäderåtergång</w:t>
      </w:r>
    </w:p>
    <w:p w14:paraId="5D6FFF8F" w14:textId="77777777" w:rsidR="00264065" w:rsidRDefault="00264065" w:rsidP="00264065">
      <w:pPr>
        <w:pStyle w:val="BESKrub5"/>
      </w:pPr>
      <w:r>
        <w:t>UEC.14</w:t>
      </w:r>
      <w:r>
        <w:tab/>
        <w:t>Ställdon för ventil, elektriska, kontinuerliga med fjäderåtergång</w:t>
      </w:r>
    </w:p>
    <w:p w14:paraId="2CABF102" w14:textId="77777777" w:rsidR="00264065" w:rsidRDefault="00C11E6E" w:rsidP="00C11E6E">
      <w:pPr>
        <w:pStyle w:val="BESKrub2"/>
        <w:tabs>
          <w:tab w:val="clear" w:pos="9979"/>
          <w:tab w:val="right" w:pos="9356"/>
        </w:tabs>
        <w:ind w:left="0" w:right="623" w:firstLine="0"/>
      </w:pPr>
      <w:bookmarkStart w:id="70" w:name="_Toc129688248"/>
      <w:r>
        <w:t xml:space="preserve">UF              </w:t>
      </w:r>
      <w:r w:rsidR="00264065">
        <w:t>STYR- OCH LOGIKENHETER</w:t>
      </w:r>
      <w:bookmarkEnd w:id="70"/>
    </w:p>
    <w:p w14:paraId="5B49AE52" w14:textId="77777777" w:rsidR="00264065" w:rsidRDefault="002039E1" w:rsidP="00264065">
      <w:pPr>
        <w:pStyle w:val="BESKbrdtext"/>
        <w:tabs>
          <w:tab w:val="clear" w:pos="9979"/>
          <w:tab w:val="right" w:pos="9356"/>
        </w:tabs>
        <w:ind w:right="623"/>
      </w:pPr>
      <w:r>
        <w:t>Kommunikationsgränssnitt i använd DDC skall vara kompatibelt med befintligt SCADA system.</w:t>
      </w:r>
    </w:p>
    <w:p w14:paraId="5D996CE7" w14:textId="77777777" w:rsidR="00A050AA" w:rsidRDefault="00A050AA" w:rsidP="00A050AA">
      <w:pPr>
        <w:pStyle w:val="BESKrub2"/>
        <w:tabs>
          <w:tab w:val="clear" w:pos="9979"/>
          <w:tab w:val="right" w:pos="9356"/>
        </w:tabs>
        <w:ind w:right="623"/>
      </w:pPr>
      <w:bookmarkStart w:id="71" w:name="_Toc129688249"/>
      <w:r>
        <w:t>UG</w:t>
      </w:r>
      <w:r>
        <w:tab/>
        <w:t>MÄTARE</w:t>
      </w:r>
      <w:bookmarkEnd w:id="71"/>
    </w:p>
    <w:p w14:paraId="61F3B302" w14:textId="77777777" w:rsidR="00A050AA" w:rsidRDefault="00A050AA" w:rsidP="00A050AA">
      <w:pPr>
        <w:pStyle w:val="BESKrub3versal"/>
        <w:tabs>
          <w:tab w:val="clear" w:pos="9979"/>
          <w:tab w:val="right" w:pos="9356"/>
        </w:tabs>
        <w:ind w:right="623"/>
      </w:pPr>
      <w:bookmarkStart w:id="72" w:name="_Toc129688250"/>
      <w:r>
        <w:t>UGA</w:t>
      </w:r>
      <w:r>
        <w:tab/>
        <w:t>MÄTARE MED SAMMANSATT FUNKTION</w:t>
      </w:r>
      <w:bookmarkEnd w:id="72"/>
    </w:p>
    <w:p w14:paraId="5D272C71" w14:textId="77777777" w:rsidR="00A050AA" w:rsidRPr="001478DE" w:rsidRDefault="00A050AA" w:rsidP="00A050AA">
      <w:pPr>
        <w:pStyle w:val="BESKokod3"/>
        <w:tabs>
          <w:tab w:val="clear" w:pos="9979"/>
          <w:tab w:val="right" w:pos="9356"/>
        </w:tabs>
        <w:ind w:right="623"/>
        <w:rPr>
          <w:sz w:val="26"/>
          <w:szCs w:val="26"/>
        </w:rPr>
      </w:pPr>
      <w:proofErr w:type="spellStart"/>
      <w:r w:rsidRPr="001478DE">
        <w:rPr>
          <w:sz w:val="26"/>
          <w:szCs w:val="26"/>
        </w:rPr>
        <w:t>Energimätare</w:t>
      </w:r>
      <w:proofErr w:type="spellEnd"/>
    </w:p>
    <w:p w14:paraId="42E0C74A" w14:textId="60867DCD" w:rsidR="00A050AA" w:rsidRPr="002271D3" w:rsidRDefault="00A050AA" w:rsidP="00A050AA">
      <w:pPr>
        <w:pStyle w:val="BESKbrdtext"/>
        <w:tabs>
          <w:tab w:val="clear" w:pos="9979"/>
          <w:tab w:val="right" w:pos="9356"/>
        </w:tabs>
        <w:ind w:right="623"/>
      </w:pPr>
      <w:r>
        <w:t xml:space="preserve">Utgörs av integreringsverk, temperaturgivare och hetvattenmätare. </w:t>
      </w:r>
      <w:proofErr w:type="spellStart"/>
      <w:r>
        <w:t>Energimätare</w:t>
      </w:r>
      <w:proofErr w:type="spellEnd"/>
      <w:r>
        <w:t xml:space="preserve"> skall vara typgodkänd för debitering</w:t>
      </w:r>
      <w:r w:rsidRPr="002271D3">
        <w:t>.</w:t>
      </w:r>
      <w:r w:rsidR="00BA04A9" w:rsidRPr="002271D3">
        <w:t xml:space="preserve"> Se även RS mätbilaga 2017-12-13.</w:t>
      </w:r>
    </w:p>
    <w:p w14:paraId="444A2C5D" w14:textId="605D3B86" w:rsidR="00A050AA" w:rsidRDefault="00A050AA" w:rsidP="00A050AA">
      <w:pPr>
        <w:pStyle w:val="BESKbrdtext"/>
        <w:tabs>
          <w:tab w:val="clear" w:pos="9979"/>
          <w:tab w:val="right" w:pos="9356"/>
        </w:tabs>
        <w:ind w:right="623"/>
      </w:pPr>
      <w:r w:rsidRPr="002271D3">
        <w:t>Matningsspänning 220 V, 50 Hz</w:t>
      </w:r>
      <w:r w:rsidR="00AE02DF" w:rsidRPr="002271D3">
        <w:t>.</w:t>
      </w:r>
    </w:p>
    <w:p w14:paraId="6C94B463" w14:textId="77777777" w:rsidR="00A050AA" w:rsidRDefault="00A050AA" w:rsidP="00A050AA">
      <w:pPr>
        <w:pStyle w:val="BESKbrdtext"/>
        <w:tabs>
          <w:tab w:val="clear" w:pos="9979"/>
          <w:tab w:val="right" w:pos="9356"/>
        </w:tabs>
        <w:ind w:right="623"/>
      </w:pPr>
      <w:r>
        <w:t xml:space="preserve">Integreringsverk ska ha utgång för M-bus med </w:t>
      </w:r>
      <w:proofErr w:type="spellStart"/>
      <w:r>
        <w:t>förlagde</w:t>
      </w:r>
      <w:proofErr w:type="spellEnd"/>
      <w:r>
        <w:t xml:space="preserve"> mätvärden tillgängliga:</w:t>
      </w:r>
    </w:p>
    <w:p w14:paraId="1FD93A8B" w14:textId="77777777" w:rsidR="00A050AA" w:rsidRDefault="00A050AA" w:rsidP="00A050AA">
      <w:pPr>
        <w:pStyle w:val="BESKbrdtext"/>
        <w:numPr>
          <w:ilvl w:val="0"/>
          <w:numId w:val="18"/>
        </w:numPr>
        <w:tabs>
          <w:tab w:val="clear" w:pos="2835"/>
          <w:tab w:val="clear" w:pos="9979"/>
          <w:tab w:val="left" w:pos="2127"/>
          <w:tab w:val="right" w:pos="9356"/>
        </w:tabs>
        <w:ind w:left="2120" w:right="623"/>
      </w:pPr>
      <w:r>
        <w:t>MWh</w:t>
      </w:r>
    </w:p>
    <w:p w14:paraId="6BA7B4A5" w14:textId="77777777" w:rsidR="00A050AA" w:rsidRDefault="00A050AA" w:rsidP="00A050AA">
      <w:pPr>
        <w:pStyle w:val="BESKbrdtext"/>
        <w:numPr>
          <w:ilvl w:val="0"/>
          <w:numId w:val="18"/>
        </w:numPr>
        <w:tabs>
          <w:tab w:val="clear" w:pos="2835"/>
          <w:tab w:val="clear" w:pos="9979"/>
          <w:tab w:val="left" w:pos="2127"/>
          <w:tab w:val="right" w:pos="9356"/>
        </w:tabs>
        <w:ind w:left="2120" w:right="623"/>
      </w:pPr>
      <w:r>
        <w:t>kW</w:t>
      </w:r>
    </w:p>
    <w:p w14:paraId="1BCA0917" w14:textId="77777777" w:rsidR="00A050AA" w:rsidRDefault="00A050AA" w:rsidP="00A050AA">
      <w:pPr>
        <w:pStyle w:val="BESKbrdtext"/>
        <w:numPr>
          <w:ilvl w:val="0"/>
          <w:numId w:val="18"/>
        </w:numPr>
        <w:tabs>
          <w:tab w:val="clear" w:pos="2835"/>
          <w:tab w:val="clear" w:pos="9979"/>
          <w:tab w:val="left" w:pos="2127"/>
          <w:tab w:val="right" w:pos="9356"/>
        </w:tabs>
        <w:ind w:left="2120" w:right="623"/>
      </w:pPr>
      <w:r>
        <w:t>ºC tillopp</w:t>
      </w:r>
    </w:p>
    <w:p w14:paraId="30CB879B" w14:textId="77777777" w:rsidR="00A050AA" w:rsidRDefault="00A050AA" w:rsidP="00A050AA">
      <w:pPr>
        <w:pStyle w:val="BESKbrdtext"/>
        <w:numPr>
          <w:ilvl w:val="0"/>
          <w:numId w:val="18"/>
        </w:numPr>
        <w:tabs>
          <w:tab w:val="clear" w:pos="2835"/>
          <w:tab w:val="clear" w:pos="9979"/>
          <w:tab w:val="left" w:pos="2127"/>
          <w:tab w:val="right" w:pos="9356"/>
        </w:tabs>
        <w:ind w:left="2120" w:right="623"/>
      </w:pPr>
      <w:r>
        <w:t>ºC retur</w:t>
      </w:r>
    </w:p>
    <w:p w14:paraId="0B1E0D65" w14:textId="77777777" w:rsidR="00A050AA" w:rsidRDefault="00A050AA" w:rsidP="00A050AA">
      <w:pPr>
        <w:pStyle w:val="BESKbrdtext"/>
        <w:numPr>
          <w:ilvl w:val="0"/>
          <w:numId w:val="18"/>
        </w:numPr>
        <w:tabs>
          <w:tab w:val="clear" w:pos="2835"/>
          <w:tab w:val="clear" w:pos="9979"/>
          <w:tab w:val="left" w:pos="2127"/>
          <w:tab w:val="right" w:pos="9356"/>
        </w:tabs>
        <w:ind w:left="2120" w:right="623"/>
      </w:pPr>
      <w:r>
        <w:t>m</w:t>
      </w:r>
      <w:r>
        <w:rPr>
          <w:vertAlign w:val="superscript"/>
        </w:rPr>
        <w:t>3</w:t>
      </w:r>
    </w:p>
    <w:p w14:paraId="5FAB97C5" w14:textId="778F102B" w:rsidR="00AE02DF" w:rsidRDefault="00AE02DF" w:rsidP="00A050AA">
      <w:pPr>
        <w:pStyle w:val="BESKbrdtext"/>
        <w:tabs>
          <w:tab w:val="clear" w:pos="9979"/>
          <w:tab w:val="right" w:pos="9356"/>
        </w:tabs>
        <w:ind w:right="623"/>
      </w:pPr>
      <w:r w:rsidRPr="002271D3">
        <w:t>Flödes</w:t>
      </w:r>
      <w:r w:rsidR="00A050AA" w:rsidRPr="002271D3">
        <w:t>mätare</w:t>
      </w:r>
      <w:r w:rsidR="00A050AA">
        <w:t xml:space="preserve"> ska</w:t>
      </w:r>
      <w:r>
        <w:t>ll</w:t>
      </w:r>
      <w:r w:rsidR="00A050AA">
        <w:t xml:space="preserve"> ha Induktivmätning. </w:t>
      </w:r>
    </w:p>
    <w:p w14:paraId="1AF48521" w14:textId="73C174D2" w:rsidR="00A050AA" w:rsidRDefault="00A050AA" w:rsidP="00A050AA">
      <w:pPr>
        <w:pStyle w:val="BESKbrdtext"/>
        <w:tabs>
          <w:tab w:val="clear" w:pos="9979"/>
          <w:tab w:val="right" w:pos="9356"/>
        </w:tabs>
        <w:ind w:right="623"/>
      </w:pPr>
      <w:r>
        <w:t>Anslutning DN, tryckklass PN, temperatur framgår av driftkort.</w:t>
      </w:r>
    </w:p>
    <w:p w14:paraId="31A407A0" w14:textId="77777777" w:rsidR="00264065" w:rsidRDefault="00A050AA" w:rsidP="00264065">
      <w:pPr>
        <w:pStyle w:val="BESKrub3versal"/>
        <w:tabs>
          <w:tab w:val="clear" w:pos="9979"/>
          <w:tab w:val="right" w:pos="9356"/>
        </w:tabs>
        <w:ind w:right="623"/>
      </w:pPr>
      <w:r>
        <w:br w:type="page"/>
      </w:r>
      <w:bookmarkStart w:id="73" w:name="_Toc129688251"/>
      <w:r w:rsidR="00264065">
        <w:lastRenderedPageBreak/>
        <w:t>UGC</w:t>
      </w:r>
      <w:r w:rsidR="00264065">
        <w:tab/>
        <w:t>MÄTARE FÖR TRYCK</w:t>
      </w:r>
      <w:bookmarkEnd w:id="73"/>
    </w:p>
    <w:p w14:paraId="7CC54749" w14:textId="77777777" w:rsidR="00264065" w:rsidRDefault="00264065" w:rsidP="00264065">
      <w:pPr>
        <w:pStyle w:val="BESKrub5"/>
        <w:tabs>
          <w:tab w:val="clear" w:pos="9979"/>
          <w:tab w:val="right" w:pos="9356"/>
        </w:tabs>
        <w:ind w:right="623"/>
      </w:pPr>
      <w:r>
        <w:t>UGC.31</w:t>
      </w:r>
      <w:r>
        <w:tab/>
        <w:t>Mätare för tryck, rörmonterade, med analog visning av momentant värde</w:t>
      </w:r>
    </w:p>
    <w:p w14:paraId="374CA445" w14:textId="77777777" w:rsidR="00264065" w:rsidRDefault="00264065" w:rsidP="00264065">
      <w:pPr>
        <w:pStyle w:val="BESKokod3"/>
        <w:tabs>
          <w:tab w:val="clear" w:pos="9979"/>
          <w:tab w:val="right" w:pos="9356"/>
        </w:tabs>
        <w:ind w:right="623"/>
      </w:pPr>
      <w:r>
        <w:t>Mätare med larmkontakt</w:t>
      </w:r>
    </w:p>
    <w:p w14:paraId="1246C283" w14:textId="77777777" w:rsidR="00264065" w:rsidRDefault="00264065" w:rsidP="00264065">
      <w:pPr>
        <w:pStyle w:val="BESKbrdtext"/>
        <w:tabs>
          <w:tab w:val="clear" w:pos="9979"/>
          <w:tab w:val="right" w:pos="9356"/>
        </w:tabs>
        <w:ind w:right="623"/>
      </w:pPr>
      <w:r>
        <w:t>Kontaktfunktioner ska finnas för undre och övre gränsvärde.</w:t>
      </w:r>
    </w:p>
    <w:p w14:paraId="3FA0CE18" w14:textId="77777777" w:rsidR="00264065" w:rsidRDefault="00264065" w:rsidP="00264065">
      <w:pPr>
        <w:pStyle w:val="BESKrub3versal"/>
        <w:tabs>
          <w:tab w:val="clear" w:pos="9979"/>
          <w:tab w:val="right" w:pos="9356"/>
        </w:tabs>
        <w:ind w:right="623"/>
      </w:pPr>
      <w:bookmarkStart w:id="74" w:name="_Toc129688252"/>
      <w:r>
        <w:t>UGG</w:t>
      </w:r>
      <w:r>
        <w:tab/>
        <w:t>MÄTARE FÖR VOLYM</w:t>
      </w:r>
      <w:bookmarkEnd w:id="74"/>
    </w:p>
    <w:p w14:paraId="170F3288" w14:textId="77777777" w:rsidR="00264065" w:rsidRDefault="00264065" w:rsidP="00264065">
      <w:pPr>
        <w:pStyle w:val="BESKbrdtext"/>
        <w:tabs>
          <w:tab w:val="clear" w:pos="9979"/>
          <w:tab w:val="right" w:pos="9356"/>
        </w:tabs>
        <w:ind w:right="623"/>
      </w:pPr>
      <w:r>
        <w:t>Vattenmätare skall vara typgodkänd för debiteringsmätning.</w:t>
      </w:r>
    </w:p>
    <w:p w14:paraId="3D124DA5" w14:textId="281557E2" w:rsidR="00264065" w:rsidRDefault="00264065" w:rsidP="00AE02DF">
      <w:pPr>
        <w:pStyle w:val="BESKbrdtext"/>
        <w:tabs>
          <w:tab w:val="clear" w:pos="9979"/>
          <w:tab w:val="right" w:pos="9356"/>
        </w:tabs>
        <w:ind w:right="623"/>
      </w:pPr>
      <w:r>
        <w:t>Vattenmätare ska ha utgång för M-bus</w:t>
      </w:r>
      <w:r w:rsidRPr="002271D3">
        <w:t>.</w:t>
      </w:r>
      <w:r w:rsidR="00AE02DF" w:rsidRPr="002271D3">
        <w:t xml:space="preserve"> Se även RS mätbilaga 2017-12-13.</w:t>
      </w:r>
    </w:p>
    <w:p w14:paraId="02397C4D" w14:textId="77777777" w:rsidR="00264065" w:rsidRDefault="00264065" w:rsidP="00264065">
      <w:pPr>
        <w:pStyle w:val="BESKbrdtext"/>
        <w:tabs>
          <w:tab w:val="clear" w:pos="9979"/>
          <w:tab w:val="right" w:pos="9356"/>
        </w:tabs>
        <w:ind w:right="623"/>
      </w:pPr>
      <w:r>
        <w:t>Anslutning DN alternativt dimensionerande flöde, tryckklass PN och antal liter/puls framgår av driftkort.</w:t>
      </w:r>
    </w:p>
    <w:p w14:paraId="726242C7" w14:textId="77777777" w:rsidR="00264065" w:rsidRDefault="00264065" w:rsidP="00264065">
      <w:pPr>
        <w:pStyle w:val="BESKbrdtext"/>
        <w:tabs>
          <w:tab w:val="clear" w:pos="9979"/>
          <w:tab w:val="right" w:pos="9356"/>
        </w:tabs>
        <w:ind w:right="623"/>
      </w:pPr>
      <w:r>
        <w:t>Vattenmätare skall vara utförd för induktiv mätning.</w:t>
      </w:r>
    </w:p>
    <w:p w14:paraId="3EA8BDF6" w14:textId="466C4233" w:rsidR="00264065" w:rsidRDefault="00264065" w:rsidP="00264065">
      <w:pPr>
        <w:pStyle w:val="BESKrub1"/>
      </w:pPr>
      <w:bookmarkStart w:id="75" w:name="_Toc129688253"/>
      <w:r>
        <w:t>Y</w:t>
      </w:r>
      <w:r>
        <w:tab/>
        <w:t xml:space="preserve">MÄRKNING, </w:t>
      </w:r>
      <w:r w:rsidR="00CF1AE8">
        <w:t>KONTROLL</w:t>
      </w:r>
      <w:r>
        <w:t xml:space="preserve">, DOKUMENTATION M </w:t>
      </w:r>
      <w:proofErr w:type="spellStart"/>
      <w:r>
        <w:t>M</w:t>
      </w:r>
      <w:bookmarkEnd w:id="75"/>
      <w:proofErr w:type="spellEnd"/>
    </w:p>
    <w:p w14:paraId="6A8C65E6" w14:textId="77777777" w:rsidR="00264065" w:rsidRDefault="00264065" w:rsidP="00264065">
      <w:pPr>
        <w:pStyle w:val="BESKrub2"/>
        <w:tabs>
          <w:tab w:val="clear" w:pos="9979"/>
          <w:tab w:val="right" w:pos="9356"/>
        </w:tabs>
        <w:ind w:right="623"/>
      </w:pPr>
      <w:bookmarkStart w:id="76" w:name="_Toc129688254"/>
      <w:r>
        <w:t>YT</w:t>
      </w:r>
      <w:r>
        <w:tab/>
        <w:t xml:space="preserve">MÄRKNING, KONTROLL, INJUSTERING M </w:t>
      </w:r>
      <w:proofErr w:type="spellStart"/>
      <w:r>
        <w:t>M</w:t>
      </w:r>
      <w:proofErr w:type="spellEnd"/>
      <w:r>
        <w:t xml:space="preserve"> AV INSTALLATIONER</w:t>
      </w:r>
      <w:bookmarkEnd w:id="76"/>
    </w:p>
    <w:p w14:paraId="272E1919" w14:textId="7EB2C1E3" w:rsidR="00264065" w:rsidRPr="00733D96" w:rsidRDefault="00264065" w:rsidP="00264065">
      <w:pPr>
        <w:pStyle w:val="BESKrub3versal"/>
        <w:tabs>
          <w:tab w:val="clear" w:pos="9979"/>
          <w:tab w:val="right" w:pos="9356"/>
        </w:tabs>
        <w:ind w:right="623"/>
      </w:pPr>
      <w:bookmarkStart w:id="77" w:name="_Toc129688255"/>
      <w:r w:rsidRPr="00733D96">
        <w:t>Y</w:t>
      </w:r>
      <w:r w:rsidR="00CF1AE8">
        <w:t>gb.8</w:t>
      </w:r>
      <w:r w:rsidRPr="00733D96">
        <w:tab/>
        <w:t xml:space="preserve">MÄRKNING </w:t>
      </w:r>
      <w:r w:rsidR="00CF1AE8">
        <w:t>AV STYR OCH ÖVERVAKNINGSINSTALLATIONER</w:t>
      </w:r>
      <w:bookmarkEnd w:id="77"/>
      <w:r w:rsidR="00CF1AE8">
        <w:t xml:space="preserve"> </w:t>
      </w:r>
    </w:p>
    <w:p w14:paraId="2E85A72E" w14:textId="2CD5BB75" w:rsidR="00264065" w:rsidRDefault="00316870" w:rsidP="00264065">
      <w:pPr>
        <w:pStyle w:val="BESKbrdtext"/>
        <w:tabs>
          <w:tab w:val="clear" w:pos="9979"/>
          <w:tab w:val="right" w:pos="9356"/>
        </w:tabs>
        <w:ind w:right="623"/>
      </w:pPr>
      <w:r w:rsidRPr="003C3603">
        <w:t>Se Generell Teknisk Beskrivning, Bilaga</w:t>
      </w:r>
      <w:r w:rsidR="00CF1AE8">
        <w:t xml:space="preserve"> 1</w:t>
      </w:r>
      <w:r w:rsidRPr="003C3603">
        <w:t xml:space="preserve"> Märkning</w:t>
      </w:r>
      <w:r w:rsidR="00FA5AA2">
        <w:t>.</w:t>
      </w:r>
    </w:p>
    <w:p w14:paraId="586B540B" w14:textId="63B4F3A2" w:rsidR="00FA5AA2" w:rsidRDefault="00FA5AA2" w:rsidP="00264065">
      <w:pPr>
        <w:pStyle w:val="BESKbrdtext"/>
        <w:tabs>
          <w:tab w:val="clear" w:pos="9979"/>
          <w:tab w:val="right" w:pos="9356"/>
        </w:tabs>
        <w:ind w:right="623"/>
      </w:pPr>
      <w:r w:rsidRPr="005B6DE6">
        <w:t>Vid apparatskåp skall inplastade driftkort monteras.</w:t>
      </w:r>
    </w:p>
    <w:p w14:paraId="2FF36991" w14:textId="5C6DC9FB" w:rsidR="00CF1AE8" w:rsidRPr="003C3603" w:rsidRDefault="00CF1AE8" w:rsidP="00CF1AE8">
      <w:pPr>
        <w:pStyle w:val="BESKrub6"/>
        <w:tabs>
          <w:tab w:val="clear" w:pos="9979"/>
          <w:tab w:val="right" w:pos="9356"/>
        </w:tabs>
        <w:ind w:right="623"/>
      </w:pPr>
      <w:r w:rsidRPr="000D114E">
        <w:t>Y</w:t>
      </w:r>
      <w:r>
        <w:t>HB</w:t>
      </w:r>
      <w:r w:rsidRPr="000D114E">
        <w:t>.63</w:t>
      </w:r>
      <w:r w:rsidRPr="000D114E">
        <w:tab/>
        <w:t>Kontroll av elkraftsystem</w:t>
      </w:r>
    </w:p>
    <w:p w14:paraId="28841D03" w14:textId="7E3DE960" w:rsidR="00264065" w:rsidRPr="000D114E" w:rsidRDefault="00CF1AE8" w:rsidP="00264065">
      <w:pPr>
        <w:pStyle w:val="BESKrub3versal"/>
        <w:tabs>
          <w:tab w:val="clear" w:pos="9979"/>
          <w:tab w:val="right" w:pos="9356"/>
        </w:tabs>
        <w:ind w:right="623"/>
      </w:pPr>
      <w:bookmarkStart w:id="78" w:name="_Toc129688256"/>
      <w:r>
        <w:t>yhb.8</w:t>
      </w:r>
      <w:r w:rsidR="00264065" w:rsidRPr="000D114E">
        <w:tab/>
        <w:t xml:space="preserve">KONTROLL </w:t>
      </w:r>
      <w:r>
        <w:t>AV STYR OCH ÖVERVAKNINGS</w:t>
      </w:r>
      <w:r w:rsidR="00264065" w:rsidRPr="000D114E">
        <w:t>SYSTEM</w:t>
      </w:r>
      <w:bookmarkEnd w:id="78"/>
    </w:p>
    <w:p w14:paraId="63658929" w14:textId="1FBDDAC8" w:rsidR="00264065" w:rsidRDefault="00264065" w:rsidP="00CF1AE8">
      <w:pPr>
        <w:pStyle w:val="BESKbrdtext"/>
        <w:tabs>
          <w:tab w:val="clear" w:pos="9979"/>
          <w:tab w:val="right" w:pos="9356"/>
        </w:tabs>
        <w:ind w:right="623"/>
      </w:pPr>
      <w:r w:rsidRPr="000D114E">
        <w:t>1 ex. av intyg och protokoll överlämnas enligt tidplan dock</w:t>
      </w:r>
      <w:r w:rsidR="00D95129">
        <w:t xml:space="preserve"> senast vid sista förbesiktning</w:t>
      </w:r>
      <w:r w:rsidR="00D95129" w:rsidRPr="00FD1257">
        <w:t xml:space="preserve">, </w:t>
      </w:r>
      <w:r w:rsidR="00FD1257" w:rsidRPr="00FD1257">
        <w:t xml:space="preserve">insatta i av </w:t>
      </w:r>
      <w:r w:rsidR="00C522E8">
        <w:t>regionen</w:t>
      </w:r>
      <w:r w:rsidR="00D95129" w:rsidRPr="00FD1257">
        <w:t xml:space="preserve"> tilldelad </w:t>
      </w:r>
      <w:r w:rsidR="00C522E8">
        <w:t>digital</w:t>
      </w:r>
      <w:r w:rsidR="00D95129" w:rsidRPr="00FD1257">
        <w:t xml:space="preserve">projektpärm via </w:t>
      </w:r>
      <w:proofErr w:type="spellStart"/>
      <w:r w:rsidR="00C522E8">
        <w:t>Antura</w:t>
      </w:r>
      <w:proofErr w:type="spellEnd"/>
      <w:r w:rsidR="00D95129" w:rsidRPr="00FD1257">
        <w:t>.</w:t>
      </w:r>
    </w:p>
    <w:p w14:paraId="517EE0D4" w14:textId="77777777" w:rsidR="00CF1AE8" w:rsidRPr="000D114E" w:rsidRDefault="00CF1AE8" w:rsidP="00CF1AE8">
      <w:pPr>
        <w:pStyle w:val="BESKbrdtext"/>
        <w:tabs>
          <w:tab w:val="clear" w:pos="9979"/>
          <w:tab w:val="right" w:pos="9356"/>
        </w:tabs>
        <w:ind w:right="623"/>
      </w:pPr>
    </w:p>
    <w:p w14:paraId="494BC2FC" w14:textId="77777777" w:rsidR="00264065" w:rsidRPr="000D114E" w:rsidRDefault="00264065" w:rsidP="00264065">
      <w:pPr>
        <w:pStyle w:val="BESKbrdtext"/>
        <w:tabs>
          <w:tab w:val="clear" w:pos="9979"/>
          <w:tab w:val="right" w:pos="9356"/>
        </w:tabs>
        <w:ind w:right="623"/>
      </w:pPr>
      <w:r w:rsidRPr="000D114E">
        <w:rPr>
          <w:i/>
        </w:rPr>
        <w:t>Egenkontroll</w:t>
      </w:r>
    </w:p>
    <w:p w14:paraId="7A841642" w14:textId="77777777" w:rsidR="00264065" w:rsidRPr="000D114E" w:rsidRDefault="00264065" w:rsidP="00264065">
      <w:pPr>
        <w:pStyle w:val="BESKokod3"/>
        <w:tabs>
          <w:tab w:val="clear" w:pos="9979"/>
          <w:tab w:val="right" w:pos="9356"/>
        </w:tabs>
        <w:ind w:right="623"/>
      </w:pPr>
      <w:r w:rsidRPr="000D114E">
        <w:t>Egenkontroll av utförande och funktion</w:t>
      </w:r>
    </w:p>
    <w:p w14:paraId="3856E494" w14:textId="77777777" w:rsidR="00264065" w:rsidRPr="000D114E" w:rsidRDefault="00264065" w:rsidP="00264065">
      <w:pPr>
        <w:pStyle w:val="BESKbrdtext"/>
        <w:tabs>
          <w:tab w:val="clear" w:pos="9979"/>
          <w:tab w:val="right" w:pos="9356"/>
        </w:tabs>
        <w:ind w:right="623"/>
      </w:pPr>
      <w:r w:rsidRPr="000D114E">
        <w:t>Egenkontroll avser kontroll och injustering av levererad och inkopplad utrustning fram till entreprenadgräns enligt YTC.18.</w:t>
      </w:r>
    </w:p>
    <w:p w14:paraId="788BCC51" w14:textId="77777777" w:rsidR="00264065" w:rsidRPr="000D114E" w:rsidRDefault="00264065" w:rsidP="00264065">
      <w:pPr>
        <w:pStyle w:val="BESKbrdtext"/>
        <w:tabs>
          <w:tab w:val="clear" w:pos="9979"/>
          <w:tab w:val="right" w:pos="9356"/>
        </w:tabs>
        <w:ind w:right="623"/>
      </w:pPr>
      <w:r w:rsidRPr="000D114E">
        <w:t>Kontrollen ska verifieras med detaljerade checklistor.</w:t>
      </w:r>
    </w:p>
    <w:p w14:paraId="262A355D" w14:textId="77777777" w:rsidR="00264065" w:rsidRPr="000D114E" w:rsidRDefault="00264065" w:rsidP="00264065">
      <w:pPr>
        <w:pStyle w:val="BESKokod2"/>
        <w:tabs>
          <w:tab w:val="clear" w:pos="9979"/>
          <w:tab w:val="right" w:pos="9356"/>
        </w:tabs>
        <w:ind w:right="623"/>
      </w:pPr>
      <w:r w:rsidRPr="000D114E">
        <w:lastRenderedPageBreak/>
        <w:t>Samordnad kontroll</w:t>
      </w:r>
    </w:p>
    <w:p w14:paraId="3C4E0707" w14:textId="77777777" w:rsidR="00264065" w:rsidRPr="000D114E" w:rsidRDefault="00264065" w:rsidP="00264065">
      <w:pPr>
        <w:pStyle w:val="BESKbrdtext"/>
        <w:tabs>
          <w:tab w:val="clear" w:pos="9979"/>
          <w:tab w:val="right" w:pos="9356"/>
        </w:tabs>
        <w:ind w:right="623"/>
      </w:pPr>
      <w:r w:rsidRPr="000D114E">
        <w:t>Entreprenören ska delta i samordnad kontroll av funktionssamband i installationssystem samt kont</w:t>
      </w:r>
      <w:r w:rsidR="00E23571" w:rsidRPr="000D114E">
        <w:t>r</w:t>
      </w:r>
      <w:r w:rsidRPr="000D114E">
        <w:t>oll av prestanda.</w:t>
      </w:r>
    </w:p>
    <w:p w14:paraId="18707402" w14:textId="77777777" w:rsidR="00264065" w:rsidRPr="000D114E" w:rsidRDefault="00264065" w:rsidP="00264065">
      <w:pPr>
        <w:pStyle w:val="BESKbrdtext"/>
        <w:tabs>
          <w:tab w:val="clear" w:pos="9979"/>
          <w:tab w:val="right" w:pos="9356"/>
        </w:tabs>
        <w:ind w:right="623"/>
      </w:pPr>
      <w:r w:rsidRPr="000D114E">
        <w:t>Vissa klimatberoende kontroller kan komma att utföras efter slutbesiktning.</w:t>
      </w:r>
    </w:p>
    <w:p w14:paraId="2D1F29C0" w14:textId="1AAB834A" w:rsidR="00264065" w:rsidRDefault="00264065" w:rsidP="00264065">
      <w:pPr>
        <w:pStyle w:val="BESKbrdtext"/>
        <w:tabs>
          <w:tab w:val="clear" w:pos="9979"/>
          <w:tab w:val="right" w:pos="9356"/>
        </w:tabs>
        <w:ind w:right="623"/>
      </w:pPr>
      <w:r w:rsidRPr="000D114E">
        <w:t>Antal timmar som ska ingå i anbud och vem som leder den samordnade kontrollen framgår av beskrivning, objektsbunden del.</w:t>
      </w:r>
    </w:p>
    <w:p w14:paraId="40D85C90" w14:textId="77777777" w:rsidR="00D02CB0" w:rsidRPr="000D114E" w:rsidRDefault="00D02CB0" w:rsidP="00264065">
      <w:pPr>
        <w:pStyle w:val="BESKbrdtext"/>
        <w:tabs>
          <w:tab w:val="clear" w:pos="9979"/>
          <w:tab w:val="right" w:pos="9356"/>
        </w:tabs>
        <w:ind w:right="623"/>
      </w:pPr>
    </w:p>
    <w:p w14:paraId="46FCBF9F" w14:textId="77777777" w:rsidR="00264065" w:rsidRPr="000D114E" w:rsidRDefault="00264065" w:rsidP="00264065">
      <w:pPr>
        <w:pStyle w:val="BESKbrdtext"/>
        <w:tabs>
          <w:tab w:val="clear" w:pos="9979"/>
          <w:tab w:val="right" w:pos="9356"/>
        </w:tabs>
        <w:ind w:right="623"/>
      </w:pPr>
      <w:r w:rsidRPr="000D114E">
        <w:t>Följande kontroller och mätningar ska utföras:</w:t>
      </w:r>
    </w:p>
    <w:p w14:paraId="69500A74" w14:textId="598FD84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funktionsprovning avseende funktioner och funktionssamband</w:t>
      </w:r>
      <w:r w:rsidRPr="000D114E">
        <w:br/>
        <w:t>kontroll av avläst värde för givare</w:t>
      </w:r>
      <w:r w:rsidR="00C522E8">
        <w:t>.</w:t>
      </w:r>
    </w:p>
    <w:p w14:paraId="3EAE0039" w14:textId="7E69116D"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reglerutrustningars insvängningsförlopp</w:t>
      </w:r>
      <w:r w:rsidR="00C522E8">
        <w:t>.</w:t>
      </w:r>
    </w:p>
    <w:p w14:paraId="344B5CC1" w14:textId="1FCE898C"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 xml:space="preserve">kontroll av inställda värden för givare, </w:t>
      </w:r>
      <w:proofErr w:type="spellStart"/>
      <w:r w:rsidRPr="000D114E">
        <w:t>tiddon</w:t>
      </w:r>
      <w:proofErr w:type="spellEnd"/>
      <w:r w:rsidRPr="000D114E">
        <w:t>, styrfunktionsenheter, reläer och övriga en</w:t>
      </w:r>
      <w:r w:rsidR="00D95129">
        <w:t>heter med inställningsmöjlighet</w:t>
      </w:r>
      <w:r w:rsidR="00C522E8">
        <w:t>.</w:t>
      </w:r>
    </w:p>
    <w:p w14:paraId="4A322DFB" w14:textId="77777777" w:rsidR="00264065" w:rsidRDefault="00264065" w:rsidP="00264065">
      <w:pPr>
        <w:pStyle w:val="BESKbrdtext"/>
        <w:tabs>
          <w:tab w:val="clear" w:pos="9979"/>
          <w:tab w:val="right" w:pos="9356"/>
        </w:tabs>
        <w:ind w:right="623"/>
      </w:pPr>
      <w:r w:rsidRPr="000D114E">
        <w:t>Larmfunktioner ska kontrolleras från larmat objekt till felsignalcentral respektive till huvuddators larmlista och förändring i flödesbild.</w:t>
      </w:r>
    </w:p>
    <w:p w14:paraId="021AD62C" w14:textId="77777777" w:rsidR="00D95129" w:rsidRPr="000D114E" w:rsidRDefault="00D95129" w:rsidP="00264065">
      <w:pPr>
        <w:pStyle w:val="BESKbrdtext"/>
        <w:tabs>
          <w:tab w:val="clear" w:pos="9979"/>
          <w:tab w:val="right" w:pos="9356"/>
        </w:tabs>
        <w:ind w:right="623"/>
      </w:pPr>
      <w:r w:rsidRPr="00FA5AA2">
        <w:t>A-larm skall även kontrolleras så att de når operatör SOS AB.</w:t>
      </w:r>
    </w:p>
    <w:p w14:paraId="5A96FD3F" w14:textId="77777777" w:rsidR="00264065" w:rsidRPr="000D114E" w:rsidRDefault="00264065" w:rsidP="00264065">
      <w:pPr>
        <w:pStyle w:val="BESKbrdtext"/>
        <w:tabs>
          <w:tab w:val="clear" w:pos="9979"/>
          <w:tab w:val="right" w:pos="9356"/>
        </w:tabs>
        <w:ind w:right="623"/>
      </w:pPr>
      <w:r w:rsidRPr="000D114E">
        <w:t>Protokoll för kontroll av avläst givare dokumenteras ska ange följande:</w:t>
      </w:r>
    </w:p>
    <w:p w14:paraId="6D7E3A9E"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användaradress</w:t>
      </w:r>
    </w:p>
    <w:p w14:paraId="1E9BC359"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 xml:space="preserve">avläst värde på referensgivare (typ av nätinstrument och </w:t>
      </w:r>
      <w:proofErr w:type="spellStart"/>
      <w:r w:rsidRPr="000D114E">
        <w:t>kalibreringsår</w:t>
      </w:r>
      <w:proofErr w:type="spellEnd"/>
      <w:r w:rsidRPr="000D114E">
        <w:t xml:space="preserve"> skall anges)</w:t>
      </w:r>
    </w:p>
    <w:p w14:paraId="58A20239"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 xml:space="preserve">avläst värde i </w:t>
      </w:r>
      <w:r w:rsidR="00641CD4" w:rsidRPr="000D114E">
        <w:t>DDC</w:t>
      </w:r>
      <w:r w:rsidRPr="000D114E">
        <w:t xml:space="preserve"> (värde före och efter ev. kalibrering skall anges).</w:t>
      </w:r>
    </w:p>
    <w:p w14:paraId="5A3C3D31" w14:textId="77777777" w:rsidR="00264065" w:rsidRPr="000D114E" w:rsidRDefault="00264065" w:rsidP="00264065">
      <w:pPr>
        <w:pStyle w:val="BESKbrdtext"/>
        <w:tabs>
          <w:tab w:val="clear" w:pos="9979"/>
          <w:tab w:val="right" w:pos="9356"/>
        </w:tabs>
        <w:ind w:right="623"/>
      </w:pPr>
      <w:r w:rsidRPr="000D114E">
        <w:t>Funktionskontroll ska dokumenteras enligt följande:</w:t>
      </w:r>
    </w:p>
    <w:p w14:paraId="54045DA3"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funktonsbeskrivning försedd med aktivitetsnummer.</w:t>
      </w:r>
    </w:p>
    <w:p w14:paraId="46891214"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protokoll som anger aktivitetsnummer, provningsresultat före och efter ev. justering samt provningsmetod för frysskydd och rökdetektor.</w:t>
      </w:r>
    </w:p>
    <w:p w14:paraId="13875745" w14:textId="77777777" w:rsidR="00264065" w:rsidRPr="000D114E" w:rsidRDefault="00264065" w:rsidP="00264065">
      <w:pPr>
        <w:pStyle w:val="BESKbrdtext"/>
        <w:tabs>
          <w:tab w:val="clear" w:pos="9979"/>
          <w:tab w:val="right" w:pos="9356"/>
        </w:tabs>
        <w:ind w:right="623"/>
      </w:pPr>
      <w:r w:rsidRPr="000D114E">
        <w:t>Frysskydd provas genom att strypa värmetillförseln. Om utetemperaturen är för hög för att erhålla frysskyddsutlösning höjs gränsvärdet vid provningen och kompletterande provning utförs vid ett senare tillfälle då lägre utetemperatur föreligger.</w:t>
      </w:r>
    </w:p>
    <w:p w14:paraId="4A2BA8EA" w14:textId="77777777" w:rsidR="00264065" w:rsidRPr="000D114E" w:rsidRDefault="00264065" w:rsidP="00264065">
      <w:pPr>
        <w:pStyle w:val="BESKbrdtext"/>
        <w:tabs>
          <w:tab w:val="clear" w:pos="9979"/>
          <w:tab w:val="right" w:pos="9356"/>
        </w:tabs>
        <w:ind w:right="623"/>
      </w:pPr>
      <w:r w:rsidRPr="000D114E">
        <w:t>Rökdetektor provas enligt fabrikantens anvisning.</w:t>
      </w:r>
    </w:p>
    <w:p w14:paraId="07FBF15A" w14:textId="77777777" w:rsidR="00264065" w:rsidRPr="000D114E" w:rsidRDefault="00264065" w:rsidP="00264065">
      <w:pPr>
        <w:pStyle w:val="BESKbrdtext"/>
        <w:tabs>
          <w:tab w:val="clear" w:pos="9979"/>
          <w:tab w:val="right" w:pos="9356"/>
        </w:tabs>
        <w:ind w:right="623"/>
      </w:pPr>
      <w:r w:rsidRPr="000D114E">
        <w:t> </w:t>
      </w:r>
      <w:r w:rsidRPr="000D114E">
        <w:rPr>
          <w:i/>
        </w:rPr>
        <w:t xml:space="preserve">Kontroll av </w:t>
      </w:r>
      <w:proofErr w:type="spellStart"/>
      <w:r w:rsidRPr="000D114E">
        <w:rPr>
          <w:i/>
        </w:rPr>
        <w:t>elutrustningar</w:t>
      </w:r>
      <w:proofErr w:type="spellEnd"/>
      <w:r w:rsidRPr="000D114E">
        <w:rPr>
          <w:i/>
        </w:rPr>
        <w:t xml:space="preserve"> och </w:t>
      </w:r>
      <w:proofErr w:type="spellStart"/>
      <w:r w:rsidRPr="000D114E">
        <w:rPr>
          <w:i/>
        </w:rPr>
        <w:t>elförbindningar</w:t>
      </w:r>
      <w:proofErr w:type="spellEnd"/>
      <w:r w:rsidRPr="000D114E">
        <w:rPr>
          <w:i/>
        </w:rPr>
        <w:t xml:space="preserve"> m </w:t>
      </w:r>
      <w:proofErr w:type="spellStart"/>
      <w:r w:rsidRPr="000D114E">
        <w:rPr>
          <w:i/>
        </w:rPr>
        <w:t>m</w:t>
      </w:r>
      <w:proofErr w:type="spellEnd"/>
    </w:p>
    <w:p w14:paraId="6766C317" w14:textId="77777777" w:rsidR="00264065" w:rsidRPr="000D114E" w:rsidRDefault="00264065" w:rsidP="00264065">
      <w:pPr>
        <w:pStyle w:val="BESKbrdtext"/>
        <w:tabs>
          <w:tab w:val="clear" w:pos="9979"/>
          <w:tab w:val="right" w:pos="9356"/>
        </w:tabs>
        <w:ind w:right="623"/>
      </w:pPr>
      <w:r w:rsidRPr="000D114E">
        <w:t>Kontroll utförs enligt YTC.163.</w:t>
      </w:r>
    </w:p>
    <w:p w14:paraId="6C572870" w14:textId="77777777" w:rsidR="00264065" w:rsidRPr="000D114E" w:rsidRDefault="00264065" w:rsidP="00264065">
      <w:pPr>
        <w:pStyle w:val="BESKbrdtext"/>
        <w:tabs>
          <w:tab w:val="clear" w:pos="9979"/>
          <w:tab w:val="right" w:pos="9356"/>
        </w:tabs>
        <w:ind w:right="623"/>
      </w:pPr>
      <w:r w:rsidRPr="000D114E">
        <w:t>Utlösningsprov av motorskydd via två</w:t>
      </w:r>
      <w:r w:rsidR="00C9002A" w:rsidRPr="000D114E">
        <w:t>-</w:t>
      </w:r>
      <w:r w:rsidRPr="000D114E">
        <w:t>fasdrift utförs inte.</w:t>
      </w:r>
    </w:p>
    <w:p w14:paraId="66B73DC8" w14:textId="77777777" w:rsidR="00264065" w:rsidRPr="000D114E" w:rsidRDefault="00264065" w:rsidP="00264065">
      <w:pPr>
        <w:pStyle w:val="BESKokod2"/>
        <w:tabs>
          <w:tab w:val="clear" w:pos="9979"/>
          <w:tab w:val="right" w:pos="9356"/>
        </w:tabs>
        <w:ind w:right="623"/>
      </w:pPr>
      <w:r w:rsidRPr="000D114E">
        <w:t>Kontroll av ventil i styr- och övervakningssystem</w:t>
      </w:r>
    </w:p>
    <w:p w14:paraId="1ECA0D7B" w14:textId="77777777" w:rsidR="00264065" w:rsidRPr="000D114E" w:rsidRDefault="00264065" w:rsidP="00264065">
      <w:pPr>
        <w:pStyle w:val="BESKbrdtext"/>
        <w:tabs>
          <w:tab w:val="clear" w:pos="9979"/>
          <w:tab w:val="right" w:pos="9356"/>
        </w:tabs>
        <w:ind w:right="623"/>
      </w:pPr>
      <w:r w:rsidRPr="000D114E">
        <w:t>Kontroll av ventiler skall utföras enligt följande:</w:t>
      </w:r>
    </w:p>
    <w:p w14:paraId="4873E9C5" w14:textId="77777777" w:rsidR="00264065" w:rsidRPr="000D114E" w:rsidRDefault="00264065" w:rsidP="00264065">
      <w:pPr>
        <w:pStyle w:val="BESKbrdtext"/>
        <w:tabs>
          <w:tab w:val="clear" w:pos="9979"/>
          <w:tab w:val="right" w:pos="9356"/>
        </w:tabs>
        <w:ind w:right="623"/>
      </w:pPr>
      <w:r w:rsidRPr="000D114E">
        <w:t xml:space="preserve">Ventil styrs via </w:t>
      </w:r>
      <w:r w:rsidR="00641CD4" w:rsidRPr="000D114E">
        <w:t>DDC</w:t>
      </w:r>
      <w:r w:rsidRPr="000D114E">
        <w:t xml:space="preserve"> till stängt läge. Kontroll av ventilläckage sker genom temperaturmätning. Provningsresultat redovisas i protokoll.</w:t>
      </w:r>
    </w:p>
    <w:p w14:paraId="21DC0C5A" w14:textId="51435E9B" w:rsidR="00264065" w:rsidRPr="000D114E" w:rsidRDefault="00264065" w:rsidP="00264065">
      <w:pPr>
        <w:pStyle w:val="BESKrub4"/>
        <w:tabs>
          <w:tab w:val="clear" w:pos="9979"/>
          <w:tab w:val="right" w:pos="9356"/>
        </w:tabs>
        <w:ind w:right="623"/>
      </w:pPr>
      <w:r w:rsidRPr="000D114E">
        <w:lastRenderedPageBreak/>
        <w:t>Y</w:t>
      </w:r>
      <w:r w:rsidR="00D02CB0">
        <w:t>H</w:t>
      </w:r>
      <w:r w:rsidRPr="000D114E">
        <w:t>C</w:t>
      </w:r>
      <w:r w:rsidRPr="000D114E">
        <w:tab/>
      </w:r>
      <w:r w:rsidR="00D02CB0">
        <w:t>INJUSTERING</w:t>
      </w:r>
    </w:p>
    <w:p w14:paraId="11D28DBF" w14:textId="25F76F0C" w:rsidR="00264065" w:rsidRPr="000D114E" w:rsidRDefault="00264065" w:rsidP="00264065">
      <w:pPr>
        <w:pStyle w:val="BESKrub5"/>
        <w:tabs>
          <w:tab w:val="clear" w:pos="9979"/>
          <w:tab w:val="right" w:pos="9356"/>
        </w:tabs>
        <w:ind w:right="623"/>
      </w:pPr>
      <w:r w:rsidRPr="000D114E">
        <w:t>Y</w:t>
      </w:r>
      <w:r w:rsidR="00D02CB0">
        <w:t>H</w:t>
      </w:r>
      <w:r w:rsidRPr="000D114E">
        <w:t>C.8</w:t>
      </w:r>
      <w:r w:rsidRPr="000D114E">
        <w:tab/>
        <w:t>Injustering av styr- och övervakningssystem</w:t>
      </w:r>
    </w:p>
    <w:p w14:paraId="5594A2F0" w14:textId="517F7894" w:rsidR="00264065" w:rsidRDefault="00264065" w:rsidP="00264065">
      <w:pPr>
        <w:pStyle w:val="BESKbrdtext"/>
        <w:tabs>
          <w:tab w:val="clear" w:pos="9979"/>
          <w:tab w:val="right" w:pos="9356"/>
        </w:tabs>
        <w:ind w:right="623"/>
      </w:pPr>
      <w:r w:rsidRPr="000D114E">
        <w:t>Stabil reglering skall erhållas efter ett insvängningsförlopp av max 4 perioder. </w:t>
      </w:r>
    </w:p>
    <w:p w14:paraId="6683F5BD" w14:textId="77777777" w:rsidR="00C522E8" w:rsidRPr="002271D3" w:rsidRDefault="00C522E8" w:rsidP="00C522E8">
      <w:pPr>
        <w:pStyle w:val="BESKbrdtext"/>
        <w:tabs>
          <w:tab w:val="clear" w:pos="9979"/>
          <w:tab w:val="right" w:pos="9356"/>
        </w:tabs>
        <w:ind w:right="623"/>
      </w:pPr>
      <w:r w:rsidRPr="002271D3">
        <w:t>För styrutrustning skall de viktigaste inställbara variabler redovisas.</w:t>
      </w:r>
    </w:p>
    <w:p w14:paraId="2241B2DD" w14:textId="6ABB11A9" w:rsidR="00C522E8" w:rsidRPr="000D114E" w:rsidRDefault="00C522E8" w:rsidP="00C522E8">
      <w:pPr>
        <w:pStyle w:val="BESKbrdtext"/>
        <w:tabs>
          <w:tab w:val="clear" w:pos="9979"/>
          <w:tab w:val="right" w:pos="9356"/>
        </w:tabs>
        <w:ind w:right="623"/>
      </w:pPr>
      <w:r w:rsidRPr="002271D3">
        <w:t>Övriga parametrar så som p-band. Larmgränser mm dokumenteras genom backupp fil d</w:t>
      </w:r>
      <w:r w:rsidR="00D02CB0" w:rsidRPr="002271D3">
        <w:t>ä</w:t>
      </w:r>
      <w:r w:rsidRPr="002271D3">
        <w:t>r applikationsprogrammet sparas</w:t>
      </w:r>
    </w:p>
    <w:p w14:paraId="423BC720" w14:textId="03B16F93" w:rsidR="00264065" w:rsidRDefault="00264065" w:rsidP="00264065">
      <w:pPr>
        <w:pStyle w:val="BESKrub2"/>
      </w:pPr>
      <w:bookmarkStart w:id="79" w:name="_Toc129688257"/>
      <w:r w:rsidRPr="000D114E">
        <w:t>Y</w:t>
      </w:r>
      <w:r w:rsidR="00D02CB0">
        <w:t>J</w:t>
      </w:r>
      <w:r w:rsidRPr="000D114E">
        <w:tab/>
        <w:t>TEKNISK DOKUMENTATION</w:t>
      </w:r>
      <w:bookmarkEnd w:id="79"/>
      <w:r w:rsidRPr="000D114E">
        <w:t xml:space="preserve"> </w:t>
      </w:r>
    </w:p>
    <w:p w14:paraId="06E9111E" w14:textId="7681EF4B" w:rsidR="00650967" w:rsidRPr="000D114E" w:rsidRDefault="00650967" w:rsidP="00650967">
      <w:pPr>
        <w:pStyle w:val="BESKrub3versal"/>
        <w:tabs>
          <w:tab w:val="clear" w:pos="9979"/>
          <w:tab w:val="right" w:pos="9356"/>
        </w:tabs>
        <w:ind w:right="623"/>
      </w:pPr>
      <w:r>
        <w:tab/>
      </w:r>
      <w:bookmarkStart w:id="80" w:name="_Toc129688258"/>
      <w:r w:rsidR="00683371">
        <w:rPr>
          <w:b w:val="0"/>
          <w:i/>
          <w:caps w:val="0"/>
          <w:sz w:val="22"/>
        </w:rPr>
        <w:t>Underlag för CE-märkning</w:t>
      </w:r>
      <w:bookmarkEnd w:id="80"/>
    </w:p>
    <w:p w14:paraId="290751EE" w14:textId="77777777" w:rsidR="00650967" w:rsidRPr="000D114E" w:rsidRDefault="00650967" w:rsidP="00650967">
      <w:pPr>
        <w:pStyle w:val="BESKbrdtext"/>
      </w:pPr>
      <w:r w:rsidRPr="000D114E">
        <w:t xml:space="preserve">Följande underlag för beställarens CE-märkning skall överlämnas senast i samband med leverans av preliminära </w:t>
      </w:r>
      <w:proofErr w:type="spellStart"/>
      <w:r w:rsidRPr="000D114E">
        <w:t>DoU</w:t>
      </w:r>
      <w:proofErr w:type="spellEnd"/>
      <w:r w:rsidRPr="000D114E">
        <w:t>-instruktioner, dvs senast 1 vecka före slutbesiktning.</w:t>
      </w:r>
    </w:p>
    <w:p w14:paraId="18DEED8E" w14:textId="77777777" w:rsidR="00650967" w:rsidRPr="000D114E" w:rsidRDefault="00650967" w:rsidP="00650967">
      <w:pPr>
        <w:pStyle w:val="BESKbrdtext"/>
        <w:numPr>
          <w:ilvl w:val="0"/>
          <w:numId w:val="18"/>
        </w:numPr>
        <w:tabs>
          <w:tab w:val="clear" w:pos="1492"/>
          <w:tab w:val="num" w:pos="2487"/>
        </w:tabs>
        <w:ind w:left="2487"/>
      </w:pPr>
      <w:r w:rsidRPr="000D114E">
        <w:t>Försäkran om överensstämmelse för ingående maskiner.</w:t>
      </w:r>
    </w:p>
    <w:p w14:paraId="3B4C2F1D" w14:textId="77777777" w:rsidR="00650967" w:rsidRPr="000D114E" w:rsidRDefault="00650967" w:rsidP="00650967">
      <w:pPr>
        <w:pStyle w:val="BESKbrdtext"/>
        <w:numPr>
          <w:ilvl w:val="0"/>
          <w:numId w:val="18"/>
        </w:numPr>
        <w:tabs>
          <w:tab w:val="clear" w:pos="1492"/>
          <w:tab w:val="num" w:pos="2487"/>
        </w:tabs>
        <w:ind w:left="2487"/>
      </w:pPr>
      <w:r w:rsidRPr="000D114E">
        <w:t>Tillverkardeklarationer för ej kompletta maskiner.</w:t>
      </w:r>
    </w:p>
    <w:p w14:paraId="74B82CCB" w14:textId="77777777" w:rsidR="00650967" w:rsidRPr="000D114E" w:rsidRDefault="00650967" w:rsidP="00650967">
      <w:pPr>
        <w:pStyle w:val="BESKbrdtext"/>
        <w:numPr>
          <w:ilvl w:val="0"/>
          <w:numId w:val="18"/>
        </w:numPr>
        <w:tabs>
          <w:tab w:val="clear" w:pos="1492"/>
          <w:tab w:val="num" w:pos="2487"/>
        </w:tabs>
        <w:ind w:left="2487"/>
      </w:pPr>
      <w:r w:rsidRPr="000D114E">
        <w:t>Försäkran om överensstämmelse för kopplingsutrustningar</w:t>
      </w:r>
    </w:p>
    <w:p w14:paraId="589B6FF7" w14:textId="77777777" w:rsidR="00650967" w:rsidRPr="000D114E" w:rsidRDefault="00650967" w:rsidP="00650967">
      <w:pPr>
        <w:pStyle w:val="BESKbrdtext"/>
        <w:numPr>
          <w:ilvl w:val="0"/>
          <w:numId w:val="18"/>
        </w:numPr>
        <w:tabs>
          <w:tab w:val="clear" w:pos="1492"/>
          <w:tab w:val="num" w:pos="2487"/>
        </w:tabs>
        <w:ind w:left="2487"/>
      </w:pPr>
      <w:r w:rsidRPr="000D114E">
        <w:t>Bruksanvisningar som uppfyller maskindirektivets krav för maskiner och komponentmaskiner.</w:t>
      </w:r>
    </w:p>
    <w:p w14:paraId="5E233942" w14:textId="77777777" w:rsidR="00650967" w:rsidRPr="000D114E" w:rsidRDefault="00650967" w:rsidP="00650967">
      <w:pPr>
        <w:pStyle w:val="BESKbrdtext"/>
        <w:numPr>
          <w:ilvl w:val="0"/>
          <w:numId w:val="18"/>
        </w:numPr>
        <w:tabs>
          <w:tab w:val="clear" w:pos="1492"/>
          <w:tab w:val="num" w:pos="2487"/>
        </w:tabs>
        <w:ind w:left="2487"/>
      </w:pPr>
      <w:r w:rsidRPr="000D114E">
        <w:t>Montageanvisningar från leverantörer av ingående produkter.</w:t>
      </w:r>
    </w:p>
    <w:p w14:paraId="085893B6" w14:textId="77777777" w:rsidR="00650967" w:rsidRPr="000D114E" w:rsidRDefault="00650967" w:rsidP="00650967">
      <w:pPr>
        <w:pStyle w:val="BESKbrdtext"/>
        <w:numPr>
          <w:ilvl w:val="0"/>
          <w:numId w:val="18"/>
        </w:numPr>
        <w:tabs>
          <w:tab w:val="clear" w:pos="1492"/>
          <w:tab w:val="num" w:pos="2487"/>
        </w:tabs>
        <w:ind w:left="2487"/>
      </w:pPr>
      <w:r w:rsidRPr="000D114E">
        <w:t>Dokument över provningar ur säkerhetssynpunkt.</w:t>
      </w:r>
    </w:p>
    <w:p w14:paraId="492774D3" w14:textId="77777777" w:rsidR="00650967" w:rsidRPr="000D114E" w:rsidRDefault="00650967" w:rsidP="00650967">
      <w:pPr>
        <w:pStyle w:val="BESKbrdtext"/>
        <w:numPr>
          <w:ilvl w:val="0"/>
          <w:numId w:val="18"/>
        </w:numPr>
        <w:tabs>
          <w:tab w:val="clear" w:pos="1492"/>
          <w:tab w:val="num" w:pos="2487"/>
        </w:tabs>
        <w:ind w:left="2487"/>
      </w:pPr>
      <w:r w:rsidRPr="000D114E">
        <w:t>Intyg att montage har skett enligt produktleverantörens anvisningar.</w:t>
      </w:r>
    </w:p>
    <w:p w14:paraId="49120184" w14:textId="77777777" w:rsidR="00650967" w:rsidRPr="00650967" w:rsidRDefault="00650967" w:rsidP="00650967">
      <w:pPr>
        <w:pStyle w:val="BESKbrdtext"/>
      </w:pPr>
    </w:p>
    <w:p w14:paraId="0A52ECB9" w14:textId="6A242FE7" w:rsidR="00264065" w:rsidRPr="000D114E" w:rsidRDefault="00264065" w:rsidP="00264065">
      <w:pPr>
        <w:pStyle w:val="BESKrub3versal"/>
        <w:tabs>
          <w:tab w:val="clear" w:pos="9979"/>
          <w:tab w:val="right" w:pos="9356"/>
        </w:tabs>
        <w:ind w:right="623"/>
      </w:pPr>
      <w:bookmarkStart w:id="81" w:name="_Toc129688259"/>
      <w:r w:rsidRPr="000D114E">
        <w:t>Y</w:t>
      </w:r>
      <w:r w:rsidR="00D02CB0">
        <w:t>jc</w:t>
      </w:r>
      <w:r w:rsidRPr="000D114E">
        <w:tab/>
        <w:t>BYGGHANDLINGAR FÖR</w:t>
      </w:r>
      <w:r w:rsidR="00D02CB0">
        <w:t xml:space="preserve"> styr och övervaknings</w:t>
      </w:r>
      <w:r w:rsidRPr="000D114E">
        <w:t xml:space="preserve"> INSTALLATIONER</w:t>
      </w:r>
      <w:bookmarkEnd w:id="81"/>
    </w:p>
    <w:p w14:paraId="2A501D5F" w14:textId="77777777" w:rsidR="00264065" w:rsidRPr="000D114E" w:rsidRDefault="00264065" w:rsidP="00264065">
      <w:pPr>
        <w:pStyle w:val="BESKbrdtext"/>
        <w:tabs>
          <w:tab w:val="clear" w:pos="9979"/>
          <w:tab w:val="right" w:pos="9356"/>
        </w:tabs>
        <w:ind w:right="623"/>
      </w:pPr>
      <w:r w:rsidRPr="000D114E">
        <w:t>Entreprenören ska inhämta slutgiltiga motordata från övriga sidoentreprenörer.</w:t>
      </w:r>
    </w:p>
    <w:p w14:paraId="5E8386C6" w14:textId="530E68F8" w:rsidR="00264065" w:rsidRDefault="00264065" w:rsidP="00264065">
      <w:pPr>
        <w:pStyle w:val="BESKbrdtext"/>
        <w:tabs>
          <w:tab w:val="clear" w:pos="9979"/>
          <w:tab w:val="right" w:pos="9356"/>
        </w:tabs>
        <w:ind w:right="623"/>
      </w:pPr>
      <w:r w:rsidRPr="000D114E">
        <w:t>Entreprenören ska överlämna och inhämta nödvändig och erforderlig information till/från sidoentreprenörer av sådana uppgifter avseende t ex tryck, flöden, nivåer, temperaturer, effekter, som kan påverka den slutliga utformningen.</w:t>
      </w:r>
    </w:p>
    <w:p w14:paraId="6ADDD6A5" w14:textId="77777777" w:rsidR="00C522E8" w:rsidRPr="000D114E" w:rsidRDefault="00C522E8" w:rsidP="00264065">
      <w:pPr>
        <w:pStyle w:val="BESKbrdtext"/>
        <w:tabs>
          <w:tab w:val="clear" w:pos="9979"/>
          <w:tab w:val="right" w:pos="9356"/>
        </w:tabs>
        <w:ind w:right="623"/>
      </w:pPr>
    </w:p>
    <w:p w14:paraId="13C07067" w14:textId="4DE45CED" w:rsidR="00264065" w:rsidRPr="00C522E8" w:rsidRDefault="00264065" w:rsidP="00C522E8">
      <w:pPr>
        <w:tabs>
          <w:tab w:val="clear" w:pos="9979"/>
        </w:tabs>
        <w:ind w:left="709" w:firstLine="709"/>
        <w:rPr>
          <w:i/>
          <w:iCs/>
        </w:rPr>
      </w:pPr>
      <w:r w:rsidRPr="00C522E8">
        <w:rPr>
          <w:i/>
          <w:iCs/>
        </w:rPr>
        <w:t>Leverans</w:t>
      </w:r>
    </w:p>
    <w:p w14:paraId="58A4E5ED" w14:textId="0A321B7D" w:rsidR="00264065" w:rsidRPr="000D114E" w:rsidRDefault="002057F6" w:rsidP="00264065">
      <w:pPr>
        <w:pStyle w:val="BESKbrdtext"/>
        <w:tabs>
          <w:tab w:val="clear" w:pos="9979"/>
          <w:tab w:val="right" w:pos="9356"/>
        </w:tabs>
        <w:ind w:right="623"/>
      </w:pPr>
      <w:r>
        <w:t>H</w:t>
      </w:r>
      <w:r w:rsidR="00264065" w:rsidRPr="000D114E">
        <w:t>andlingar ska levereras</w:t>
      </w:r>
      <w:r>
        <w:t xml:space="preserve"> digitalt</w:t>
      </w:r>
      <w:r w:rsidR="00264065" w:rsidRPr="000D114E">
        <w:t xml:space="preserve"> till beställaren för granskning, senast 2 veckor innan tillverkning eller montering påbörjas. Vid produktionsanpassad besiktning skall en av omgångarna levereras till besiktningsmannen. Flödesscheman får levere</w:t>
      </w:r>
      <w:r w:rsidR="0057368B" w:rsidRPr="000D114E">
        <w:t>r</w:t>
      </w:r>
      <w:r w:rsidR="00264065" w:rsidRPr="000D114E">
        <w:t>as som skiss.</w:t>
      </w:r>
      <w:r w:rsidR="00417884" w:rsidRPr="00417884">
        <w:t xml:space="preserve"> </w:t>
      </w:r>
      <w:r w:rsidR="00417884" w:rsidRPr="00FA5AA2">
        <w:t>Handlingar ska levereras i format .PDF</w:t>
      </w:r>
      <w:r w:rsidR="00417884">
        <w:t xml:space="preserve"> A till av Regionen</w:t>
      </w:r>
      <w:r w:rsidR="00417884" w:rsidRPr="00FA5AA2">
        <w:t xml:space="preserve"> tilldelad projektpärm på </w:t>
      </w:r>
      <w:proofErr w:type="spellStart"/>
      <w:r w:rsidR="00417884">
        <w:t>Antura</w:t>
      </w:r>
      <w:proofErr w:type="spellEnd"/>
      <w:r w:rsidR="00417884" w:rsidRPr="00FA5AA2">
        <w:t>.</w:t>
      </w:r>
    </w:p>
    <w:p w14:paraId="49158C04" w14:textId="443161FE" w:rsidR="00E2764F" w:rsidRPr="000D114E" w:rsidRDefault="00E2764F" w:rsidP="00E2764F">
      <w:pPr>
        <w:pStyle w:val="BESKrub3versal"/>
        <w:tabs>
          <w:tab w:val="clear" w:pos="9979"/>
          <w:tab w:val="right" w:pos="9356"/>
        </w:tabs>
        <w:ind w:right="623"/>
      </w:pPr>
      <w:bookmarkStart w:id="82" w:name="_Toc129688260"/>
      <w:r w:rsidRPr="000D114E">
        <w:lastRenderedPageBreak/>
        <w:t>Y</w:t>
      </w:r>
      <w:r w:rsidR="00D02CB0">
        <w:t>j</w:t>
      </w:r>
      <w:r w:rsidRPr="000D114E">
        <w:t>C.6</w:t>
      </w:r>
      <w:r w:rsidRPr="000D114E">
        <w:tab/>
        <w:t>BYGGHANDLINGAR FÖR EL- &amp; TeleINSTALLATIONER</w:t>
      </w:r>
      <w:bookmarkEnd w:id="82"/>
    </w:p>
    <w:p w14:paraId="5AA943E7" w14:textId="28897F7B" w:rsidR="00264065" w:rsidRPr="000D114E" w:rsidRDefault="00264065" w:rsidP="00264065">
      <w:pPr>
        <w:pStyle w:val="BESKrub4"/>
        <w:tabs>
          <w:tab w:val="clear" w:pos="9979"/>
          <w:tab w:val="right" w:pos="9356"/>
        </w:tabs>
        <w:ind w:right="623"/>
      </w:pPr>
      <w:r w:rsidRPr="000D114E">
        <w:t>Y</w:t>
      </w:r>
      <w:r w:rsidR="00D02CB0">
        <w:t>J</w:t>
      </w:r>
      <w:r w:rsidRPr="000D114E">
        <w:t>C.8</w:t>
      </w:r>
      <w:r w:rsidRPr="000D114E">
        <w:tab/>
        <w:t>Bygghandlingar för styr- och övervakningsinstallationer</w:t>
      </w:r>
    </w:p>
    <w:p w14:paraId="2A9ED594" w14:textId="77777777" w:rsidR="00264065" w:rsidRPr="000D114E" w:rsidRDefault="00264065" w:rsidP="00264065">
      <w:pPr>
        <w:pStyle w:val="BESKbrdtext"/>
        <w:tabs>
          <w:tab w:val="clear" w:pos="9979"/>
          <w:tab w:val="right" w:pos="9356"/>
        </w:tabs>
        <w:ind w:right="623"/>
      </w:pPr>
      <w:r w:rsidRPr="000D114E">
        <w:t>Entreprenören ska för egna arbeten tillhandahålla följande handlingar:</w:t>
      </w:r>
    </w:p>
    <w:p w14:paraId="2A744E62"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dokumentlista (förteckning över ingående dokument)</w:t>
      </w:r>
    </w:p>
    <w:p w14:paraId="4AEFC13F"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 xml:space="preserve">monteringsritning för apparatskåp med apparater </w:t>
      </w:r>
      <w:proofErr w:type="spellStart"/>
      <w:r w:rsidRPr="000D114E">
        <w:t>posmärkta</w:t>
      </w:r>
      <w:proofErr w:type="spellEnd"/>
    </w:p>
    <w:p w14:paraId="6AD557D7"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apparatlista omfattande samtliga i entreprenaden ingående apparater med fullständig typbeteckning, så att inre kopplingsschema vid behov kan rekvireras från leverantören</w:t>
      </w:r>
    </w:p>
    <w:p w14:paraId="1597B7AA"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ventilförteckning inklusive data för ventildimensionering</w:t>
      </w:r>
    </w:p>
    <w:p w14:paraId="786D9F3D" w14:textId="15077201" w:rsidR="00264065" w:rsidRDefault="00264065" w:rsidP="00264065">
      <w:pPr>
        <w:pStyle w:val="BESKbrdtext"/>
        <w:numPr>
          <w:ilvl w:val="0"/>
          <w:numId w:val="18"/>
        </w:numPr>
        <w:tabs>
          <w:tab w:val="clear" w:pos="2835"/>
          <w:tab w:val="clear" w:pos="9979"/>
          <w:tab w:val="left" w:pos="2127"/>
          <w:tab w:val="right" w:pos="9356"/>
        </w:tabs>
        <w:ind w:left="2120" w:right="623"/>
      </w:pPr>
      <w:r w:rsidRPr="000D114E">
        <w:t xml:space="preserve">sammanställning över bestyckning av respektive </w:t>
      </w:r>
      <w:r w:rsidR="00641CD4" w:rsidRPr="000D114E">
        <w:t>DDC</w:t>
      </w:r>
    </w:p>
    <w:p w14:paraId="59AD3C45" w14:textId="77777777" w:rsidR="00AB7A3F" w:rsidRPr="000D114E" w:rsidRDefault="00AB7A3F" w:rsidP="00AB7A3F">
      <w:pPr>
        <w:pStyle w:val="BESKbrdtext"/>
        <w:tabs>
          <w:tab w:val="clear" w:pos="2835"/>
          <w:tab w:val="clear" w:pos="9979"/>
          <w:tab w:val="left" w:pos="2127"/>
          <w:tab w:val="right" w:pos="9356"/>
        </w:tabs>
        <w:ind w:left="2120" w:right="623"/>
      </w:pPr>
    </w:p>
    <w:p w14:paraId="2082E6FD" w14:textId="409609C3" w:rsidR="00264065" w:rsidRPr="002271D3" w:rsidRDefault="00264065" w:rsidP="00AB7A3F">
      <w:pPr>
        <w:pStyle w:val="BESKbrdtext"/>
        <w:numPr>
          <w:ilvl w:val="0"/>
          <w:numId w:val="18"/>
        </w:numPr>
        <w:tabs>
          <w:tab w:val="clear" w:pos="2835"/>
          <w:tab w:val="clear" w:pos="9979"/>
          <w:tab w:val="left" w:pos="2127"/>
          <w:tab w:val="right" w:pos="9356"/>
        </w:tabs>
        <w:ind w:left="2120" w:right="623"/>
      </w:pPr>
      <w:r w:rsidRPr="002271D3">
        <w:t>kretsschema</w:t>
      </w:r>
      <w:r w:rsidR="00AB7A3F" w:rsidRPr="002271D3">
        <w:t xml:space="preserve">, nätschema Placering av apparatskåp, DUC, </w:t>
      </w:r>
      <w:proofErr w:type="spellStart"/>
      <w:r w:rsidR="00AB7A3F" w:rsidRPr="002271D3">
        <w:t>switchar</w:t>
      </w:r>
      <w:proofErr w:type="spellEnd"/>
      <w:r w:rsidR="00AB7A3F" w:rsidRPr="002271D3">
        <w:t xml:space="preserve"> och routrar. Kommunikationsslinga och fältbuss med alla anslutningspunkter</w:t>
      </w:r>
    </w:p>
    <w:p w14:paraId="58E44D41"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förbindningsscheman, -tabeller och -listor enligt SS-EN 61082-1</w:t>
      </w:r>
    </w:p>
    <w:p w14:paraId="49748C2E"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skyltlistor</w:t>
      </w:r>
    </w:p>
    <w:p w14:paraId="1732AB30"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funktionsbeskrivande scheman enligt SS-EN 61082-1 inkl. datasammanställning.</w:t>
      </w:r>
    </w:p>
    <w:p w14:paraId="0DDE0830" w14:textId="77777777" w:rsidR="00264065" w:rsidRPr="000D114E" w:rsidRDefault="00264065" w:rsidP="00264065">
      <w:pPr>
        <w:pStyle w:val="BESKbrdtext"/>
        <w:tabs>
          <w:tab w:val="clear" w:pos="9979"/>
          <w:tab w:val="right" w:pos="9356"/>
        </w:tabs>
        <w:ind w:right="623"/>
      </w:pPr>
      <w:r w:rsidRPr="000D114E">
        <w:t>Entreprenören ska tillhandahålla följande bygghandlingar för granskning:</w:t>
      </w:r>
    </w:p>
    <w:p w14:paraId="19ECD250"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ventilförteckning</w:t>
      </w:r>
    </w:p>
    <w:p w14:paraId="2D4CF55F" w14:textId="77777777" w:rsidR="00264065" w:rsidRPr="000D114E" w:rsidRDefault="00A41328" w:rsidP="00264065">
      <w:pPr>
        <w:pStyle w:val="BESKbrdtext"/>
        <w:numPr>
          <w:ilvl w:val="0"/>
          <w:numId w:val="18"/>
        </w:numPr>
        <w:tabs>
          <w:tab w:val="clear" w:pos="2835"/>
          <w:tab w:val="clear" w:pos="9979"/>
          <w:tab w:val="left" w:pos="2127"/>
          <w:tab w:val="right" w:pos="9356"/>
        </w:tabs>
        <w:ind w:left="2120" w:right="623"/>
      </w:pPr>
      <w:r>
        <w:t>driftkort</w:t>
      </w:r>
      <w:r w:rsidR="00264065" w:rsidRPr="000D114E">
        <w:t xml:space="preserve"> med apparatlista och driftbeskrivning</w:t>
      </w:r>
    </w:p>
    <w:p w14:paraId="7C6DFABA"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kretsschema enligt SS-EN 61082-1</w:t>
      </w:r>
    </w:p>
    <w:p w14:paraId="22389AC6"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förbindningsdokument</w:t>
      </w:r>
    </w:p>
    <w:p w14:paraId="7096524D"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monteringsritning</w:t>
      </w:r>
    </w:p>
    <w:p w14:paraId="51E052E7"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kabeltabell</w:t>
      </w:r>
    </w:p>
    <w:p w14:paraId="25D9365F" w14:textId="77777777" w:rsidR="00264065" w:rsidRPr="000D114E" w:rsidRDefault="0057368B" w:rsidP="00264065">
      <w:pPr>
        <w:pStyle w:val="BESKbrdtext"/>
        <w:numPr>
          <w:ilvl w:val="0"/>
          <w:numId w:val="18"/>
        </w:numPr>
        <w:tabs>
          <w:tab w:val="clear" w:pos="2835"/>
          <w:tab w:val="clear" w:pos="9979"/>
          <w:tab w:val="left" w:pos="2127"/>
          <w:tab w:val="right" w:pos="9356"/>
        </w:tabs>
        <w:ind w:left="2120" w:right="623"/>
      </w:pPr>
      <w:r w:rsidRPr="000D114E">
        <w:t>datasammanställning</w:t>
      </w:r>
      <w:r w:rsidR="00264065" w:rsidRPr="000D114E">
        <w:br/>
      </w:r>
    </w:p>
    <w:p w14:paraId="190794CF" w14:textId="77777777" w:rsidR="00264065" w:rsidRDefault="00264065" w:rsidP="00264065">
      <w:pPr>
        <w:pStyle w:val="BESKbrdtext"/>
        <w:tabs>
          <w:tab w:val="clear" w:pos="9979"/>
          <w:tab w:val="right" w:pos="9356"/>
        </w:tabs>
        <w:ind w:right="623"/>
      </w:pPr>
      <w:r w:rsidRPr="000D114E">
        <w:rPr>
          <w:i/>
        </w:rPr>
        <w:t>Leverans</w:t>
      </w:r>
      <w:r w:rsidRPr="000D114E">
        <w:br/>
      </w:r>
      <w:r w:rsidR="00A41328">
        <w:t>H</w:t>
      </w:r>
      <w:r w:rsidRPr="000D114E">
        <w:t>andlingar ska levereras</w:t>
      </w:r>
      <w:r w:rsidR="00A41328">
        <w:t xml:space="preserve"> digitalt</w:t>
      </w:r>
      <w:r w:rsidRPr="000D114E">
        <w:t xml:space="preserve"> till beställaren för granskning, senast 2 veckor innan tillverkning eller montering påbörjas. Vid produktionsanpassad besiktning skall en av omgångarna levereras till besiktn</w:t>
      </w:r>
      <w:r w:rsidR="00A41328">
        <w:t>ingsmannen. Driftkort</w:t>
      </w:r>
      <w:r w:rsidRPr="000D114E">
        <w:t xml:space="preserve"> får levere</w:t>
      </w:r>
      <w:r w:rsidR="0057368B" w:rsidRPr="000D114E">
        <w:t>r</w:t>
      </w:r>
      <w:r w:rsidRPr="000D114E">
        <w:t>as som skiss.</w:t>
      </w:r>
    </w:p>
    <w:p w14:paraId="52E488D0" w14:textId="5F142A81" w:rsidR="00377F71" w:rsidRPr="000D114E" w:rsidRDefault="006D4CAA" w:rsidP="00264065">
      <w:pPr>
        <w:pStyle w:val="BESKbrdtext"/>
        <w:tabs>
          <w:tab w:val="clear" w:pos="9979"/>
          <w:tab w:val="right" w:pos="9356"/>
        </w:tabs>
        <w:ind w:right="623"/>
        <w:rPr>
          <w:i/>
        </w:rPr>
      </w:pPr>
      <w:r w:rsidRPr="00FA5AA2">
        <w:t>Handlingar ska levereras i format .PDF</w:t>
      </w:r>
      <w:r w:rsidR="00417884">
        <w:t xml:space="preserve"> A</w:t>
      </w:r>
      <w:r w:rsidR="00A41328">
        <w:t xml:space="preserve"> till av Regionen</w:t>
      </w:r>
      <w:r w:rsidRPr="00FA5AA2">
        <w:t xml:space="preserve"> tilldelad projektpärm på </w:t>
      </w:r>
      <w:proofErr w:type="spellStart"/>
      <w:r w:rsidR="00C522E8">
        <w:t>Antura</w:t>
      </w:r>
      <w:proofErr w:type="spellEnd"/>
      <w:r w:rsidRPr="00FA5AA2">
        <w:t>.</w:t>
      </w:r>
    </w:p>
    <w:p w14:paraId="24617592" w14:textId="04CCB41A" w:rsidR="00264065" w:rsidRPr="000D114E" w:rsidRDefault="00264065" w:rsidP="00264065">
      <w:pPr>
        <w:pStyle w:val="BESKrub3versal"/>
        <w:tabs>
          <w:tab w:val="clear" w:pos="9979"/>
          <w:tab w:val="right" w:pos="9356"/>
        </w:tabs>
        <w:ind w:right="623"/>
      </w:pPr>
      <w:bookmarkStart w:id="83" w:name="_Toc129688261"/>
      <w:r w:rsidRPr="000D114E">
        <w:lastRenderedPageBreak/>
        <w:t>Y</w:t>
      </w:r>
      <w:r w:rsidR="00417884">
        <w:t>JE</w:t>
      </w:r>
      <w:r w:rsidRPr="000D114E">
        <w:tab/>
        <w:t>RELATIONSHANDLINGAR FÖR INSTALLATIONER</w:t>
      </w:r>
      <w:bookmarkEnd w:id="83"/>
    </w:p>
    <w:p w14:paraId="49E82BFE" w14:textId="782FEA9D" w:rsidR="00264065" w:rsidRPr="000D114E" w:rsidRDefault="00264065" w:rsidP="00264065">
      <w:pPr>
        <w:pStyle w:val="BESKbrdtext"/>
        <w:tabs>
          <w:tab w:val="clear" w:pos="9979"/>
          <w:tab w:val="right" w:pos="9356"/>
        </w:tabs>
        <w:ind w:right="623"/>
      </w:pPr>
      <w:r w:rsidRPr="000D114E">
        <w:t>Relationshandlingar som ska levereras på datamedia framgår av Y</w:t>
      </w:r>
      <w:r w:rsidR="00417884">
        <w:t>JL</w:t>
      </w:r>
      <w:r w:rsidRPr="000D114E">
        <w:t xml:space="preserve"> och YUK.</w:t>
      </w:r>
    </w:p>
    <w:p w14:paraId="6AEC93D3" w14:textId="77777777" w:rsidR="00264065" w:rsidRPr="000D114E" w:rsidRDefault="00264065" w:rsidP="00264065">
      <w:pPr>
        <w:pStyle w:val="BESKbrdtext"/>
        <w:tabs>
          <w:tab w:val="clear" w:pos="9979"/>
          <w:tab w:val="right" w:pos="9356"/>
        </w:tabs>
        <w:ind w:right="623"/>
      </w:pPr>
      <w:r w:rsidRPr="000D114E">
        <w:t>Relationshandling ska förses med påskrift RELATIONSHANDLING samt datum.</w:t>
      </w:r>
    </w:p>
    <w:p w14:paraId="10EFFCB7" w14:textId="3A7079B7" w:rsidR="00264065" w:rsidRPr="000D114E" w:rsidRDefault="00264065" w:rsidP="00264065">
      <w:pPr>
        <w:pStyle w:val="BESKbrdtext"/>
        <w:tabs>
          <w:tab w:val="clear" w:pos="9979"/>
          <w:tab w:val="right" w:pos="9356"/>
        </w:tabs>
        <w:ind w:right="623"/>
      </w:pPr>
      <w:r w:rsidRPr="006D4CAA">
        <w:t xml:space="preserve">Handlingar ska levereras </w:t>
      </w:r>
      <w:r w:rsidR="00C755BB">
        <w:t xml:space="preserve">i originalformat samt i </w:t>
      </w:r>
      <w:proofErr w:type="spellStart"/>
      <w:r w:rsidR="00C755BB">
        <w:t>pdf</w:t>
      </w:r>
      <w:proofErr w:type="spellEnd"/>
      <w:r w:rsidR="00C755BB">
        <w:t xml:space="preserve"> A</w:t>
      </w:r>
      <w:r w:rsidR="00A41328">
        <w:t xml:space="preserve"> till av Regionen</w:t>
      </w:r>
      <w:r w:rsidR="00AE15E5" w:rsidRPr="006D4CAA">
        <w:t xml:space="preserve"> tilldelad projektpärm på </w:t>
      </w:r>
      <w:proofErr w:type="spellStart"/>
      <w:r w:rsidR="00AB7A3F">
        <w:t>Antura</w:t>
      </w:r>
      <w:proofErr w:type="spellEnd"/>
      <w:r w:rsidRPr="006D4CAA">
        <w:t>.</w:t>
      </w:r>
    </w:p>
    <w:p w14:paraId="61BEC415" w14:textId="77777777" w:rsidR="00264065" w:rsidRPr="000D114E" w:rsidRDefault="00264065" w:rsidP="00264065">
      <w:pPr>
        <w:pStyle w:val="BESKbrdtext"/>
        <w:tabs>
          <w:tab w:val="clear" w:pos="9979"/>
          <w:tab w:val="right" w:pos="9356"/>
        </w:tabs>
        <w:ind w:right="623"/>
      </w:pPr>
      <w:r w:rsidRPr="000D114E">
        <w:t>Översatt handling ska även levereras på originalspråket.</w:t>
      </w:r>
    </w:p>
    <w:p w14:paraId="6E753E08" w14:textId="77777777" w:rsidR="00264065" w:rsidRPr="000D114E" w:rsidRDefault="00264065" w:rsidP="00264065">
      <w:pPr>
        <w:pStyle w:val="BESKbrdtext"/>
        <w:tabs>
          <w:tab w:val="clear" w:pos="9979"/>
          <w:tab w:val="right" w:pos="9356"/>
        </w:tabs>
        <w:ind w:right="623"/>
      </w:pPr>
      <w:r w:rsidRPr="000D114E">
        <w:t>För ritning som redovisar flera installationer skall installationstyperna framgå av namnrutan.</w:t>
      </w:r>
    </w:p>
    <w:p w14:paraId="22D9A208" w14:textId="77777777" w:rsidR="00264065" w:rsidRPr="000D114E" w:rsidRDefault="00264065" w:rsidP="00264065">
      <w:pPr>
        <w:pStyle w:val="BESKbrdtext"/>
        <w:tabs>
          <w:tab w:val="clear" w:pos="9979"/>
          <w:tab w:val="right" w:pos="9356"/>
        </w:tabs>
        <w:ind w:right="623"/>
      </w:pPr>
      <w:r w:rsidRPr="000D114E">
        <w:t>Datablad, broschyrer, tillverkares driftinstruktioner och underhållsinstruktioner enligt tillverkares egen standard får levereras under förutsättning att</w:t>
      </w:r>
    </w:p>
    <w:p w14:paraId="1229E0C1" w14:textId="77777777" w:rsidR="00264065" w:rsidRPr="000D114E" w:rsidRDefault="00264065" w:rsidP="00264065">
      <w:pPr>
        <w:pStyle w:val="BESKbrdtext"/>
        <w:numPr>
          <w:ilvl w:val="0"/>
          <w:numId w:val="18"/>
        </w:numPr>
        <w:tabs>
          <w:tab w:val="clear" w:pos="1492"/>
          <w:tab w:val="clear" w:pos="2835"/>
          <w:tab w:val="clear" w:pos="9979"/>
          <w:tab w:val="num" w:pos="2127"/>
          <w:tab w:val="right" w:pos="9356"/>
        </w:tabs>
        <w:ind w:left="2120" w:right="623"/>
      </w:pPr>
      <w:r w:rsidRPr="000D114E">
        <w:t>principschema, flödesschema, o d överensstämmer med entreprenadens utförande</w:t>
      </w:r>
    </w:p>
    <w:p w14:paraId="6BA00967" w14:textId="77777777" w:rsidR="00264065" w:rsidRPr="000D114E" w:rsidRDefault="00264065" w:rsidP="00264065">
      <w:pPr>
        <w:pStyle w:val="BESKbrdtext"/>
        <w:numPr>
          <w:ilvl w:val="0"/>
          <w:numId w:val="18"/>
        </w:numPr>
        <w:tabs>
          <w:tab w:val="clear" w:pos="1492"/>
          <w:tab w:val="clear" w:pos="2835"/>
          <w:tab w:val="clear" w:pos="9979"/>
          <w:tab w:val="num" w:pos="2127"/>
          <w:tab w:val="right" w:pos="9356"/>
        </w:tabs>
        <w:ind w:left="2120" w:right="623"/>
      </w:pPr>
      <w:r w:rsidRPr="000D114E">
        <w:t>beteckningar överensstämmer med märkskyltar</w:t>
      </w:r>
    </w:p>
    <w:p w14:paraId="7595A495" w14:textId="77777777" w:rsidR="00264065" w:rsidRPr="000D114E" w:rsidRDefault="00264065" w:rsidP="00264065">
      <w:pPr>
        <w:pStyle w:val="BESKbrdtext"/>
        <w:numPr>
          <w:ilvl w:val="0"/>
          <w:numId w:val="18"/>
        </w:numPr>
        <w:tabs>
          <w:tab w:val="clear" w:pos="1492"/>
          <w:tab w:val="clear" w:pos="2835"/>
          <w:tab w:val="clear" w:pos="9979"/>
          <w:tab w:val="num" w:pos="2127"/>
          <w:tab w:val="right" w:pos="9356"/>
        </w:tabs>
        <w:ind w:left="2120" w:right="623"/>
      </w:pPr>
      <w:r w:rsidRPr="000D114E">
        <w:t>typ, storlek och utförande tydligt markeras</w:t>
      </w:r>
    </w:p>
    <w:p w14:paraId="08D7E530" w14:textId="77777777" w:rsidR="00264065" w:rsidRPr="000D114E" w:rsidRDefault="00264065" w:rsidP="00264065">
      <w:pPr>
        <w:pStyle w:val="BESKbrdtext"/>
        <w:numPr>
          <w:ilvl w:val="0"/>
          <w:numId w:val="18"/>
        </w:numPr>
        <w:tabs>
          <w:tab w:val="clear" w:pos="1492"/>
          <w:tab w:val="clear" w:pos="2835"/>
          <w:tab w:val="clear" w:pos="9979"/>
          <w:tab w:val="num" w:pos="2127"/>
          <w:tab w:val="right" w:pos="9356"/>
        </w:tabs>
        <w:ind w:left="2120" w:right="623"/>
      </w:pPr>
      <w:r w:rsidRPr="000D114E">
        <w:t>för entreprenaden inte aktuella texter, bilder o d avlägsnas.</w:t>
      </w:r>
    </w:p>
    <w:p w14:paraId="5D801C0E" w14:textId="77777777" w:rsidR="00264065" w:rsidRPr="000D114E" w:rsidRDefault="00264065" w:rsidP="00264065">
      <w:pPr>
        <w:pStyle w:val="BESKokod3"/>
        <w:tabs>
          <w:tab w:val="clear" w:pos="9979"/>
          <w:tab w:val="right" w:pos="9356"/>
        </w:tabs>
        <w:ind w:right="623"/>
      </w:pPr>
      <w:r w:rsidRPr="000D114E">
        <w:t>Leverans</w:t>
      </w:r>
    </w:p>
    <w:p w14:paraId="16C13914" w14:textId="77777777" w:rsidR="00264065" w:rsidRPr="000D114E" w:rsidRDefault="00264065" w:rsidP="00264065">
      <w:pPr>
        <w:pStyle w:val="BESKbrdtext"/>
        <w:tabs>
          <w:tab w:val="clear" w:pos="9979"/>
          <w:tab w:val="right" w:pos="9356"/>
        </w:tabs>
        <w:ind w:right="623"/>
      </w:pPr>
      <w:r w:rsidRPr="000D114E">
        <w:t>Relationshandlingar som ska ingå i drift- och underhållsinstruktioner, se YUH och YUK.</w:t>
      </w:r>
    </w:p>
    <w:p w14:paraId="0DB76EA3" w14:textId="77777777" w:rsidR="00264065" w:rsidRPr="000D114E" w:rsidRDefault="00264065" w:rsidP="00264065">
      <w:pPr>
        <w:pStyle w:val="BESKbrdtext"/>
        <w:tabs>
          <w:tab w:val="clear" w:pos="9979"/>
          <w:tab w:val="right" w:pos="9356"/>
        </w:tabs>
        <w:ind w:right="623"/>
      </w:pPr>
      <w:r w:rsidRPr="000D114E">
        <w:t>Till varje apparatskåp skall levere</w:t>
      </w:r>
      <w:r w:rsidR="00F32D17" w:rsidRPr="000D114E">
        <w:t>r</w:t>
      </w:r>
      <w:r w:rsidRPr="000D114E">
        <w:t>as kopior på handlingar enl. YUH samt YUK.                                                             </w:t>
      </w:r>
    </w:p>
    <w:p w14:paraId="511C29CC" w14:textId="6A01C45D" w:rsidR="00264065" w:rsidRPr="006D4CAA" w:rsidRDefault="00A41328" w:rsidP="00A41328">
      <w:pPr>
        <w:pStyle w:val="BESKbrdtext"/>
        <w:tabs>
          <w:tab w:val="clear" w:pos="9979"/>
          <w:tab w:val="right" w:pos="9356"/>
        </w:tabs>
        <w:ind w:right="623"/>
      </w:pPr>
      <w:r>
        <w:t>F</w:t>
      </w:r>
      <w:r w:rsidR="00264065" w:rsidRPr="006D4CAA">
        <w:t>örhandskopior ska levereras senast 14 dagar</w:t>
      </w:r>
      <w:r w:rsidR="00AE15E5" w:rsidRPr="006D4CAA">
        <w:t xml:space="preserve"> före sl</w:t>
      </w:r>
      <w:r w:rsidR="00FA5AA2">
        <w:t>utbesiktning insatta i t</w:t>
      </w:r>
      <w:r>
        <w:t>ill av Regionen</w:t>
      </w:r>
      <w:r w:rsidR="00AE15E5" w:rsidRPr="006D4CAA">
        <w:t xml:space="preserve"> ti</w:t>
      </w:r>
      <w:r>
        <w:t xml:space="preserve">lldelad projektpärm via </w:t>
      </w:r>
      <w:proofErr w:type="spellStart"/>
      <w:r w:rsidR="00AB7A3F">
        <w:t>Antura</w:t>
      </w:r>
      <w:proofErr w:type="spellEnd"/>
      <w:r>
        <w:t xml:space="preserve"> </w:t>
      </w:r>
      <w:r w:rsidR="00264065" w:rsidRPr="006D4CAA">
        <w:t>och vara specifika för respektive apparatskåp samt även inkludera handhavandeinstruktion för ev. frekvensomriktare.</w:t>
      </w:r>
    </w:p>
    <w:p w14:paraId="407C54FF" w14:textId="77777777" w:rsidR="00264065" w:rsidRPr="006D4CAA" w:rsidRDefault="00264065" w:rsidP="00264065">
      <w:pPr>
        <w:pStyle w:val="BESKbrdtext"/>
        <w:tabs>
          <w:tab w:val="clear" w:pos="9979"/>
          <w:tab w:val="right" w:pos="9356"/>
        </w:tabs>
        <w:spacing w:before="0"/>
        <w:ind w:right="624"/>
      </w:pPr>
      <w:r w:rsidRPr="006D4CAA">
        <w:t xml:space="preserve">Förhandskopior skall vid slutbesiktning vara utbytta till slutgiltiga handlingar.          </w:t>
      </w:r>
    </w:p>
    <w:p w14:paraId="7CD584F6" w14:textId="7F25B10D" w:rsidR="00264065" w:rsidRPr="000D114E" w:rsidRDefault="00A41328" w:rsidP="00AE15E5">
      <w:pPr>
        <w:pStyle w:val="BESKbrdtext"/>
        <w:tabs>
          <w:tab w:val="clear" w:pos="9979"/>
          <w:tab w:val="right" w:pos="9356"/>
        </w:tabs>
        <w:ind w:right="623"/>
      </w:pPr>
      <w:r>
        <w:t>F</w:t>
      </w:r>
      <w:r w:rsidR="00264065" w:rsidRPr="006D4CAA">
        <w:t xml:space="preserve">örhandskopior av övriga relationshandlingar ska levereras senast 14 dagar före slutbesiktning. Slutgiltiga handlingar levereras </w:t>
      </w:r>
      <w:r>
        <w:t>till av Regionen</w:t>
      </w:r>
      <w:r w:rsidR="00AE15E5" w:rsidRPr="006D4CAA">
        <w:t xml:space="preserve"> tilldelad projektpärm via </w:t>
      </w:r>
      <w:proofErr w:type="spellStart"/>
      <w:r w:rsidR="00AB7A3F">
        <w:t>Antura</w:t>
      </w:r>
      <w:proofErr w:type="spellEnd"/>
      <w:r w:rsidR="00AE15E5" w:rsidRPr="006D4CAA">
        <w:t xml:space="preserve"> vid slutbesiktning.</w:t>
      </w:r>
    </w:p>
    <w:p w14:paraId="265AD8C4" w14:textId="77777777" w:rsidR="00264065" w:rsidRPr="000D114E" w:rsidRDefault="00264065" w:rsidP="00264065">
      <w:pPr>
        <w:pStyle w:val="BESKbrdtext"/>
        <w:tabs>
          <w:tab w:val="clear" w:pos="9979"/>
          <w:tab w:val="right" w:pos="9356"/>
        </w:tabs>
        <w:ind w:right="623"/>
      </w:pPr>
      <w:r w:rsidRPr="000D114E">
        <w:t>All programvara levereras i:</w:t>
      </w:r>
    </w:p>
    <w:p w14:paraId="063A9360"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1 ex original att arkiveras</w:t>
      </w:r>
    </w:p>
    <w:p w14:paraId="47E7E0CF" w14:textId="6A60E6F9" w:rsidR="00264065" w:rsidRPr="000D114E" w:rsidRDefault="00264065" w:rsidP="00264065">
      <w:pPr>
        <w:pStyle w:val="BESKrub4"/>
        <w:tabs>
          <w:tab w:val="clear" w:pos="9979"/>
          <w:tab w:val="right" w:pos="9356"/>
        </w:tabs>
        <w:ind w:right="623"/>
      </w:pPr>
      <w:r w:rsidRPr="000D114E">
        <w:t>Y</w:t>
      </w:r>
      <w:r w:rsidR="00417884">
        <w:t>JE</w:t>
      </w:r>
      <w:r w:rsidRPr="000D114E">
        <w:t>.8</w:t>
      </w:r>
      <w:r w:rsidRPr="000D114E">
        <w:tab/>
        <w:t>Relationshandlingar för styr- och övervakningsinstallationer</w:t>
      </w:r>
    </w:p>
    <w:p w14:paraId="25A83885" w14:textId="77777777" w:rsidR="00264065" w:rsidRPr="000D114E" w:rsidRDefault="00264065" w:rsidP="00264065">
      <w:pPr>
        <w:pStyle w:val="BESKbrdtext"/>
        <w:tabs>
          <w:tab w:val="clear" w:pos="9979"/>
          <w:tab w:val="right" w:pos="9356"/>
        </w:tabs>
        <w:ind w:right="623"/>
      </w:pPr>
      <w:r w:rsidRPr="000D114E">
        <w:t xml:space="preserve">Kretsscheman ska utföras enligt regler i </w:t>
      </w:r>
      <w:r w:rsidRPr="002271D3">
        <w:t>SS-EN 61082-1</w:t>
      </w:r>
    </w:p>
    <w:p w14:paraId="418D1F8E" w14:textId="77777777" w:rsidR="00264065" w:rsidRPr="000D114E" w:rsidRDefault="00264065" w:rsidP="00264065">
      <w:pPr>
        <w:pStyle w:val="BESKbrdtext"/>
        <w:tabs>
          <w:tab w:val="clear" w:pos="9979"/>
          <w:tab w:val="right" w:pos="9356"/>
        </w:tabs>
        <w:ind w:right="623"/>
      </w:pPr>
      <w:r w:rsidRPr="000D114E">
        <w:t xml:space="preserve">Funktionsbeskrivande scheman ska utföras enligt </w:t>
      </w:r>
      <w:r w:rsidRPr="002271D3">
        <w:t>SS-EN 61082-1.</w:t>
      </w:r>
    </w:p>
    <w:p w14:paraId="5E00713C" w14:textId="77777777" w:rsidR="00264065" w:rsidRPr="000D114E" w:rsidRDefault="00264065" w:rsidP="00264065">
      <w:pPr>
        <w:pStyle w:val="BESKbrdtext"/>
        <w:tabs>
          <w:tab w:val="clear" w:pos="9979"/>
          <w:tab w:val="right" w:pos="9356"/>
        </w:tabs>
        <w:ind w:right="623"/>
      </w:pPr>
      <w:r w:rsidRPr="000D114E">
        <w:t xml:space="preserve">Förbindningsscheman, -tabeller och -listor ska utföras enligt </w:t>
      </w:r>
      <w:r w:rsidRPr="002271D3">
        <w:t>SS-EN 61082-1.</w:t>
      </w:r>
    </w:p>
    <w:p w14:paraId="52050527" w14:textId="77777777" w:rsidR="00264065" w:rsidRPr="000D114E" w:rsidRDefault="00264065" w:rsidP="00264065">
      <w:pPr>
        <w:pStyle w:val="BESKbrdtext"/>
        <w:tabs>
          <w:tab w:val="clear" w:pos="9979"/>
          <w:tab w:val="right" w:pos="9356"/>
        </w:tabs>
        <w:ind w:right="623"/>
      </w:pPr>
      <w:r w:rsidRPr="000D114E">
        <w:lastRenderedPageBreak/>
        <w:t xml:space="preserve">Placerings- och installationsdokument ska utföras enligt </w:t>
      </w:r>
      <w:r w:rsidRPr="002271D3">
        <w:t>SS-EN 61082-1.</w:t>
      </w:r>
    </w:p>
    <w:p w14:paraId="25A39AC3" w14:textId="77777777" w:rsidR="00264065" w:rsidRPr="000D114E" w:rsidRDefault="00264065" w:rsidP="00264065">
      <w:pPr>
        <w:pStyle w:val="BESKbrdtext"/>
        <w:tabs>
          <w:tab w:val="clear" w:pos="9979"/>
          <w:tab w:val="right" w:pos="9356"/>
        </w:tabs>
        <w:ind w:right="623"/>
      </w:pPr>
      <w:r w:rsidRPr="000D114E">
        <w:t xml:space="preserve">Beteckningar för signaler och förbindningar ska byggas upp enligt </w:t>
      </w:r>
      <w:r w:rsidRPr="002271D3">
        <w:t>SS-EN 61175.</w:t>
      </w:r>
    </w:p>
    <w:p w14:paraId="1074EC68" w14:textId="77777777" w:rsidR="00264065" w:rsidRPr="000D114E" w:rsidRDefault="00264065" w:rsidP="00264065">
      <w:pPr>
        <w:pStyle w:val="BESKokod2"/>
        <w:tabs>
          <w:tab w:val="clear" w:pos="9979"/>
          <w:tab w:val="right" w:pos="9356"/>
        </w:tabs>
        <w:ind w:right="623"/>
      </w:pPr>
      <w:r w:rsidRPr="000D114E">
        <w:t>Relationshandlingar för digitala styr- och övervakningsinstallationer</w:t>
      </w:r>
    </w:p>
    <w:p w14:paraId="709E02C8" w14:textId="77777777" w:rsidR="00264065" w:rsidRPr="000D114E" w:rsidRDefault="00264065" w:rsidP="00264065">
      <w:pPr>
        <w:pStyle w:val="BESKbrdtext"/>
        <w:tabs>
          <w:tab w:val="clear" w:pos="9979"/>
          <w:tab w:val="right" w:pos="9356"/>
        </w:tabs>
        <w:ind w:right="623"/>
      </w:pPr>
      <w:r w:rsidRPr="000D114E">
        <w:t>Entreprenören skall upprätta följande handlingar:</w:t>
      </w:r>
    </w:p>
    <w:p w14:paraId="78DDAAEA"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samtliga bygghandlingar enligt YUC.8 uppdaterade till relationshandlingar exklusive skyltlista</w:t>
      </w:r>
    </w:p>
    <w:p w14:paraId="6AF2C160"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CE-dokumentation för levererad utrustning/anläggning</w:t>
      </w:r>
    </w:p>
    <w:p w14:paraId="7DF16F24"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signallista över i systemet använda in/utgångar (kan redovisas på kretsscheman)</w:t>
      </w:r>
    </w:p>
    <w:p w14:paraId="3241AE3E"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specifikation över inställningar på kretskort och övriga enheter utgångar (kan redovisas på kretsscheman)</w:t>
      </w:r>
    </w:p>
    <w:p w14:paraId="1CC6453C"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beskrivning av dialog via handterminal eller motsvarande</w:t>
      </w:r>
    </w:p>
    <w:p w14:paraId="7D5AD7EC"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 xml:space="preserve">manualer för </w:t>
      </w:r>
      <w:proofErr w:type="spellStart"/>
      <w:r w:rsidR="001478DE" w:rsidRPr="000D114E">
        <w:t>DDC:</w:t>
      </w:r>
      <w:r w:rsidRPr="000D114E">
        <w:t>er</w:t>
      </w:r>
      <w:proofErr w:type="spellEnd"/>
      <w:r w:rsidRPr="000D114E">
        <w:t xml:space="preserve"> och perifer utrustning</w:t>
      </w:r>
    </w:p>
    <w:p w14:paraId="211A83BB"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manualer för programmeringsspråk</w:t>
      </w:r>
    </w:p>
    <w:p w14:paraId="113C4E51" w14:textId="77777777" w:rsidR="00264065" w:rsidRPr="000D114E" w:rsidRDefault="00264065" w:rsidP="00264065">
      <w:pPr>
        <w:pStyle w:val="BESKbrdtext"/>
        <w:numPr>
          <w:ilvl w:val="0"/>
          <w:numId w:val="18"/>
        </w:numPr>
        <w:tabs>
          <w:tab w:val="clear" w:pos="2835"/>
          <w:tab w:val="clear" w:pos="9979"/>
          <w:tab w:val="left" w:pos="2127"/>
          <w:tab w:val="right" w:pos="9356"/>
        </w:tabs>
        <w:ind w:left="2120" w:right="623"/>
      </w:pPr>
      <w:r w:rsidRPr="000D114E">
        <w:t xml:space="preserve">datorprogramvara omfattande objektsprogram (programlista eller motsvarande) inklusive adresslista för samtliga I/O (fysiska punkter), fiktiva punkter (gränsvärden </w:t>
      </w:r>
      <w:proofErr w:type="spellStart"/>
      <w:r w:rsidRPr="000D114E">
        <w:t>etc</w:t>
      </w:r>
      <w:proofErr w:type="spellEnd"/>
      <w:r w:rsidRPr="000D114E">
        <w:t xml:space="preserve">), regulatorparametrar (P, I, D, dödzoner </w:t>
      </w:r>
      <w:proofErr w:type="spellStart"/>
      <w:r w:rsidRPr="000D114E">
        <w:t>etc</w:t>
      </w:r>
      <w:proofErr w:type="spellEnd"/>
      <w:r w:rsidRPr="000D114E">
        <w:t xml:space="preserve">) tidskretsar </w:t>
      </w:r>
      <w:proofErr w:type="spellStart"/>
      <w:r w:rsidRPr="000D114E">
        <w:t>etc</w:t>
      </w:r>
      <w:proofErr w:type="spellEnd"/>
    </w:p>
    <w:p w14:paraId="51952170" w14:textId="77777777" w:rsidR="00264065" w:rsidRPr="000D114E" w:rsidRDefault="00264065" w:rsidP="00264065">
      <w:pPr>
        <w:pStyle w:val="BESKbrdtext"/>
        <w:tabs>
          <w:tab w:val="clear" w:pos="9979"/>
          <w:tab w:val="right" w:pos="9356"/>
        </w:tabs>
        <w:ind w:right="623"/>
      </w:pPr>
      <w:r w:rsidRPr="000D114E">
        <w:t>Listan skall innehålla alla uppgifter som erfordras, för inskrivning i databas i överordnat huvuddatorprogram, för fullständig kommunikation med anläggningen. </w:t>
      </w:r>
    </w:p>
    <w:p w14:paraId="5C0BE632" w14:textId="77777777" w:rsidR="00417884" w:rsidRDefault="00417884" w:rsidP="00264065">
      <w:pPr>
        <w:pStyle w:val="BESKbrdtext"/>
        <w:tabs>
          <w:tab w:val="clear" w:pos="9979"/>
          <w:tab w:val="right" w:pos="9356"/>
        </w:tabs>
        <w:ind w:right="623"/>
      </w:pPr>
    </w:p>
    <w:p w14:paraId="698B13D9" w14:textId="3D5A554A" w:rsidR="00417884" w:rsidRPr="000D114E" w:rsidRDefault="00417884" w:rsidP="00417884">
      <w:pPr>
        <w:pStyle w:val="BESKrub3versal"/>
        <w:tabs>
          <w:tab w:val="clear" w:pos="9979"/>
          <w:tab w:val="right" w:pos="9356"/>
        </w:tabs>
        <w:ind w:right="623"/>
      </w:pPr>
      <w:bookmarkStart w:id="84" w:name="_Toc129688262"/>
      <w:r w:rsidRPr="000D114E">
        <w:t>Y</w:t>
      </w:r>
      <w:r>
        <w:t>JL</w:t>
      </w:r>
      <w:r w:rsidRPr="000D114E">
        <w:tab/>
        <w:t>DRIFT</w:t>
      </w:r>
      <w:r>
        <w:t xml:space="preserve"> och underhållsinstruktioner</w:t>
      </w:r>
      <w:bookmarkEnd w:id="84"/>
      <w:r>
        <w:t xml:space="preserve"> </w:t>
      </w:r>
      <w:r w:rsidRPr="000D114E">
        <w:t xml:space="preserve"> </w:t>
      </w:r>
    </w:p>
    <w:p w14:paraId="215F0FFA" w14:textId="0B70ABBF" w:rsidR="00264065" w:rsidRPr="000D114E" w:rsidRDefault="00264065" w:rsidP="00264065">
      <w:pPr>
        <w:pStyle w:val="BESKrub3versal"/>
        <w:tabs>
          <w:tab w:val="clear" w:pos="9979"/>
          <w:tab w:val="right" w:pos="9356"/>
        </w:tabs>
        <w:ind w:right="623"/>
      </w:pPr>
      <w:bookmarkStart w:id="85" w:name="_Toc129688263"/>
      <w:r w:rsidRPr="000D114E">
        <w:t>Y</w:t>
      </w:r>
      <w:r w:rsidR="00417884">
        <w:t>JL.8</w:t>
      </w:r>
      <w:r w:rsidRPr="000D114E">
        <w:tab/>
        <w:t>DRIFT</w:t>
      </w:r>
      <w:r w:rsidR="00417884">
        <w:t xml:space="preserve"> och underhållsinstruktioner </w:t>
      </w:r>
      <w:r w:rsidRPr="000D114E">
        <w:t xml:space="preserve"> FÖR </w:t>
      </w:r>
      <w:r w:rsidR="00417884">
        <w:t>styr och övervaknings</w:t>
      </w:r>
      <w:r w:rsidRPr="000D114E">
        <w:t>INSTALLATIONER</w:t>
      </w:r>
      <w:bookmarkEnd w:id="85"/>
    </w:p>
    <w:p w14:paraId="026E30D6" w14:textId="5FB815B4" w:rsidR="00FD07B7" w:rsidRPr="000D114E" w:rsidRDefault="00FD07B7" w:rsidP="00417884">
      <w:pPr>
        <w:pStyle w:val="BESKbrdtext"/>
      </w:pPr>
      <w:r w:rsidRPr="000D114E">
        <w:t xml:space="preserve">Driftinstruktion skall utföras enligt </w:t>
      </w:r>
      <w:proofErr w:type="spellStart"/>
      <w:r w:rsidR="00473FEE">
        <w:t>Region</w:t>
      </w:r>
      <w:r w:rsidRPr="000D114E">
        <w:t>et</w:t>
      </w:r>
      <w:proofErr w:type="spellEnd"/>
      <w:r w:rsidRPr="000D114E">
        <w:t xml:space="preserve"> Sörmland anvisningar för drift- och underhållsinstruktioner, både vad gäller redigering och innehåll. </w:t>
      </w:r>
    </w:p>
    <w:p w14:paraId="307C432D" w14:textId="376D3728" w:rsidR="00FD07B7" w:rsidRPr="000D114E" w:rsidRDefault="00FD07B7" w:rsidP="00FD07B7">
      <w:pPr>
        <w:pStyle w:val="BESKbrdtext"/>
      </w:pPr>
      <w:r w:rsidRPr="000D114E">
        <w:t xml:space="preserve">Underhållsinstruktioner skall utföras enligt </w:t>
      </w:r>
      <w:proofErr w:type="spellStart"/>
      <w:r w:rsidR="00473FEE">
        <w:t>Region</w:t>
      </w:r>
      <w:r w:rsidRPr="000D114E">
        <w:t>et</w:t>
      </w:r>
      <w:proofErr w:type="spellEnd"/>
      <w:r w:rsidRPr="000D114E">
        <w:t xml:space="preserve"> Sörmland anvisningar för drift- och underhållsinstruktioner, både vad gäller redigering och innehåll. Handlingarna skall vara samordnade med driftinstruktioner enligt Y</w:t>
      </w:r>
      <w:r w:rsidR="00D267EB">
        <w:t>JL</w:t>
      </w:r>
      <w:r w:rsidRPr="000D114E">
        <w:t xml:space="preserve"> till en gemensam instruktion.</w:t>
      </w:r>
    </w:p>
    <w:p w14:paraId="2A29E320" w14:textId="77777777" w:rsidR="00FD07B7" w:rsidRPr="000D114E" w:rsidRDefault="00FD07B7" w:rsidP="00FD07B7">
      <w:pPr>
        <w:pStyle w:val="BESKbrdtext"/>
      </w:pPr>
    </w:p>
    <w:p w14:paraId="23FB0AEF" w14:textId="71007A11" w:rsidR="00264065" w:rsidRPr="000D114E" w:rsidRDefault="00264065" w:rsidP="00264065">
      <w:pPr>
        <w:pStyle w:val="BESKrub3versal"/>
        <w:tabs>
          <w:tab w:val="clear" w:pos="9979"/>
          <w:tab w:val="right" w:pos="9356"/>
        </w:tabs>
        <w:ind w:right="623"/>
      </w:pPr>
      <w:bookmarkStart w:id="86" w:name="_Toc129688264"/>
      <w:r w:rsidRPr="000D114E">
        <w:lastRenderedPageBreak/>
        <w:t>Y</w:t>
      </w:r>
      <w:r w:rsidR="00D267EB">
        <w:t>KB</w:t>
      </w:r>
      <w:r w:rsidRPr="000D114E">
        <w:tab/>
      </w:r>
      <w:r w:rsidR="00D267EB">
        <w:t>Utbildning och information till drift och underhållspersonal</w:t>
      </w:r>
      <w:bookmarkEnd w:id="86"/>
    </w:p>
    <w:p w14:paraId="70DF3129" w14:textId="0D921FE2" w:rsidR="00264065" w:rsidRPr="000D114E" w:rsidRDefault="00264065" w:rsidP="00264065">
      <w:pPr>
        <w:pStyle w:val="BESKrub4"/>
        <w:tabs>
          <w:tab w:val="clear" w:pos="9979"/>
          <w:tab w:val="right" w:pos="9356"/>
        </w:tabs>
        <w:ind w:right="623"/>
      </w:pPr>
      <w:r w:rsidRPr="000D114E">
        <w:t>Y</w:t>
      </w:r>
      <w:r w:rsidR="00D267EB">
        <w:t>KB</w:t>
      </w:r>
      <w:r w:rsidRPr="000D114E">
        <w:t>.8</w:t>
      </w:r>
      <w:r w:rsidRPr="000D114E">
        <w:tab/>
      </w:r>
      <w:r w:rsidR="00D267EB">
        <w:t xml:space="preserve">Utbildning och </w:t>
      </w:r>
      <w:r w:rsidRPr="000D114E">
        <w:t>Information till drift- och underhållspersonal för styr- och övervakningsinstallationer</w:t>
      </w:r>
    </w:p>
    <w:p w14:paraId="3D6DF6E5" w14:textId="77777777" w:rsidR="00264065" w:rsidRPr="000D114E" w:rsidRDefault="00264065" w:rsidP="00264065">
      <w:pPr>
        <w:pStyle w:val="BESKbrdtext"/>
        <w:tabs>
          <w:tab w:val="clear" w:pos="9979"/>
          <w:tab w:val="right" w:pos="9356"/>
        </w:tabs>
        <w:ind w:right="623"/>
      </w:pPr>
      <w:r w:rsidRPr="000D114E">
        <w:t>Entreprenören skall informera beställarens drift‑ och underhållspersonal om funktionssätt samt drift och underhåll av i entreprenaden ingående utrustning.</w:t>
      </w:r>
    </w:p>
    <w:p w14:paraId="3EA5728D" w14:textId="6EEE2A56" w:rsidR="00264065" w:rsidRPr="000D114E" w:rsidRDefault="00264065" w:rsidP="00264065">
      <w:pPr>
        <w:pStyle w:val="BESKbrdtext"/>
        <w:tabs>
          <w:tab w:val="clear" w:pos="9979"/>
          <w:tab w:val="right" w:pos="9356"/>
        </w:tabs>
        <w:ind w:right="623"/>
      </w:pPr>
      <w:r w:rsidRPr="000D114E">
        <w:t xml:space="preserve">Information till personalen utförs med den tekniska dokumentationen enligt </w:t>
      </w:r>
      <w:r w:rsidR="00D267EB">
        <w:t>UJE</w:t>
      </w:r>
      <w:r w:rsidRPr="000D114E">
        <w:t>, Y</w:t>
      </w:r>
      <w:r w:rsidR="00D267EB">
        <w:t>JL</w:t>
      </w:r>
      <w:r w:rsidRPr="000D114E">
        <w:t xml:space="preserve"> som grund.</w:t>
      </w:r>
    </w:p>
    <w:p w14:paraId="6C287060" w14:textId="77777777" w:rsidR="00264065" w:rsidRPr="000D114E" w:rsidRDefault="00264065" w:rsidP="00264065">
      <w:pPr>
        <w:pStyle w:val="BESKbrdtext"/>
        <w:tabs>
          <w:tab w:val="clear" w:pos="9979"/>
          <w:tab w:val="right" w:pos="9356"/>
        </w:tabs>
        <w:ind w:right="623"/>
      </w:pPr>
      <w:r w:rsidRPr="000D114E">
        <w:t>Informationen skall vara såväl teoretisk som praktisk och utföras i vid färdigställandet av entreprenaden.</w:t>
      </w:r>
    </w:p>
    <w:p w14:paraId="666BF4F4" w14:textId="77777777" w:rsidR="00264065" w:rsidRPr="000D114E" w:rsidRDefault="00264065" w:rsidP="00264065">
      <w:pPr>
        <w:pStyle w:val="BESKbrdtext"/>
        <w:tabs>
          <w:tab w:val="clear" w:pos="9979"/>
          <w:tab w:val="right" w:pos="9356"/>
        </w:tabs>
        <w:ind w:right="623"/>
      </w:pPr>
      <w:r w:rsidRPr="000D114E">
        <w:t>Beräknad tidsåtgång enligt beskrivning Objektsbunden del.</w:t>
      </w:r>
    </w:p>
    <w:p w14:paraId="56A12C00" w14:textId="249DEA54" w:rsidR="00264065" w:rsidRPr="000D114E" w:rsidRDefault="00264065" w:rsidP="00264065">
      <w:pPr>
        <w:pStyle w:val="BESKrub3versal"/>
        <w:tabs>
          <w:tab w:val="clear" w:pos="9979"/>
          <w:tab w:val="right" w:pos="9356"/>
        </w:tabs>
        <w:ind w:right="623"/>
      </w:pPr>
      <w:bookmarkStart w:id="87" w:name="_Toc129688265"/>
      <w:r w:rsidRPr="000D114E">
        <w:t>Y</w:t>
      </w:r>
      <w:r w:rsidR="009A3F3D">
        <w:t>JH</w:t>
      </w:r>
      <w:r w:rsidRPr="000D114E">
        <w:tab/>
        <w:t>DOKUMENTATION AV TEKNISKA PRESTANDA FÖR INSTALLATIONER</w:t>
      </w:r>
      <w:bookmarkEnd w:id="87"/>
    </w:p>
    <w:p w14:paraId="0021E368" w14:textId="77777777" w:rsidR="00264065" w:rsidRPr="000D114E" w:rsidRDefault="00264065" w:rsidP="00264065">
      <w:pPr>
        <w:pStyle w:val="BESKbrdtext"/>
        <w:tabs>
          <w:tab w:val="clear" w:pos="9979"/>
          <w:tab w:val="right" w:pos="9356"/>
        </w:tabs>
        <w:ind w:right="623"/>
      </w:pPr>
      <w:r w:rsidRPr="000D114E">
        <w:t xml:space="preserve">Dokumenteras i handling för samordnad </w:t>
      </w:r>
      <w:r w:rsidR="009E7D0E" w:rsidRPr="000D114E">
        <w:t>kontroll.</w:t>
      </w:r>
    </w:p>
    <w:p w14:paraId="1031655D" w14:textId="2366B960" w:rsidR="00264065" w:rsidRPr="000D114E" w:rsidRDefault="00264065" w:rsidP="00264065">
      <w:pPr>
        <w:pStyle w:val="BESKrub2"/>
        <w:tabs>
          <w:tab w:val="clear" w:pos="9979"/>
          <w:tab w:val="right" w:pos="9356"/>
        </w:tabs>
        <w:ind w:right="623"/>
      </w:pPr>
      <w:bookmarkStart w:id="88" w:name="_Toc129688266"/>
      <w:r w:rsidRPr="000D114E">
        <w:t>Y</w:t>
      </w:r>
      <w:r w:rsidR="009A3F3D">
        <w:t>L</w:t>
      </w:r>
      <w:r w:rsidRPr="000D114E">
        <w:tab/>
        <w:t>ARBETEN EFTER SLUTBESIKTNING</w:t>
      </w:r>
      <w:bookmarkEnd w:id="88"/>
    </w:p>
    <w:p w14:paraId="520A57B5" w14:textId="5625283E" w:rsidR="00264065" w:rsidRPr="000D114E" w:rsidRDefault="00264065" w:rsidP="00264065">
      <w:pPr>
        <w:pStyle w:val="BESKrub4"/>
        <w:tabs>
          <w:tab w:val="clear" w:pos="9979"/>
          <w:tab w:val="right" w:pos="9356"/>
        </w:tabs>
        <w:ind w:right="623"/>
      </w:pPr>
      <w:r w:rsidRPr="000D114E">
        <w:t>Y</w:t>
      </w:r>
      <w:r w:rsidR="00576554">
        <w:t>LC</w:t>
      </w:r>
      <w:r w:rsidRPr="000D114E">
        <w:t>.8</w:t>
      </w:r>
      <w:r w:rsidRPr="000D114E">
        <w:tab/>
      </w:r>
      <w:r w:rsidR="00576554">
        <w:t>S</w:t>
      </w:r>
      <w:r w:rsidRPr="000D114E">
        <w:t>kötsel</w:t>
      </w:r>
      <w:r w:rsidR="00576554">
        <w:t xml:space="preserve">, </w:t>
      </w:r>
      <w:r w:rsidRPr="000D114E">
        <w:t>underhåll</w:t>
      </w:r>
      <w:r w:rsidR="00576554">
        <w:t xml:space="preserve"> o d</w:t>
      </w:r>
      <w:r w:rsidRPr="000D114E">
        <w:t xml:space="preserve"> av styr- och övervakningsinstallationer</w:t>
      </w:r>
    </w:p>
    <w:p w14:paraId="71D39A0F" w14:textId="77777777" w:rsidR="003D2955" w:rsidRPr="000D114E" w:rsidRDefault="00264065" w:rsidP="00264065">
      <w:pPr>
        <w:pStyle w:val="BESKbrdtext"/>
        <w:tabs>
          <w:tab w:val="clear" w:pos="9979"/>
          <w:tab w:val="right" w:pos="9356"/>
        </w:tabs>
        <w:ind w:right="623"/>
      </w:pPr>
      <w:r w:rsidRPr="000D114E">
        <w:t xml:space="preserve">Under den löpande garantitiden skall de serviceåtgärder vidtas som enligt tillverkaren föreskrivs för de enskilda </w:t>
      </w:r>
      <w:proofErr w:type="spellStart"/>
      <w:r w:rsidRPr="000D114E">
        <w:t>sakvarorna</w:t>
      </w:r>
      <w:proofErr w:type="spellEnd"/>
      <w:r w:rsidRPr="000D114E">
        <w:t>. Dock skall minst två servicebesök utföras under första garantiåret och ett inom 30 dagar före andra garantiårets utgång.</w:t>
      </w:r>
      <w:r w:rsidR="003D2955" w:rsidRPr="000D114E">
        <w:t xml:space="preserve"> </w:t>
      </w:r>
    </w:p>
    <w:p w14:paraId="5DCA3373" w14:textId="77777777" w:rsidR="00264065" w:rsidRPr="000D114E" w:rsidRDefault="003D2955" w:rsidP="00264065">
      <w:pPr>
        <w:pStyle w:val="BESKbrdtext"/>
        <w:tabs>
          <w:tab w:val="clear" w:pos="9979"/>
          <w:tab w:val="right" w:pos="9356"/>
        </w:tabs>
        <w:ind w:right="623"/>
      </w:pPr>
      <w:r w:rsidRPr="000D114E">
        <w:t>Garantibesöket skall göras vid lämpliga yttre betingelser, vilket innebär att detta måste ske, dels vid en temperatur &lt;-5°C och dels vid &gt;15°C. Angivna temperaturer skall ha rått under minst två dygn.</w:t>
      </w:r>
    </w:p>
    <w:p w14:paraId="3124A250" w14:textId="77777777" w:rsidR="00264065" w:rsidRPr="000D114E" w:rsidRDefault="00264065" w:rsidP="00264065">
      <w:pPr>
        <w:pStyle w:val="BESKbrdtext"/>
        <w:tabs>
          <w:tab w:val="clear" w:pos="9979"/>
          <w:tab w:val="right" w:pos="9356"/>
        </w:tabs>
        <w:ind w:right="623"/>
      </w:pPr>
      <w:r w:rsidRPr="000D114E">
        <w:t>Vid det första servicebesöket skall i apparatskåp efterdragning av alla anslutningar, med ledararea 2,5 mm</w:t>
      </w:r>
      <w:r w:rsidRPr="000D114E">
        <w:rPr>
          <w:vertAlign w:val="superscript"/>
        </w:rPr>
        <w:t>2</w:t>
      </w:r>
      <w:r w:rsidRPr="000D114E">
        <w:t> eller större, utföras.</w:t>
      </w:r>
    </w:p>
    <w:p w14:paraId="6573A13D" w14:textId="77777777" w:rsidR="00264065" w:rsidRPr="000D114E" w:rsidRDefault="00264065" w:rsidP="00264065">
      <w:pPr>
        <w:pStyle w:val="BESKbrdtext"/>
        <w:tabs>
          <w:tab w:val="clear" w:pos="9979"/>
          <w:tab w:val="right" w:pos="9356"/>
        </w:tabs>
        <w:ind w:right="623"/>
      </w:pPr>
      <w:r w:rsidRPr="006D4CAA">
        <w:t>Tidpunkten för servicebesöken skall bestämmas i samråd med beställaren i samband med slutbesiktning</w:t>
      </w:r>
      <w:r w:rsidR="003D2955" w:rsidRPr="006D4CAA">
        <w:t xml:space="preserve"> och samordnas med övriga entreprenörer</w:t>
      </w:r>
      <w:r w:rsidRPr="006D4CAA">
        <w:t>.</w:t>
      </w:r>
    </w:p>
    <w:p w14:paraId="5F218A18" w14:textId="0FF1FA76" w:rsidR="003D2955" w:rsidRDefault="00264065" w:rsidP="00D53DD6">
      <w:pPr>
        <w:pStyle w:val="BESKbrdtext"/>
        <w:tabs>
          <w:tab w:val="clear" w:pos="9979"/>
          <w:tab w:val="right" w:pos="9356"/>
        </w:tabs>
        <w:ind w:right="623"/>
      </w:pPr>
      <w:r w:rsidRPr="000D114E">
        <w:t>Den personal som handhar skötsel av anläggningen skall beredas tillfälle att delta under servicearbetet. Vid servicebesök kontrolleras att funktion hos ingående system inte förändrats.</w:t>
      </w:r>
    </w:p>
    <w:p w14:paraId="512228E1" w14:textId="77777777" w:rsidR="00D53DD6" w:rsidRPr="000D114E" w:rsidRDefault="00D53DD6" w:rsidP="00D53DD6">
      <w:pPr>
        <w:pStyle w:val="BESKbrdtext"/>
        <w:tabs>
          <w:tab w:val="clear" w:pos="9979"/>
          <w:tab w:val="right" w:pos="9356"/>
        </w:tabs>
        <w:ind w:right="623"/>
      </w:pPr>
    </w:p>
    <w:p w14:paraId="24BBADBC" w14:textId="77777777" w:rsidR="009E7D0E" w:rsidRPr="000D114E" w:rsidRDefault="009E7D0E" w:rsidP="009E7D0E">
      <w:pPr>
        <w:tabs>
          <w:tab w:val="clear" w:pos="9979"/>
          <w:tab w:val="left" w:pos="1418"/>
          <w:tab w:val="left" w:pos="1843"/>
        </w:tabs>
        <w:spacing w:after="120"/>
        <w:ind w:left="1418" w:right="1758"/>
        <w:rPr>
          <w:rFonts w:cs="Arial"/>
          <w:szCs w:val="22"/>
          <w:lang w:eastAsia="zh-CN"/>
        </w:rPr>
      </w:pPr>
      <w:r w:rsidRPr="000D114E">
        <w:rPr>
          <w:rFonts w:cs="Arial"/>
          <w:szCs w:val="22"/>
          <w:lang w:eastAsia="zh-CN"/>
        </w:rPr>
        <w:t>Service skall omfatta fullständig funktionskontroll på basis av upprättad drift- och underhållsinstruktion. Erforderliga justeringar och reparationer av funna brister utförs. Entreprenören bekostar erforderligt förbrukningsmaterial.</w:t>
      </w:r>
    </w:p>
    <w:p w14:paraId="4F04D82B" w14:textId="77777777" w:rsidR="009E7D0E" w:rsidRPr="000D114E" w:rsidRDefault="009E7D0E" w:rsidP="0045534F">
      <w:pPr>
        <w:tabs>
          <w:tab w:val="clear" w:pos="9979"/>
          <w:tab w:val="left" w:pos="1418"/>
          <w:tab w:val="left" w:pos="1843"/>
        </w:tabs>
        <w:spacing w:after="120"/>
        <w:ind w:left="1418" w:right="1758"/>
        <w:rPr>
          <w:rFonts w:cs="Arial"/>
          <w:szCs w:val="22"/>
          <w:lang w:eastAsia="zh-CN"/>
        </w:rPr>
      </w:pPr>
      <w:r w:rsidRPr="000D114E">
        <w:rPr>
          <w:rFonts w:cs="Arial"/>
          <w:szCs w:val="22"/>
          <w:lang w:eastAsia="zh-CN"/>
        </w:rPr>
        <w:t xml:space="preserve">Inspektions- och åtgärdsprotokoll från respektive servicebesök skall upprättas och översändas till beställaren och drift- och </w:t>
      </w:r>
      <w:r w:rsidRPr="000D114E">
        <w:rPr>
          <w:rFonts w:cs="Arial"/>
          <w:szCs w:val="22"/>
          <w:lang w:eastAsia="zh-CN"/>
        </w:rPr>
        <w:lastRenderedPageBreak/>
        <w:t>underhållsansvarig senast 5 arbetsdagar efter besöket. Samtliga servicerapporter skall uppvisas vid garantibesiktningen vilket är villkor för godkännande. Loggbok över uppkomna fel och deras åtgärder skall föras. Garantiservicebesöken skall omfatta:</w:t>
      </w:r>
    </w:p>
    <w:p w14:paraId="07E5BF6B" w14:textId="77777777" w:rsidR="009E7D0E" w:rsidRPr="000D114E" w:rsidRDefault="009E7D0E" w:rsidP="009E7D0E">
      <w:pPr>
        <w:tabs>
          <w:tab w:val="clear" w:pos="9979"/>
          <w:tab w:val="left" w:pos="3686"/>
        </w:tabs>
        <w:spacing w:before="240"/>
        <w:ind w:left="1418" w:right="1758" w:hanging="1418"/>
        <w:rPr>
          <w:rFonts w:cs="Arial"/>
          <w:iCs/>
          <w:szCs w:val="22"/>
          <w:lang w:eastAsia="zh-CN"/>
        </w:rPr>
      </w:pPr>
      <w:r w:rsidRPr="000D114E">
        <w:rPr>
          <w:rFonts w:cs="Arial"/>
          <w:iCs/>
          <w:szCs w:val="22"/>
          <w:lang w:eastAsia="zh-CN"/>
        </w:rPr>
        <w:tab/>
        <w:t>Service Hårdvara</w:t>
      </w:r>
    </w:p>
    <w:p w14:paraId="13ED1E87" w14:textId="77777777" w:rsidR="009E7D0E" w:rsidRPr="000D114E" w:rsidRDefault="009E7D0E" w:rsidP="009E7D0E">
      <w:pPr>
        <w:numPr>
          <w:ilvl w:val="0"/>
          <w:numId w:val="21"/>
        </w:numPr>
        <w:tabs>
          <w:tab w:val="clear" w:pos="9979"/>
          <w:tab w:val="left" w:pos="1418"/>
          <w:tab w:val="left" w:pos="1701"/>
          <w:tab w:val="right" w:pos="8930"/>
          <w:tab w:val="right" w:pos="9412"/>
          <w:tab w:val="right" w:pos="9923"/>
        </w:tabs>
        <w:suppressAutoHyphens/>
        <w:spacing w:before="80"/>
        <w:ind w:left="2127" w:right="1758"/>
        <w:rPr>
          <w:rFonts w:cs="Arial"/>
          <w:szCs w:val="22"/>
          <w:lang w:eastAsia="zh-CN"/>
        </w:rPr>
      </w:pPr>
      <w:r w:rsidRPr="000D114E">
        <w:rPr>
          <w:rFonts w:cs="Arial"/>
          <w:szCs w:val="22"/>
          <w:lang w:eastAsia="zh-CN"/>
        </w:rPr>
        <w:t>Service och kontroll av datorenheter.</w:t>
      </w:r>
    </w:p>
    <w:p w14:paraId="0AB8CC6E" w14:textId="77777777" w:rsidR="009E7D0E" w:rsidRPr="000D114E" w:rsidRDefault="009E7D0E" w:rsidP="009E7D0E">
      <w:pPr>
        <w:numPr>
          <w:ilvl w:val="0"/>
          <w:numId w:val="21"/>
        </w:numPr>
        <w:tabs>
          <w:tab w:val="clear" w:pos="9979"/>
          <w:tab w:val="left" w:pos="1418"/>
          <w:tab w:val="left" w:pos="1701"/>
          <w:tab w:val="right" w:pos="8930"/>
          <w:tab w:val="right" w:pos="9412"/>
          <w:tab w:val="right" w:pos="9923"/>
        </w:tabs>
        <w:suppressAutoHyphens/>
        <w:spacing w:before="80"/>
        <w:ind w:left="2127" w:right="1758"/>
        <w:rPr>
          <w:rFonts w:cs="Arial"/>
          <w:szCs w:val="22"/>
          <w:lang w:eastAsia="zh-CN"/>
        </w:rPr>
      </w:pPr>
      <w:r w:rsidRPr="000D114E">
        <w:rPr>
          <w:rFonts w:cs="Arial"/>
          <w:szCs w:val="22"/>
          <w:lang w:eastAsia="zh-CN"/>
        </w:rPr>
        <w:t>Kontroll av funktion för ställdon.</w:t>
      </w:r>
    </w:p>
    <w:p w14:paraId="6E8751F4" w14:textId="77777777" w:rsidR="009E7D0E" w:rsidRPr="000D114E" w:rsidRDefault="009E7D0E" w:rsidP="009E7D0E">
      <w:pPr>
        <w:numPr>
          <w:ilvl w:val="0"/>
          <w:numId w:val="21"/>
        </w:numPr>
        <w:tabs>
          <w:tab w:val="clear" w:pos="9979"/>
          <w:tab w:val="left" w:pos="1418"/>
          <w:tab w:val="left" w:pos="1701"/>
          <w:tab w:val="right" w:pos="8930"/>
          <w:tab w:val="right" w:pos="9412"/>
          <w:tab w:val="right" w:pos="9923"/>
        </w:tabs>
        <w:suppressAutoHyphens/>
        <w:spacing w:before="80"/>
        <w:ind w:left="2127" w:right="1758"/>
        <w:rPr>
          <w:rFonts w:cs="Arial"/>
          <w:szCs w:val="22"/>
          <w:lang w:eastAsia="zh-CN"/>
        </w:rPr>
      </w:pPr>
      <w:r w:rsidRPr="000D114E">
        <w:rPr>
          <w:rFonts w:cs="Arial"/>
          <w:szCs w:val="22"/>
          <w:lang w:eastAsia="zh-CN"/>
        </w:rPr>
        <w:t>Erforderliga justeringar och reparationer inklusive eventuellt materiel.</w:t>
      </w:r>
    </w:p>
    <w:p w14:paraId="585FEE1B" w14:textId="77777777" w:rsidR="009E7D0E" w:rsidRPr="000D114E" w:rsidRDefault="009E7D0E" w:rsidP="009E7D0E">
      <w:pPr>
        <w:tabs>
          <w:tab w:val="clear" w:pos="9979"/>
          <w:tab w:val="left" w:pos="3686"/>
        </w:tabs>
        <w:spacing w:before="240"/>
        <w:ind w:left="1418" w:right="1758" w:hanging="1418"/>
        <w:rPr>
          <w:rFonts w:cs="Arial"/>
          <w:iCs/>
          <w:szCs w:val="22"/>
          <w:lang w:eastAsia="zh-CN"/>
        </w:rPr>
      </w:pPr>
      <w:r w:rsidRPr="000D114E">
        <w:rPr>
          <w:rFonts w:cs="Arial"/>
          <w:iCs/>
          <w:szCs w:val="22"/>
          <w:lang w:eastAsia="zh-CN"/>
        </w:rPr>
        <w:tab/>
        <w:t>Service Mjukvara</w:t>
      </w:r>
    </w:p>
    <w:p w14:paraId="733E745F" w14:textId="77777777" w:rsidR="009E7D0E" w:rsidRPr="000D114E" w:rsidRDefault="009E7D0E" w:rsidP="009E7D0E">
      <w:pPr>
        <w:tabs>
          <w:tab w:val="clear" w:pos="9979"/>
          <w:tab w:val="left" w:pos="1418"/>
          <w:tab w:val="left" w:pos="1843"/>
        </w:tabs>
        <w:spacing w:after="120"/>
        <w:ind w:left="1418" w:right="1758"/>
        <w:rPr>
          <w:rFonts w:cs="Arial"/>
          <w:szCs w:val="22"/>
          <w:lang w:eastAsia="zh-CN"/>
        </w:rPr>
      </w:pPr>
      <w:r w:rsidRPr="000D114E">
        <w:rPr>
          <w:rFonts w:cs="Arial"/>
          <w:szCs w:val="22"/>
          <w:lang w:eastAsia="zh-CN"/>
        </w:rPr>
        <w:t>Analys och åtgärder av driftavdelningens eventuellt bokförda störningar. Justering av processberoende parametrar såsom:</w:t>
      </w:r>
    </w:p>
    <w:p w14:paraId="3E03564D" w14:textId="77777777" w:rsidR="009E7D0E" w:rsidRPr="000D114E" w:rsidRDefault="009E7D0E" w:rsidP="009E7D0E">
      <w:pPr>
        <w:numPr>
          <w:ilvl w:val="0"/>
          <w:numId w:val="20"/>
        </w:numPr>
        <w:tabs>
          <w:tab w:val="clear" w:pos="9979"/>
          <w:tab w:val="left" w:pos="1418"/>
          <w:tab w:val="left" w:pos="1701"/>
          <w:tab w:val="right" w:pos="8930"/>
          <w:tab w:val="right" w:pos="9412"/>
          <w:tab w:val="right" w:pos="9923"/>
        </w:tabs>
        <w:suppressAutoHyphens/>
        <w:spacing w:before="80"/>
        <w:ind w:left="2127" w:right="1758"/>
        <w:rPr>
          <w:rFonts w:cs="Arial"/>
          <w:szCs w:val="22"/>
          <w:lang w:eastAsia="zh-CN"/>
        </w:rPr>
      </w:pPr>
      <w:r w:rsidRPr="000D114E">
        <w:rPr>
          <w:rFonts w:cs="Arial"/>
          <w:szCs w:val="22"/>
          <w:lang w:eastAsia="zh-CN"/>
        </w:rPr>
        <w:t>Fördröjningar mellan uppstartningssekvenser.</w:t>
      </w:r>
    </w:p>
    <w:p w14:paraId="21129021" w14:textId="77777777" w:rsidR="009E7D0E" w:rsidRPr="000D114E" w:rsidRDefault="009E7D0E" w:rsidP="009E7D0E">
      <w:pPr>
        <w:numPr>
          <w:ilvl w:val="0"/>
          <w:numId w:val="20"/>
        </w:numPr>
        <w:tabs>
          <w:tab w:val="clear" w:pos="9979"/>
          <w:tab w:val="left" w:pos="1418"/>
          <w:tab w:val="left" w:pos="1701"/>
          <w:tab w:val="right" w:pos="8930"/>
          <w:tab w:val="right" w:pos="9412"/>
          <w:tab w:val="right" w:pos="9923"/>
        </w:tabs>
        <w:suppressAutoHyphens/>
        <w:spacing w:before="80"/>
        <w:ind w:left="2127" w:right="1758"/>
        <w:rPr>
          <w:rFonts w:cs="Arial"/>
          <w:szCs w:val="22"/>
          <w:lang w:eastAsia="zh-CN"/>
        </w:rPr>
      </w:pPr>
      <w:r w:rsidRPr="000D114E">
        <w:rPr>
          <w:rFonts w:cs="Arial"/>
          <w:szCs w:val="22"/>
          <w:lang w:eastAsia="zh-CN"/>
        </w:rPr>
        <w:t>Inbördes förändringar av uppstartningssekvenser.</w:t>
      </w:r>
    </w:p>
    <w:p w14:paraId="603018C1" w14:textId="77777777" w:rsidR="009E7D0E" w:rsidRPr="000D114E" w:rsidRDefault="009E7D0E" w:rsidP="009E7D0E">
      <w:pPr>
        <w:numPr>
          <w:ilvl w:val="0"/>
          <w:numId w:val="20"/>
        </w:numPr>
        <w:tabs>
          <w:tab w:val="clear" w:pos="9979"/>
          <w:tab w:val="left" w:pos="1418"/>
          <w:tab w:val="left" w:pos="1701"/>
          <w:tab w:val="right" w:pos="8930"/>
          <w:tab w:val="right" w:pos="9412"/>
          <w:tab w:val="right" w:pos="9923"/>
        </w:tabs>
        <w:suppressAutoHyphens/>
        <w:spacing w:before="80"/>
        <w:ind w:left="2127" w:right="1758"/>
        <w:rPr>
          <w:rFonts w:cs="Arial"/>
          <w:szCs w:val="22"/>
          <w:lang w:eastAsia="zh-CN"/>
        </w:rPr>
      </w:pPr>
      <w:r w:rsidRPr="000D114E">
        <w:rPr>
          <w:rFonts w:cs="Arial"/>
          <w:szCs w:val="22"/>
          <w:lang w:eastAsia="zh-CN"/>
        </w:rPr>
        <w:t>Justering av regulatorers inställningar, gränsvärden för mätvärden, larmgränser, larmblockeringar.</w:t>
      </w:r>
    </w:p>
    <w:p w14:paraId="30328AFE" w14:textId="77777777" w:rsidR="009E7D0E" w:rsidRPr="000D114E" w:rsidRDefault="009E7D0E" w:rsidP="009E7D0E">
      <w:pPr>
        <w:numPr>
          <w:ilvl w:val="0"/>
          <w:numId w:val="20"/>
        </w:numPr>
        <w:tabs>
          <w:tab w:val="clear" w:pos="9979"/>
          <w:tab w:val="left" w:pos="1418"/>
          <w:tab w:val="left" w:pos="1701"/>
          <w:tab w:val="right" w:pos="8930"/>
          <w:tab w:val="right" w:pos="9412"/>
          <w:tab w:val="right" w:pos="9923"/>
        </w:tabs>
        <w:suppressAutoHyphens/>
        <w:spacing w:before="80"/>
        <w:ind w:left="2127" w:right="1758"/>
        <w:rPr>
          <w:rFonts w:cs="Arial"/>
          <w:szCs w:val="22"/>
          <w:lang w:eastAsia="zh-CN"/>
        </w:rPr>
      </w:pPr>
      <w:r w:rsidRPr="000D114E">
        <w:rPr>
          <w:rFonts w:cs="Arial"/>
          <w:szCs w:val="22"/>
          <w:lang w:eastAsia="zh-CN"/>
        </w:rPr>
        <w:t>Uppdatering av programvaror under garantitiden.</w:t>
      </w:r>
    </w:p>
    <w:p w14:paraId="1E0AF4D0" w14:textId="77777777" w:rsidR="009E7D0E" w:rsidRDefault="009E7D0E" w:rsidP="009E7D0E">
      <w:pPr>
        <w:tabs>
          <w:tab w:val="clear" w:pos="9979"/>
        </w:tabs>
        <w:suppressAutoHyphens/>
        <w:ind w:left="1872" w:right="1900" w:hanging="454"/>
        <w:rPr>
          <w:rFonts w:ascii="Times New Roman" w:hAnsi="Times New Roman"/>
          <w:sz w:val="24"/>
        </w:rPr>
      </w:pPr>
    </w:p>
    <w:p w14:paraId="255E8E6E" w14:textId="77777777" w:rsidR="00F1432B" w:rsidRPr="00264065" w:rsidRDefault="00F1432B" w:rsidP="00C9002A">
      <w:pPr>
        <w:pStyle w:val="BESKbrdtext"/>
        <w:tabs>
          <w:tab w:val="clear" w:pos="9979"/>
          <w:tab w:val="right" w:pos="9356"/>
        </w:tabs>
        <w:ind w:right="623"/>
      </w:pPr>
    </w:p>
    <w:sectPr w:rsidR="00F1432B" w:rsidRPr="00264065" w:rsidSect="00C94C87">
      <w:type w:val="continuous"/>
      <w:pgSz w:w="11907" w:h="16840" w:code="9"/>
      <w:pgMar w:top="2268" w:right="1134" w:bottom="851" w:left="1089" w:header="851"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6F5B" w14:textId="77777777" w:rsidR="00BC2043" w:rsidRDefault="00BC2043">
      <w:r>
        <w:separator/>
      </w:r>
    </w:p>
  </w:endnote>
  <w:endnote w:type="continuationSeparator" w:id="0">
    <w:p w14:paraId="6D60B31D" w14:textId="77777777" w:rsidR="00BC2043" w:rsidRDefault="00BC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TC Bookman Light">
    <w:altName w:val="Bookman Old Style"/>
    <w:charset w:val="00"/>
    <w:family w:val="roman"/>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D70CB3" w14:paraId="747BEBA0" w14:textId="77777777">
      <w:trPr>
        <w:gridAfter w:val="1"/>
        <w:wAfter w:w="9" w:type="dxa"/>
        <w:cantSplit/>
        <w:trHeight w:val="200"/>
      </w:trPr>
      <w:tc>
        <w:tcPr>
          <w:tcW w:w="10115" w:type="dxa"/>
          <w:gridSpan w:val="2"/>
        </w:tcPr>
        <w:p w14:paraId="7DE5D07B" w14:textId="77777777" w:rsidR="00D70CB3" w:rsidRDefault="00D70CB3" w:rsidP="00E3573C">
          <w:pPr>
            <w:pStyle w:val="BESKblankhuvud"/>
            <w:tabs>
              <w:tab w:val="left" w:pos="6480"/>
            </w:tabs>
          </w:pPr>
          <w:r>
            <w:t>Dokumentidentifikation</w:t>
          </w:r>
          <w:r>
            <w:tab/>
          </w:r>
        </w:p>
      </w:tc>
    </w:tr>
    <w:tr w:rsidR="00D70CB3" w14:paraId="41C6BD93" w14:textId="77777777">
      <w:trPr>
        <w:cantSplit/>
        <w:trHeight w:hRule="exact" w:val="320"/>
      </w:trPr>
      <w:tc>
        <w:tcPr>
          <w:tcW w:w="7726" w:type="dxa"/>
        </w:tcPr>
        <w:p w14:paraId="510B5D86" w14:textId="77777777" w:rsidR="00D70CB3" w:rsidRDefault="00D70CB3" w:rsidP="00E3573C">
          <w:pPr>
            <w:pStyle w:val="BESKledtext"/>
          </w:pPr>
        </w:p>
      </w:tc>
      <w:tc>
        <w:tcPr>
          <w:tcW w:w="2398" w:type="dxa"/>
          <w:gridSpan w:val="2"/>
        </w:tcPr>
        <w:p w14:paraId="3C0FB605" w14:textId="77777777" w:rsidR="00D70CB3" w:rsidRPr="00AE1B83" w:rsidRDefault="00D70CB3" w:rsidP="00E3573C">
          <w:pPr>
            <w:pStyle w:val="BESKblankhuvud"/>
            <w:rPr>
              <w:sz w:val="16"/>
              <w:szCs w:val="16"/>
            </w:rPr>
          </w:pPr>
        </w:p>
      </w:tc>
    </w:tr>
  </w:tbl>
  <w:p w14:paraId="00638F7E" w14:textId="77777777" w:rsidR="00D70CB3" w:rsidRDefault="00D70CB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6180" w14:textId="77777777" w:rsidR="00D70CB3" w:rsidRDefault="00D70CB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1EF9" w14:textId="77777777" w:rsidR="00D70CB3" w:rsidRDefault="00D70CB3" w:rsidP="00D20DA0">
    <w:pPr>
      <w:pStyle w:val="Sidfot"/>
      <w:numPr>
        <w:ilvl w:val="0"/>
        <w:numId w:val="1"/>
      </w:numPr>
      <w:tabs>
        <w:tab w:val="left" w:pos="-2552"/>
        <w:tab w:val="left" w:pos="-1134"/>
        <w:tab w:val="left" w:pos="1276"/>
        <w:tab w:val="left" w:pos="2552"/>
        <w:tab w:val="left" w:pos="3827"/>
        <w:tab w:val="left" w:pos="5103"/>
        <w:tab w:val="left" w:pos="6095"/>
        <w:tab w:val="left" w:pos="7088"/>
        <w:tab w:val="left" w:pos="8789"/>
        <w:tab w:val="left" w:pos="9979"/>
      </w:tabs>
      <w:rPr>
        <w:sz w:val="20"/>
      </w:rPr>
    </w:pPr>
  </w:p>
  <w:p w14:paraId="69DA140A" w14:textId="77777777" w:rsidR="00D70CB3" w:rsidRPr="00B40149" w:rsidRDefault="00D70CB3" w:rsidP="00D20DA0">
    <w:pPr>
      <w:pStyle w:val="Sidfot"/>
      <w:spacing w:line="240" w:lineRule="exact"/>
      <w:ind w:left="1134" w:hanging="1134"/>
      <w:rPr>
        <w:rFonts w:ascii="Arial" w:hAnsi="Arial" w:cs="Arial"/>
        <w:b/>
        <w:sz w:val="15"/>
        <w:szCs w:val="15"/>
      </w:rPr>
    </w:pPr>
    <w:r>
      <w:rPr>
        <w:rFonts w:ascii="Arial" w:hAnsi="Arial" w:cs="Arial"/>
        <w:b/>
        <w:sz w:val="15"/>
        <w:szCs w:val="15"/>
      </w:rPr>
      <w:t>REGIONET SÖRMLAND</w:t>
    </w:r>
  </w:p>
  <w:p w14:paraId="6E3FBED0" w14:textId="77777777" w:rsidR="00D70CB3" w:rsidRPr="00B40149" w:rsidRDefault="00D70CB3" w:rsidP="00D20DA0">
    <w:pPr>
      <w:pStyle w:val="Sidfot"/>
      <w:pBdr>
        <w:top w:val="single" w:sz="6" w:space="2" w:color="auto"/>
      </w:pBdr>
      <w:tabs>
        <w:tab w:val="left" w:pos="7586"/>
      </w:tabs>
      <w:spacing w:before="20"/>
      <w:ind w:left="1134" w:right="-70" w:hanging="1134"/>
      <w:rPr>
        <w:rFonts w:ascii="Arial" w:hAnsi="Arial" w:cs="Arial"/>
        <w:sz w:val="15"/>
        <w:szCs w:val="15"/>
      </w:rPr>
    </w:pPr>
    <w:r>
      <w:rPr>
        <w:rFonts w:ascii="Arial" w:hAnsi="Arial" w:cs="Arial"/>
        <w:sz w:val="15"/>
        <w:szCs w:val="15"/>
      </w:rPr>
      <w:t>POSTADRESS: 611 85</w:t>
    </w:r>
    <w:r w:rsidRPr="00B40149">
      <w:rPr>
        <w:rFonts w:ascii="Arial" w:hAnsi="Arial" w:cs="Arial"/>
        <w:sz w:val="15"/>
        <w:szCs w:val="15"/>
      </w:rPr>
      <w:t xml:space="preserve"> Nyköping</w:t>
    </w:r>
  </w:p>
  <w:p w14:paraId="1E882315" w14:textId="77777777" w:rsidR="00D70CB3" w:rsidRPr="00B40149" w:rsidRDefault="00D70CB3" w:rsidP="00D20DA0">
    <w:pPr>
      <w:pStyle w:val="Sidfot"/>
      <w:pBdr>
        <w:top w:val="single" w:sz="6" w:space="2" w:color="auto"/>
      </w:pBdr>
      <w:tabs>
        <w:tab w:val="left" w:pos="7586"/>
      </w:tabs>
      <w:spacing w:before="20"/>
      <w:ind w:left="1134" w:right="-70" w:hanging="1134"/>
      <w:rPr>
        <w:rFonts w:ascii="Arial" w:hAnsi="Arial" w:cs="Arial"/>
        <w:sz w:val="15"/>
        <w:szCs w:val="15"/>
      </w:rPr>
    </w:pPr>
    <w:r w:rsidRPr="00B40149">
      <w:rPr>
        <w:rFonts w:ascii="Arial" w:hAnsi="Arial" w:cs="Arial"/>
        <w:sz w:val="15"/>
        <w:szCs w:val="15"/>
      </w:rPr>
      <w:t xml:space="preserve">Nyköping: Besöksadress </w:t>
    </w:r>
    <w:r>
      <w:rPr>
        <w:rFonts w:ascii="Arial" w:hAnsi="Arial" w:cs="Arial"/>
        <w:sz w:val="15"/>
        <w:szCs w:val="15"/>
      </w:rPr>
      <w:t>Nyköpings lasarett</w:t>
    </w:r>
    <w:r w:rsidRPr="00B40149">
      <w:rPr>
        <w:rFonts w:ascii="Arial" w:hAnsi="Arial" w:cs="Arial"/>
        <w:sz w:val="15"/>
        <w:szCs w:val="15"/>
      </w:rPr>
      <w:t>, Tfn 0155-24 50 00</w:t>
    </w:r>
  </w:p>
  <w:p w14:paraId="67B6974C" w14:textId="77777777" w:rsidR="00D70CB3" w:rsidRPr="00B40149" w:rsidRDefault="00D70CB3" w:rsidP="00D20DA0">
    <w:pPr>
      <w:pStyle w:val="Sidfot"/>
      <w:ind w:left="1134" w:hanging="1134"/>
      <w:rPr>
        <w:rFonts w:ascii="Arial" w:hAnsi="Arial" w:cs="Arial"/>
        <w:sz w:val="15"/>
        <w:szCs w:val="15"/>
      </w:rPr>
    </w:pPr>
    <w:r w:rsidRPr="00B40149">
      <w:rPr>
        <w:rFonts w:ascii="Arial" w:hAnsi="Arial" w:cs="Arial"/>
        <w:sz w:val="15"/>
        <w:szCs w:val="15"/>
      </w:rPr>
      <w:t>Eskilstuna: Besöksadress Mälarsjukhuset, Kungsvägen 34, Tfn 016-10 30 00</w:t>
    </w:r>
  </w:p>
  <w:p w14:paraId="62D72110" w14:textId="77777777" w:rsidR="00D70CB3" w:rsidRPr="00B40149" w:rsidRDefault="00D70CB3" w:rsidP="00723F30">
    <w:pPr>
      <w:pStyle w:val="Sidfot"/>
      <w:ind w:left="1134" w:hanging="1134"/>
      <w:rPr>
        <w:rFonts w:ascii="Arial" w:hAnsi="Arial" w:cs="Arial"/>
        <w:sz w:val="15"/>
        <w:szCs w:val="15"/>
      </w:rPr>
    </w:pPr>
    <w:r w:rsidRPr="00723F30">
      <w:rPr>
        <w:rFonts w:ascii="Arial" w:hAnsi="Arial" w:cs="Arial"/>
        <w:sz w:val="15"/>
        <w:szCs w:val="15"/>
      </w:rPr>
      <w:t xml:space="preserve">Org.nr 232100-0032, Pg 448 86 58-8, Bg 5340-1907, </w:t>
    </w:r>
    <w:hyperlink r:id="rId1" w:history="1">
      <w:r w:rsidRPr="00723F30">
        <w:rPr>
          <w:rStyle w:val="Hyperlnk"/>
          <w:rFonts w:ascii="Arial" w:hAnsi="Arial" w:cs="Arial"/>
          <w:color w:val="auto"/>
          <w:sz w:val="15"/>
          <w:szCs w:val="15"/>
          <w:u w:val="none"/>
        </w:rPr>
        <w:t>www.Regionet.sormland.se</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4904" w14:textId="77777777" w:rsidR="00D70CB3" w:rsidRDefault="00D70C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399D" w14:textId="77777777" w:rsidR="00BC2043" w:rsidRDefault="00BC2043">
      <w:r>
        <w:separator/>
      </w:r>
    </w:p>
  </w:footnote>
  <w:footnote w:type="continuationSeparator" w:id="0">
    <w:p w14:paraId="759A570A" w14:textId="77777777" w:rsidR="00BC2043" w:rsidRDefault="00BC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8734" w14:textId="77777777" w:rsidR="00D70CB3" w:rsidRDefault="00D70CB3">
    <w:pPr>
      <w:pStyle w:val="Sidhuvud"/>
    </w:pPr>
    <w:r>
      <w:rPr>
        <w:noProof/>
        <w:sz w:val="12"/>
      </w:rPr>
      <mc:AlternateContent>
        <mc:Choice Requires="wpg">
          <w:drawing>
            <wp:anchor distT="0" distB="0" distL="114300" distR="114300" simplePos="0" relativeHeight="251659264" behindDoc="1" locked="0" layoutInCell="0" allowOverlap="1" wp14:anchorId="32AB59FF" wp14:editId="72A8677F">
              <wp:simplePos x="0" y="0"/>
              <wp:positionH relativeFrom="margin">
                <wp:posOffset>-52705</wp:posOffset>
              </wp:positionH>
              <wp:positionV relativeFrom="page">
                <wp:posOffset>457835</wp:posOffset>
              </wp:positionV>
              <wp:extent cx="6429375" cy="9470390"/>
              <wp:effectExtent l="0" t="0" r="28575" b="16510"/>
              <wp:wrapNone/>
              <wp:docPr id="16" name="Grup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7"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72A2CD4" id="Grupp 16" o:spid="_x0000_s1026" style="position:absolute;margin-left:-4.15pt;margin-top:36.05pt;width:506.25pt;height:745.7pt;z-index:-251657216;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2awwAAANsAAAAPAAAAZHJzL2Rvd25yZXYueG1sRI9Ba8JA&#10;FITvQv/D8gq96aYR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LmMtmsMAAADbAAAADwAA&#10;AAAAAAAAAAAAAAAHAgAAZHJzL2Rvd25yZXYueG1sUEsFBgAAAAADAAMAtwAAAPcCA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G2AxAAAANsAAAAPAAAAZHJzL2Rvd25yZXYueG1sRI/dagIx&#10;FITvC75DOELvalZbiq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FOYbYD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QuwwAAANsAAAAPAAAAZHJzL2Rvd25yZXYueG1sRI9Bi8Iw&#10;FITvC/sfwlvwtqYKil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A0yELsMAAADbAAAADwAA&#10;AAAAAAAAAAAAAAAHAgAAZHJzL2Rvd25yZXYueG1sUEsFBgAAAAADAAMAtwAAAPcCA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280" w14:textId="77777777" w:rsidR="00D70CB3" w:rsidRDefault="00D70CB3">
    <w:pPr>
      <w:pStyle w:val="Sidhuvud"/>
    </w:pPr>
    <w:r>
      <w:rPr>
        <w:noProof/>
        <w:sz w:val="12"/>
      </w:rPr>
      <mc:AlternateContent>
        <mc:Choice Requires="wpg">
          <w:drawing>
            <wp:anchor distT="0" distB="0" distL="114300" distR="114300" simplePos="0" relativeHeight="251660288" behindDoc="1" locked="0" layoutInCell="0" allowOverlap="1" wp14:anchorId="41976780" wp14:editId="686A76C9">
              <wp:simplePos x="0" y="0"/>
              <wp:positionH relativeFrom="margin">
                <wp:posOffset>-52705</wp:posOffset>
              </wp:positionH>
              <wp:positionV relativeFrom="page">
                <wp:posOffset>457835</wp:posOffset>
              </wp:positionV>
              <wp:extent cx="6429375" cy="9470390"/>
              <wp:effectExtent l="0" t="0" r="28575" b="16510"/>
              <wp:wrapNone/>
              <wp:docPr id="4"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5"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E9CF50A" id="Grupp 4" o:spid="_x0000_s1026" style="position:absolute;margin-left:-4.15pt;margin-top:36.05pt;width:506.25pt;height:745.7pt;z-index:-25165619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IGxAAAANoAAAAPAAAAZHJzL2Rvd25yZXYueG1sRI9Ba4NA&#10;FITvhfyH5QVya9YUG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Oa14gb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N8xQAAANsAAAAPAAAAZHJzL2Rvd25yZXYueG1sRI9Ba4NA&#10;EIXvhfyHZQK5NWtaCN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AthXN8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85C1" w14:textId="77777777" w:rsidR="00D70CB3" w:rsidRDefault="00D70CB3">
    <w:pPr>
      <w:pStyle w:val="Sidhuvud"/>
    </w:pPr>
    <w:r>
      <w:rPr>
        <w:noProof/>
      </w:rPr>
      <w:drawing>
        <wp:inline distT="0" distB="0" distL="0" distR="0" wp14:anchorId="575BDC54" wp14:editId="7A205E26">
          <wp:extent cx="4182386" cy="1152939"/>
          <wp:effectExtent l="0" t="0" r="0" b="9525"/>
          <wp:docPr id="29" name="Bild 3" descr="http://insidan.dll.se/globalassets/staber-och-overgripande-verksamhet/kommunikationsstaben/logotyper-rs/rs_logo_liggande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sidan.dll.se/globalassets/staber-och-overgripande-verksamhet/kommunikationsstaben/logotyper-rs/rs_logo_liggande_r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5665" cy="115384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1E7" w14:textId="77777777" w:rsidR="00D70CB3" w:rsidRDefault="00D70CB3">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5E56" w14:textId="77777777" w:rsidR="00D70CB3" w:rsidRDefault="00D70CB3"/>
  <w:tbl>
    <w:tblPr>
      <w:tblW w:w="100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3"/>
      <w:gridCol w:w="1644"/>
      <w:gridCol w:w="1403"/>
      <w:gridCol w:w="1403"/>
      <w:gridCol w:w="1403"/>
      <w:gridCol w:w="1403"/>
      <w:gridCol w:w="1403"/>
    </w:tblGrid>
    <w:tr w:rsidR="00D70CB3" w:rsidRPr="00C817E3" w14:paraId="76FF4D5A" w14:textId="77777777">
      <w:tc>
        <w:tcPr>
          <w:tcW w:w="3047" w:type="dxa"/>
          <w:gridSpan w:val="2"/>
        </w:tcPr>
        <w:p w14:paraId="7344CCF9" w14:textId="77777777" w:rsidR="00D70CB3" w:rsidRPr="00C817E3" w:rsidRDefault="00D70CB3">
          <w:pPr>
            <w:pStyle w:val="Sidhuvud"/>
            <w:rPr>
              <w:rFonts w:ascii="Times New Roman" w:hAnsi="Times New Roman"/>
            </w:rPr>
          </w:pPr>
        </w:p>
        <w:p w14:paraId="31787474" w14:textId="77777777" w:rsidR="00D70CB3" w:rsidRPr="00C817E3" w:rsidRDefault="00D70CB3">
          <w:pPr>
            <w:pStyle w:val="Sidhuvud"/>
            <w:rPr>
              <w:rFonts w:ascii="Times New Roman" w:hAnsi="Times New Roman"/>
            </w:rPr>
          </w:pPr>
          <w:r>
            <w:rPr>
              <w:noProof/>
            </w:rPr>
            <w:drawing>
              <wp:inline distT="0" distB="0" distL="0" distR="0" wp14:anchorId="46C8DDA0" wp14:editId="22EB2CDA">
                <wp:extent cx="1546123" cy="659958"/>
                <wp:effectExtent l="0" t="0" r="0" b="6985"/>
                <wp:docPr id="31" name="Bild 5" descr="http://insidan.dll.se/globalassets/staber-och-overgripande-verksamhet/kommunikationsstaben/logotyper-rs/rs_logo_liggande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sidan.dll.se/globalassets/staber-och-overgripande-verksamhet/kommunikationsstaben/logotyper-rs/rs_logo_liggande_r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123" cy="659958"/>
                        </a:xfrm>
                        <a:prstGeom prst="rect">
                          <a:avLst/>
                        </a:prstGeom>
                        <a:noFill/>
                        <a:ln>
                          <a:noFill/>
                        </a:ln>
                      </pic:spPr>
                    </pic:pic>
                  </a:graphicData>
                </a:graphic>
              </wp:inline>
            </w:drawing>
          </w:r>
        </w:p>
        <w:p w14:paraId="751853B0" w14:textId="77777777" w:rsidR="00D70CB3" w:rsidRPr="00C817E3" w:rsidRDefault="00D70CB3">
          <w:pPr>
            <w:pStyle w:val="Sidhuvud"/>
            <w:rPr>
              <w:rFonts w:ascii="Times New Roman" w:hAnsi="Times New Roman"/>
            </w:rPr>
          </w:pPr>
        </w:p>
      </w:tc>
      <w:tc>
        <w:tcPr>
          <w:tcW w:w="4209" w:type="dxa"/>
          <w:gridSpan w:val="3"/>
        </w:tcPr>
        <w:p w14:paraId="414F8711" w14:textId="77777777" w:rsidR="00D70CB3" w:rsidRPr="00E37000" w:rsidRDefault="00D70CB3">
          <w:pPr>
            <w:pStyle w:val="Sidhuvud"/>
            <w:rPr>
              <w:rFonts w:ascii="Times New Roman" w:hAnsi="Times New Roman"/>
            </w:rPr>
          </w:pPr>
        </w:p>
        <w:p w14:paraId="22FD6208" w14:textId="77777777" w:rsidR="00D70CB3" w:rsidRPr="00E37000" w:rsidRDefault="00D70CB3">
          <w:pPr>
            <w:pStyle w:val="Sidhuvud"/>
            <w:rPr>
              <w:rFonts w:ascii="Times New Roman" w:hAnsi="Times New Roman"/>
            </w:rPr>
          </w:pPr>
        </w:p>
        <w:p w14:paraId="6DA691FD" w14:textId="77777777" w:rsidR="00D70CB3" w:rsidRPr="00E37000" w:rsidRDefault="00D70CB3">
          <w:pPr>
            <w:pStyle w:val="Sidhuvud"/>
            <w:jc w:val="center"/>
            <w:rPr>
              <w:rFonts w:ascii="Times New Roman" w:hAnsi="Times New Roman"/>
              <w:sz w:val="24"/>
              <w:szCs w:val="24"/>
            </w:rPr>
          </w:pPr>
          <w:r w:rsidRPr="00E37000">
            <w:rPr>
              <w:rFonts w:ascii="Times New Roman" w:hAnsi="Times New Roman"/>
              <w:b/>
              <w:sz w:val="24"/>
              <w:szCs w:val="24"/>
            </w:rPr>
            <w:t>RUTINBESKRIVNING</w:t>
          </w:r>
        </w:p>
        <w:p w14:paraId="2A3B82E2" w14:textId="77777777" w:rsidR="00D70CB3" w:rsidRPr="00E37000" w:rsidRDefault="00D70CB3">
          <w:pPr>
            <w:pStyle w:val="Sidhuvud"/>
            <w:rPr>
              <w:rFonts w:ascii="Times New Roman" w:hAnsi="Times New Roman"/>
            </w:rPr>
          </w:pPr>
        </w:p>
      </w:tc>
      <w:tc>
        <w:tcPr>
          <w:tcW w:w="2806" w:type="dxa"/>
          <w:gridSpan w:val="2"/>
        </w:tcPr>
        <w:p w14:paraId="4818E833" w14:textId="77777777" w:rsidR="00D70CB3" w:rsidRPr="00E37000" w:rsidRDefault="00D70CB3" w:rsidP="00F376C4">
          <w:pPr>
            <w:pStyle w:val="Sidhuvud"/>
            <w:rPr>
              <w:rFonts w:ascii="Times New Roman" w:hAnsi="Times New Roman"/>
            </w:rPr>
          </w:pPr>
        </w:p>
        <w:p w14:paraId="7E90CD08" w14:textId="77777777" w:rsidR="00D70CB3" w:rsidRPr="00F376C4" w:rsidRDefault="00D70CB3" w:rsidP="00F376C4">
          <w:pPr>
            <w:pStyle w:val="BESKtitelstor"/>
            <w:rPr>
              <w:b w:val="0"/>
              <w:sz w:val="20"/>
            </w:rPr>
          </w:pPr>
          <w:r w:rsidRPr="00F376C4">
            <w:rPr>
              <w:b w:val="0"/>
              <w:sz w:val="20"/>
            </w:rPr>
            <w:t>STYR- OCH ÖVERVAKNINGS-SYSTEM</w:t>
          </w:r>
        </w:p>
        <w:p w14:paraId="1416AA50" w14:textId="77777777" w:rsidR="00D70CB3" w:rsidRPr="00F376C4" w:rsidRDefault="00D70CB3" w:rsidP="00F376C4">
          <w:pPr>
            <w:pStyle w:val="BESKtitelstor"/>
            <w:rPr>
              <w:b w:val="0"/>
              <w:sz w:val="20"/>
            </w:rPr>
          </w:pPr>
          <w:r w:rsidRPr="00F376C4">
            <w:rPr>
              <w:b w:val="0"/>
              <w:sz w:val="20"/>
            </w:rPr>
            <w:t>BESKRIVNING GENERELL DEL</w:t>
          </w:r>
        </w:p>
        <w:p w14:paraId="44908306" w14:textId="77777777" w:rsidR="00D70CB3" w:rsidRPr="00E37000" w:rsidRDefault="00D70CB3" w:rsidP="00040FC0">
          <w:pPr>
            <w:pStyle w:val="Sidhuvud"/>
            <w:rPr>
              <w:rFonts w:ascii="Times New Roman" w:hAnsi="Times New Roman"/>
              <w:szCs w:val="22"/>
            </w:rPr>
          </w:pPr>
        </w:p>
      </w:tc>
    </w:tr>
    <w:tr w:rsidR="00D70CB3" w:rsidRPr="00E37000" w14:paraId="63151BE1" w14:textId="77777777">
      <w:tc>
        <w:tcPr>
          <w:tcW w:w="1403" w:type="dxa"/>
        </w:tcPr>
        <w:p w14:paraId="3B475D2C" w14:textId="77777777" w:rsidR="00D70CB3" w:rsidRPr="00E37000" w:rsidRDefault="00D70CB3">
          <w:pPr>
            <w:pStyle w:val="Sidhuvud"/>
            <w:rPr>
              <w:rFonts w:ascii="Times New Roman" w:hAnsi="Times New Roman"/>
              <w:b/>
              <w:sz w:val="18"/>
            </w:rPr>
          </w:pPr>
          <w:r w:rsidRPr="00E37000">
            <w:rPr>
              <w:rFonts w:ascii="Times New Roman" w:hAnsi="Times New Roman"/>
              <w:b/>
              <w:sz w:val="18"/>
            </w:rPr>
            <w:t>Handläggare</w:t>
          </w:r>
        </w:p>
        <w:p w14:paraId="3BCE34FB" w14:textId="77777777" w:rsidR="00D70CB3" w:rsidRPr="00E37000" w:rsidRDefault="00D70CB3">
          <w:pPr>
            <w:pStyle w:val="Sidhuvud"/>
            <w:rPr>
              <w:rFonts w:ascii="Times New Roman" w:hAnsi="Times New Roman"/>
              <w:b/>
              <w:sz w:val="18"/>
            </w:rPr>
          </w:pPr>
          <w:r>
            <w:rPr>
              <w:rFonts w:ascii="Times New Roman" w:hAnsi="Times New Roman"/>
              <w:b/>
              <w:sz w:val="18"/>
            </w:rPr>
            <w:t>Lasse Mäkinen</w:t>
          </w:r>
        </w:p>
      </w:tc>
      <w:tc>
        <w:tcPr>
          <w:tcW w:w="1644" w:type="dxa"/>
        </w:tcPr>
        <w:p w14:paraId="70D34C69" w14:textId="77777777" w:rsidR="00D70CB3" w:rsidRPr="00E37000" w:rsidRDefault="00D70CB3">
          <w:pPr>
            <w:pStyle w:val="Sidhuvud"/>
            <w:rPr>
              <w:rFonts w:ascii="Times New Roman" w:hAnsi="Times New Roman"/>
              <w:b/>
              <w:sz w:val="18"/>
            </w:rPr>
          </w:pPr>
          <w:r w:rsidRPr="00E37000">
            <w:rPr>
              <w:rFonts w:ascii="Times New Roman" w:hAnsi="Times New Roman"/>
              <w:b/>
              <w:sz w:val="18"/>
            </w:rPr>
            <w:t>Fastställd av</w:t>
          </w:r>
        </w:p>
        <w:p w14:paraId="75274011" w14:textId="77777777" w:rsidR="00D70CB3" w:rsidRPr="00E37000" w:rsidRDefault="00D70CB3">
          <w:pPr>
            <w:pStyle w:val="Sidhuvud"/>
            <w:rPr>
              <w:rFonts w:ascii="Times New Roman" w:hAnsi="Times New Roman"/>
              <w:b/>
              <w:sz w:val="18"/>
            </w:rPr>
          </w:pPr>
          <w:r>
            <w:rPr>
              <w:rFonts w:ascii="Times New Roman" w:hAnsi="Times New Roman"/>
              <w:b/>
              <w:sz w:val="18"/>
            </w:rPr>
            <w:t>Simon Mille</w:t>
          </w:r>
        </w:p>
      </w:tc>
      <w:tc>
        <w:tcPr>
          <w:tcW w:w="1403" w:type="dxa"/>
        </w:tcPr>
        <w:p w14:paraId="7DD1C9FA" w14:textId="77777777" w:rsidR="00D70CB3" w:rsidRPr="00E37000" w:rsidRDefault="00D70CB3">
          <w:pPr>
            <w:pStyle w:val="Sidhuvud"/>
            <w:rPr>
              <w:rFonts w:ascii="Times New Roman" w:hAnsi="Times New Roman"/>
              <w:b/>
              <w:sz w:val="18"/>
            </w:rPr>
          </w:pPr>
          <w:r w:rsidRPr="00E37000">
            <w:rPr>
              <w:rFonts w:ascii="Times New Roman" w:hAnsi="Times New Roman"/>
              <w:b/>
              <w:sz w:val="18"/>
            </w:rPr>
            <w:t>Sign</w:t>
          </w:r>
        </w:p>
      </w:tc>
      <w:tc>
        <w:tcPr>
          <w:tcW w:w="1403" w:type="dxa"/>
        </w:tcPr>
        <w:p w14:paraId="743E7B1F" w14:textId="77777777" w:rsidR="00D70CB3" w:rsidRPr="00E37000" w:rsidRDefault="00D70CB3">
          <w:pPr>
            <w:pStyle w:val="Sidhuvud"/>
            <w:rPr>
              <w:rFonts w:ascii="Times New Roman" w:hAnsi="Times New Roman"/>
              <w:b/>
              <w:sz w:val="18"/>
            </w:rPr>
          </w:pPr>
          <w:r w:rsidRPr="00E37000">
            <w:rPr>
              <w:rFonts w:ascii="Times New Roman" w:hAnsi="Times New Roman"/>
              <w:b/>
              <w:sz w:val="18"/>
            </w:rPr>
            <w:t>Datum</w:t>
          </w:r>
        </w:p>
        <w:p w14:paraId="1C06457B" w14:textId="12225189" w:rsidR="00D70CB3" w:rsidRPr="00E37000" w:rsidRDefault="00723F30">
          <w:pPr>
            <w:pStyle w:val="Sidhuvud"/>
            <w:rPr>
              <w:rFonts w:ascii="Times New Roman" w:hAnsi="Times New Roman"/>
              <w:b/>
              <w:sz w:val="18"/>
            </w:rPr>
          </w:pPr>
          <w:r>
            <w:rPr>
              <w:rFonts w:ascii="Times New Roman" w:hAnsi="Times New Roman"/>
              <w:b/>
              <w:sz w:val="18"/>
            </w:rPr>
            <w:t>20</w:t>
          </w:r>
          <w:r w:rsidR="008E7092">
            <w:rPr>
              <w:rFonts w:ascii="Times New Roman" w:hAnsi="Times New Roman"/>
              <w:b/>
              <w:sz w:val="18"/>
            </w:rPr>
            <w:t>23</w:t>
          </w:r>
          <w:r>
            <w:rPr>
              <w:rFonts w:ascii="Times New Roman" w:hAnsi="Times New Roman"/>
              <w:b/>
              <w:sz w:val="18"/>
            </w:rPr>
            <w:t>-</w:t>
          </w:r>
          <w:r w:rsidR="008E7092">
            <w:rPr>
              <w:rFonts w:ascii="Times New Roman" w:hAnsi="Times New Roman"/>
              <w:b/>
              <w:sz w:val="18"/>
            </w:rPr>
            <w:t>0</w:t>
          </w:r>
          <w:r w:rsidR="00983F2C">
            <w:rPr>
              <w:rFonts w:ascii="Times New Roman" w:hAnsi="Times New Roman"/>
              <w:b/>
              <w:sz w:val="18"/>
            </w:rPr>
            <w:t>3</w:t>
          </w:r>
          <w:r>
            <w:rPr>
              <w:rFonts w:ascii="Times New Roman" w:hAnsi="Times New Roman"/>
              <w:b/>
              <w:sz w:val="18"/>
            </w:rPr>
            <w:t>-</w:t>
          </w:r>
          <w:r w:rsidR="00983F2C">
            <w:rPr>
              <w:rFonts w:ascii="Times New Roman" w:hAnsi="Times New Roman"/>
              <w:b/>
              <w:sz w:val="18"/>
            </w:rPr>
            <w:t>28</w:t>
          </w:r>
        </w:p>
      </w:tc>
      <w:tc>
        <w:tcPr>
          <w:tcW w:w="1403" w:type="dxa"/>
        </w:tcPr>
        <w:p w14:paraId="37A444D8" w14:textId="77777777" w:rsidR="00D70CB3" w:rsidRPr="00E37000" w:rsidRDefault="00D70CB3">
          <w:pPr>
            <w:pStyle w:val="Sidhuvud"/>
            <w:rPr>
              <w:rFonts w:ascii="Times New Roman" w:hAnsi="Times New Roman"/>
              <w:b/>
              <w:sz w:val="18"/>
            </w:rPr>
          </w:pPr>
          <w:r w:rsidRPr="00E37000">
            <w:rPr>
              <w:rFonts w:ascii="Times New Roman" w:hAnsi="Times New Roman"/>
              <w:b/>
              <w:sz w:val="18"/>
            </w:rPr>
            <w:t>Utgåva</w:t>
          </w:r>
        </w:p>
        <w:p w14:paraId="33F1DF0C" w14:textId="77777777" w:rsidR="00D70CB3" w:rsidRPr="00E37000" w:rsidRDefault="00D70CB3">
          <w:pPr>
            <w:pStyle w:val="Sidhuvud"/>
            <w:rPr>
              <w:rFonts w:ascii="Times New Roman" w:hAnsi="Times New Roman"/>
              <w:b/>
              <w:sz w:val="18"/>
            </w:rPr>
          </w:pPr>
          <w:r w:rsidRPr="00E37000">
            <w:rPr>
              <w:rFonts w:ascii="Times New Roman" w:hAnsi="Times New Roman"/>
              <w:b/>
              <w:sz w:val="18"/>
            </w:rPr>
            <w:t xml:space="preserve">Nr </w:t>
          </w:r>
          <w:r>
            <w:rPr>
              <w:rFonts w:ascii="Times New Roman" w:hAnsi="Times New Roman"/>
              <w:b/>
              <w:sz w:val="18"/>
            </w:rPr>
            <w:t>2</w:t>
          </w:r>
        </w:p>
      </w:tc>
      <w:tc>
        <w:tcPr>
          <w:tcW w:w="1403" w:type="dxa"/>
        </w:tcPr>
        <w:p w14:paraId="61069B43" w14:textId="77777777" w:rsidR="00D70CB3" w:rsidRPr="00E37000" w:rsidRDefault="00D70CB3">
          <w:pPr>
            <w:pStyle w:val="Sidhuvud"/>
            <w:rPr>
              <w:rFonts w:ascii="Times New Roman" w:hAnsi="Times New Roman"/>
              <w:b/>
              <w:sz w:val="18"/>
            </w:rPr>
          </w:pPr>
          <w:r w:rsidRPr="00E37000">
            <w:rPr>
              <w:rFonts w:ascii="Times New Roman" w:hAnsi="Times New Roman"/>
              <w:b/>
              <w:sz w:val="18"/>
            </w:rPr>
            <w:t>Flik nr</w:t>
          </w:r>
        </w:p>
      </w:tc>
      <w:tc>
        <w:tcPr>
          <w:tcW w:w="1403" w:type="dxa"/>
        </w:tcPr>
        <w:p w14:paraId="557F3341" w14:textId="77777777" w:rsidR="00D70CB3" w:rsidRPr="00E37000" w:rsidRDefault="00D70CB3">
          <w:pPr>
            <w:pStyle w:val="Sidhuvud"/>
            <w:rPr>
              <w:rFonts w:ascii="Times New Roman" w:hAnsi="Times New Roman"/>
              <w:b/>
              <w:sz w:val="18"/>
            </w:rPr>
          </w:pPr>
          <w:r w:rsidRPr="00E37000">
            <w:rPr>
              <w:rFonts w:ascii="Times New Roman" w:hAnsi="Times New Roman"/>
              <w:b/>
              <w:sz w:val="18"/>
            </w:rPr>
            <w:t>Antal sidor</w:t>
          </w:r>
        </w:p>
        <w:p w14:paraId="0BDE1D42" w14:textId="77777777" w:rsidR="00D70CB3" w:rsidRPr="00E37000" w:rsidRDefault="00D70CB3">
          <w:pPr>
            <w:pStyle w:val="Sidhuvud"/>
            <w:rPr>
              <w:rFonts w:ascii="Times New Roman" w:hAnsi="Times New Roman"/>
              <w:b/>
              <w:sz w:val="18"/>
            </w:rPr>
          </w:pPr>
          <w:r w:rsidRPr="00E37000">
            <w:rPr>
              <w:rStyle w:val="Sidnummer"/>
              <w:rFonts w:ascii="Times New Roman" w:hAnsi="Times New Roman"/>
            </w:rPr>
            <w:fldChar w:fldCharType="begin"/>
          </w:r>
          <w:r w:rsidRPr="00E37000">
            <w:rPr>
              <w:rStyle w:val="Sidnummer"/>
              <w:rFonts w:ascii="Times New Roman" w:hAnsi="Times New Roman"/>
            </w:rPr>
            <w:instrText xml:space="preserve"> PAGE </w:instrText>
          </w:r>
          <w:r w:rsidRPr="00E37000">
            <w:rPr>
              <w:rStyle w:val="Sidnummer"/>
              <w:rFonts w:ascii="Times New Roman" w:hAnsi="Times New Roman"/>
            </w:rPr>
            <w:fldChar w:fldCharType="separate"/>
          </w:r>
          <w:r w:rsidR="00723F30">
            <w:rPr>
              <w:rStyle w:val="Sidnummer"/>
              <w:rFonts w:ascii="Times New Roman" w:hAnsi="Times New Roman"/>
              <w:noProof/>
            </w:rPr>
            <w:t>8</w:t>
          </w:r>
          <w:r w:rsidRPr="00E37000">
            <w:rPr>
              <w:rStyle w:val="Sidnummer"/>
              <w:rFonts w:ascii="Times New Roman" w:hAnsi="Times New Roman"/>
            </w:rPr>
            <w:fldChar w:fldCharType="end"/>
          </w:r>
          <w:r w:rsidRPr="00E37000">
            <w:rPr>
              <w:rStyle w:val="Sidnummer"/>
              <w:rFonts w:ascii="Times New Roman" w:hAnsi="Times New Roman"/>
            </w:rPr>
            <w:t xml:space="preserve"> (</w:t>
          </w:r>
          <w:r w:rsidRPr="00E37000">
            <w:rPr>
              <w:rStyle w:val="Sidnummer"/>
              <w:rFonts w:ascii="Times New Roman" w:hAnsi="Times New Roman"/>
            </w:rPr>
            <w:fldChar w:fldCharType="begin"/>
          </w:r>
          <w:r w:rsidRPr="00E37000">
            <w:rPr>
              <w:rStyle w:val="Sidnummer"/>
              <w:rFonts w:ascii="Times New Roman" w:hAnsi="Times New Roman"/>
            </w:rPr>
            <w:instrText xml:space="preserve"> NUMPAGES </w:instrText>
          </w:r>
          <w:r w:rsidRPr="00E37000">
            <w:rPr>
              <w:rStyle w:val="Sidnummer"/>
              <w:rFonts w:ascii="Times New Roman" w:hAnsi="Times New Roman"/>
            </w:rPr>
            <w:fldChar w:fldCharType="separate"/>
          </w:r>
          <w:r w:rsidR="00723F30">
            <w:rPr>
              <w:rStyle w:val="Sidnummer"/>
              <w:rFonts w:ascii="Times New Roman" w:hAnsi="Times New Roman"/>
              <w:noProof/>
            </w:rPr>
            <w:t>47</w:t>
          </w:r>
          <w:r w:rsidRPr="00E37000">
            <w:rPr>
              <w:rStyle w:val="Sidnummer"/>
              <w:rFonts w:ascii="Times New Roman" w:hAnsi="Times New Roman"/>
            </w:rPr>
            <w:fldChar w:fldCharType="end"/>
          </w:r>
          <w:r w:rsidRPr="00E37000">
            <w:rPr>
              <w:rStyle w:val="Sidnummer"/>
              <w:rFonts w:ascii="Times New Roman" w:hAnsi="Times New Roman"/>
            </w:rPr>
            <w:t>)</w:t>
          </w:r>
        </w:p>
      </w:tc>
    </w:tr>
  </w:tbl>
  <w:p w14:paraId="3BDB7BB4" w14:textId="77777777" w:rsidR="00D70CB3" w:rsidRDefault="00D70CB3">
    <w:pPr>
      <w:pStyle w:val="Sidhuvud"/>
      <w:ind w:right="-38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3798" w14:textId="77777777" w:rsidR="00D70CB3" w:rsidRDefault="00D70CB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D6B6A4E"/>
    <w:multiLevelType w:val="hybridMultilevel"/>
    <w:tmpl w:val="DCB8013C"/>
    <w:lvl w:ilvl="0" w:tplc="041D0001">
      <w:start w:val="1"/>
      <w:numFmt w:val="bullet"/>
      <w:lvlText w:val=""/>
      <w:lvlJc w:val="left"/>
      <w:pPr>
        <w:ind w:left="2500" w:hanging="360"/>
      </w:pPr>
      <w:rPr>
        <w:rFonts w:ascii="Symbol" w:hAnsi="Symbol" w:hint="default"/>
      </w:rPr>
    </w:lvl>
    <w:lvl w:ilvl="1" w:tplc="041D0003" w:tentative="1">
      <w:start w:val="1"/>
      <w:numFmt w:val="bullet"/>
      <w:lvlText w:val="o"/>
      <w:lvlJc w:val="left"/>
      <w:pPr>
        <w:ind w:left="3220" w:hanging="360"/>
      </w:pPr>
      <w:rPr>
        <w:rFonts w:ascii="Courier New" w:hAnsi="Courier New" w:cs="Courier New" w:hint="default"/>
      </w:rPr>
    </w:lvl>
    <w:lvl w:ilvl="2" w:tplc="041D0005" w:tentative="1">
      <w:start w:val="1"/>
      <w:numFmt w:val="bullet"/>
      <w:lvlText w:val=""/>
      <w:lvlJc w:val="left"/>
      <w:pPr>
        <w:ind w:left="3940" w:hanging="360"/>
      </w:pPr>
      <w:rPr>
        <w:rFonts w:ascii="Wingdings" w:hAnsi="Wingdings" w:hint="default"/>
      </w:rPr>
    </w:lvl>
    <w:lvl w:ilvl="3" w:tplc="041D0001" w:tentative="1">
      <w:start w:val="1"/>
      <w:numFmt w:val="bullet"/>
      <w:lvlText w:val=""/>
      <w:lvlJc w:val="left"/>
      <w:pPr>
        <w:ind w:left="4660" w:hanging="360"/>
      </w:pPr>
      <w:rPr>
        <w:rFonts w:ascii="Symbol" w:hAnsi="Symbol" w:hint="default"/>
      </w:rPr>
    </w:lvl>
    <w:lvl w:ilvl="4" w:tplc="041D0003" w:tentative="1">
      <w:start w:val="1"/>
      <w:numFmt w:val="bullet"/>
      <w:lvlText w:val="o"/>
      <w:lvlJc w:val="left"/>
      <w:pPr>
        <w:ind w:left="5380" w:hanging="360"/>
      </w:pPr>
      <w:rPr>
        <w:rFonts w:ascii="Courier New" w:hAnsi="Courier New" w:cs="Courier New" w:hint="default"/>
      </w:rPr>
    </w:lvl>
    <w:lvl w:ilvl="5" w:tplc="041D0005" w:tentative="1">
      <w:start w:val="1"/>
      <w:numFmt w:val="bullet"/>
      <w:lvlText w:val=""/>
      <w:lvlJc w:val="left"/>
      <w:pPr>
        <w:ind w:left="6100" w:hanging="360"/>
      </w:pPr>
      <w:rPr>
        <w:rFonts w:ascii="Wingdings" w:hAnsi="Wingdings" w:hint="default"/>
      </w:rPr>
    </w:lvl>
    <w:lvl w:ilvl="6" w:tplc="041D0001" w:tentative="1">
      <w:start w:val="1"/>
      <w:numFmt w:val="bullet"/>
      <w:lvlText w:val=""/>
      <w:lvlJc w:val="left"/>
      <w:pPr>
        <w:ind w:left="6820" w:hanging="360"/>
      </w:pPr>
      <w:rPr>
        <w:rFonts w:ascii="Symbol" w:hAnsi="Symbol" w:hint="default"/>
      </w:rPr>
    </w:lvl>
    <w:lvl w:ilvl="7" w:tplc="041D0003" w:tentative="1">
      <w:start w:val="1"/>
      <w:numFmt w:val="bullet"/>
      <w:lvlText w:val="o"/>
      <w:lvlJc w:val="left"/>
      <w:pPr>
        <w:ind w:left="7540" w:hanging="360"/>
      </w:pPr>
      <w:rPr>
        <w:rFonts w:ascii="Courier New" w:hAnsi="Courier New" w:cs="Courier New" w:hint="default"/>
      </w:rPr>
    </w:lvl>
    <w:lvl w:ilvl="8" w:tplc="041D0005" w:tentative="1">
      <w:start w:val="1"/>
      <w:numFmt w:val="bullet"/>
      <w:lvlText w:val=""/>
      <w:lvlJc w:val="left"/>
      <w:pPr>
        <w:ind w:left="8260" w:hanging="360"/>
      </w:pPr>
      <w:rPr>
        <w:rFonts w:ascii="Wingdings" w:hAnsi="Wingdings" w:hint="default"/>
      </w:rPr>
    </w:lvl>
  </w:abstractNum>
  <w:abstractNum w:abstractNumId="12" w15:restartNumberingAfterBreak="0">
    <w:nsid w:val="3AD12A1E"/>
    <w:multiLevelType w:val="singleLevel"/>
    <w:tmpl w:val="ED625430"/>
    <w:lvl w:ilvl="0">
      <w:start w:val="1"/>
      <w:numFmt w:val="decimal"/>
      <w:lvlText w:val="%1"/>
      <w:legacy w:legacy="1" w:legacySpace="0" w:legacyIndent="283"/>
      <w:lvlJc w:val="left"/>
      <w:pPr>
        <w:ind w:left="-964" w:hanging="283"/>
      </w:pPr>
    </w:lvl>
  </w:abstractNum>
  <w:abstractNum w:abstractNumId="13"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3FF13BB9"/>
    <w:multiLevelType w:val="singleLevel"/>
    <w:tmpl w:val="C4241D30"/>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6"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7" w15:restartNumberingAfterBreak="0">
    <w:nsid w:val="51974988"/>
    <w:multiLevelType w:val="hybridMultilevel"/>
    <w:tmpl w:val="34EA3C62"/>
    <w:lvl w:ilvl="0" w:tplc="041D0001">
      <w:start w:val="1"/>
      <w:numFmt w:val="bullet"/>
      <w:lvlText w:val=""/>
      <w:lvlJc w:val="left"/>
      <w:pPr>
        <w:ind w:left="2500" w:hanging="360"/>
      </w:pPr>
      <w:rPr>
        <w:rFonts w:ascii="Symbol" w:hAnsi="Symbol" w:hint="default"/>
      </w:rPr>
    </w:lvl>
    <w:lvl w:ilvl="1" w:tplc="041D0003" w:tentative="1">
      <w:start w:val="1"/>
      <w:numFmt w:val="bullet"/>
      <w:lvlText w:val="o"/>
      <w:lvlJc w:val="left"/>
      <w:pPr>
        <w:ind w:left="3220" w:hanging="360"/>
      </w:pPr>
      <w:rPr>
        <w:rFonts w:ascii="Courier New" w:hAnsi="Courier New" w:cs="Courier New" w:hint="default"/>
      </w:rPr>
    </w:lvl>
    <w:lvl w:ilvl="2" w:tplc="041D0005" w:tentative="1">
      <w:start w:val="1"/>
      <w:numFmt w:val="bullet"/>
      <w:lvlText w:val=""/>
      <w:lvlJc w:val="left"/>
      <w:pPr>
        <w:ind w:left="3940" w:hanging="360"/>
      </w:pPr>
      <w:rPr>
        <w:rFonts w:ascii="Wingdings" w:hAnsi="Wingdings" w:hint="default"/>
      </w:rPr>
    </w:lvl>
    <w:lvl w:ilvl="3" w:tplc="041D0001" w:tentative="1">
      <w:start w:val="1"/>
      <w:numFmt w:val="bullet"/>
      <w:lvlText w:val=""/>
      <w:lvlJc w:val="left"/>
      <w:pPr>
        <w:ind w:left="4660" w:hanging="360"/>
      </w:pPr>
      <w:rPr>
        <w:rFonts w:ascii="Symbol" w:hAnsi="Symbol" w:hint="default"/>
      </w:rPr>
    </w:lvl>
    <w:lvl w:ilvl="4" w:tplc="041D0003" w:tentative="1">
      <w:start w:val="1"/>
      <w:numFmt w:val="bullet"/>
      <w:lvlText w:val="o"/>
      <w:lvlJc w:val="left"/>
      <w:pPr>
        <w:ind w:left="5380" w:hanging="360"/>
      </w:pPr>
      <w:rPr>
        <w:rFonts w:ascii="Courier New" w:hAnsi="Courier New" w:cs="Courier New" w:hint="default"/>
      </w:rPr>
    </w:lvl>
    <w:lvl w:ilvl="5" w:tplc="041D0005" w:tentative="1">
      <w:start w:val="1"/>
      <w:numFmt w:val="bullet"/>
      <w:lvlText w:val=""/>
      <w:lvlJc w:val="left"/>
      <w:pPr>
        <w:ind w:left="6100" w:hanging="360"/>
      </w:pPr>
      <w:rPr>
        <w:rFonts w:ascii="Wingdings" w:hAnsi="Wingdings" w:hint="default"/>
      </w:rPr>
    </w:lvl>
    <w:lvl w:ilvl="6" w:tplc="041D0001" w:tentative="1">
      <w:start w:val="1"/>
      <w:numFmt w:val="bullet"/>
      <w:lvlText w:val=""/>
      <w:lvlJc w:val="left"/>
      <w:pPr>
        <w:ind w:left="6820" w:hanging="360"/>
      </w:pPr>
      <w:rPr>
        <w:rFonts w:ascii="Symbol" w:hAnsi="Symbol" w:hint="default"/>
      </w:rPr>
    </w:lvl>
    <w:lvl w:ilvl="7" w:tplc="041D0003" w:tentative="1">
      <w:start w:val="1"/>
      <w:numFmt w:val="bullet"/>
      <w:lvlText w:val="o"/>
      <w:lvlJc w:val="left"/>
      <w:pPr>
        <w:ind w:left="7540" w:hanging="360"/>
      </w:pPr>
      <w:rPr>
        <w:rFonts w:ascii="Courier New" w:hAnsi="Courier New" w:cs="Courier New" w:hint="default"/>
      </w:rPr>
    </w:lvl>
    <w:lvl w:ilvl="8" w:tplc="041D0005" w:tentative="1">
      <w:start w:val="1"/>
      <w:numFmt w:val="bullet"/>
      <w:lvlText w:val=""/>
      <w:lvlJc w:val="left"/>
      <w:pPr>
        <w:ind w:left="8260" w:hanging="360"/>
      </w:pPr>
      <w:rPr>
        <w:rFonts w:ascii="Wingdings" w:hAnsi="Wingdings" w:hint="default"/>
      </w:rPr>
    </w:lvl>
  </w:abstractNum>
  <w:abstractNum w:abstractNumId="18"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9"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20"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21" w15:restartNumberingAfterBreak="0">
    <w:nsid w:val="7C9B06BA"/>
    <w:multiLevelType w:val="singleLevel"/>
    <w:tmpl w:val="402675CC"/>
    <w:lvl w:ilvl="0">
      <w:start w:val="1"/>
      <w:numFmt w:val="decimal"/>
      <w:lvlText w:val="%1."/>
      <w:lvlJc w:val="left"/>
      <w:pPr>
        <w:tabs>
          <w:tab w:val="num" w:pos="360"/>
        </w:tabs>
        <w:ind w:left="284" w:hanging="284"/>
      </w:pPr>
    </w:lvl>
  </w:abstractNum>
  <w:abstractNum w:abstractNumId="22" w15:restartNumberingAfterBreak="0">
    <w:nsid w:val="7DA324BF"/>
    <w:multiLevelType w:val="hybridMultilevel"/>
    <w:tmpl w:val="BD7CE71A"/>
    <w:lvl w:ilvl="0" w:tplc="4F0E5D38">
      <w:start w:val="1"/>
      <w:numFmt w:val="bullet"/>
      <w:pStyle w:val="MOpunkter"/>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16cid:durableId="1356806579">
    <w:abstractNumId w:val="12"/>
  </w:num>
  <w:num w:numId="2" w16cid:durableId="501435063">
    <w:abstractNumId w:val="16"/>
  </w:num>
  <w:num w:numId="3" w16cid:durableId="1530993248">
    <w:abstractNumId w:val="21"/>
  </w:num>
  <w:num w:numId="4" w16cid:durableId="724571058">
    <w:abstractNumId w:val="19"/>
  </w:num>
  <w:num w:numId="5" w16cid:durableId="1260874403">
    <w:abstractNumId w:val="20"/>
  </w:num>
  <w:num w:numId="6" w16cid:durableId="653802555">
    <w:abstractNumId w:val="13"/>
  </w:num>
  <w:num w:numId="7" w16cid:durableId="1420255474">
    <w:abstractNumId w:val="18"/>
  </w:num>
  <w:num w:numId="8" w16cid:durableId="1934123460">
    <w:abstractNumId w:val="15"/>
  </w:num>
  <w:num w:numId="9" w16cid:durableId="1489176217">
    <w:abstractNumId w:val="8"/>
  </w:num>
  <w:num w:numId="10" w16cid:durableId="811289555">
    <w:abstractNumId w:val="3"/>
  </w:num>
  <w:num w:numId="11" w16cid:durableId="1202550373">
    <w:abstractNumId w:val="2"/>
  </w:num>
  <w:num w:numId="12" w16cid:durableId="1665743536">
    <w:abstractNumId w:val="1"/>
  </w:num>
  <w:num w:numId="13" w16cid:durableId="889194164">
    <w:abstractNumId w:val="0"/>
  </w:num>
  <w:num w:numId="14" w16cid:durableId="1490556821">
    <w:abstractNumId w:val="9"/>
  </w:num>
  <w:num w:numId="15" w16cid:durableId="269313865">
    <w:abstractNumId w:val="7"/>
  </w:num>
  <w:num w:numId="16" w16cid:durableId="620575814">
    <w:abstractNumId w:val="6"/>
  </w:num>
  <w:num w:numId="17" w16cid:durableId="898441095">
    <w:abstractNumId w:val="5"/>
  </w:num>
  <w:num w:numId="18" w16cid:durableId="2093694086">
    <w:abstractNumId w:val="4"/>
  </w:num>
  <w:num w:numId="19" w16cid:durableId="1638027399">
    <w:abstractNumId w:val="10"/>
  </w:num>
  <w:num w:numId="20" w16cid:durableId="1111364098">
    <w:abstractNumId w:val="17"/>
  </w:num>
  <w:num w:numId="21" w16cid:durableId="591207297">
    <w:abstractNumId w:val="11"/>
  </w:num>
  <w:num w:numId="22" w16cid:durableId="1968774875">
    <w:abstractNumId w:val="14"/>
  </w:num>
  <w:num w:numId="23" w16cid:durableId="3721220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065"/>
    <w:rsid w:val="000042DB"/>
    <w:rsid w:val="00040405"/>
    <w:rsid w:val="00040FC0"/>
    <w:rsid w:val="000457C2"/>
    <w:rsid w:val="00062C93"/>
    <w:rsid w:val="000706F7"/>
    <w:rsid w:val="00072506"/>
    <w:rsid w:val="00075A6A"/>
    <w:rsid w:val="00075EA7"/>
    <w:rsid w:val="00083B7A"/>
    <w:rsid w:val="000868A9"/>
    <w:rsid w:val="000A2FCC"/>
    <w:rsid w:val="000A3EA0"/>
    <w:rsid w:val="000C52F2"/>
    <w:rsid w:val="000D057B"/>
    <w:rsid w:val="000D114E"/>
    <w:rsid w:val="000D15EB"/>
    <w:rsid w:val="000E1554"/>
    <w:rsid w:val="000E3DD8"/>
    <w:rsid w:val="000F07F1"/>
    <w:rsid w:val="000F48CF"/>
    <w:rsid w:val="000F7C03"/>
    <w:rsid w:val="0011083B"/>
    <w:rsid w:val="001147BD"/>
    <w:rsid w:val="00116AA8"/>
    <w:rsid w:val="00135B31"/>
    <w:rsid w:val="001478DE"/>
    <w:rsid w:val="00153522"/>
    <w:rsid w:val="0015396F"/>
    <w:rsid w:val="00156412"/>
    <w:rsid w:val="001800B3"/>
    <w:rsid w:val="00180480"/>
    <w:rsid w:val="00185DC4"/>
    <w:rsid w:val="001862EF"/>
    <w:rsid w:val="001870DB"/>
    <w:rsid w:val="001A1EC2"/>
    <w:rsid w:val="001B511B"/>
    <w:rsid w:val="001C01C5"/>
    <w:rsid w:val="001C0E5A"/>
    <w:rsid w:val="001C7DB4"/>
    <w:rsid w:val="001D1765"/>
    <w:rsid w:val="001E1A94"/>
    <w:rsid w:val="001E400E"/>
    <w:rsid w:val="001F1F2D"/>
    <w:rsid w:val="001F2A94"/>
    <w:rsid w:val="001F51A0"/>
    <w:rsid w:val="001F5532"/>
    <w:rsid w:val="002039E1"/>
    <w:rsid w:val="002057F6"/>
    <w:rsid w:val="0020710D"/>
    <w:rsid w:val="00212ACE"/>
    <w:rsid w:val="00217036"/>
    <w:rsid w:val="0022317E"/>
    <w:rsid w:val="002271D3"/>
    <w:rsid w:val="00247743"/>
    <w:rsid w:val="00252D2C"/>
    <w:rsid w:val="00252FCB"/>
    <w:rsid w:val="00256F55"/>
    <w:rsid w:val="002601C9"/>
    <w:rsid w:val="002635E9"/>
    <w:rsid w:val="00263690"/>
    <w:rsid w:val="00264065"/>
    <w:rsid w:val="00270659"/>
    <w:rsid w:val="0027315E"/>
    <w:rsid w:val="00274946"/>
    <w:rsid w:val="002822BA"/>
    <w:rsid w:val="002918CC"/>
    <w:rsid w:val="002920DB"/>
    <w:rsid w:val="00292D07"/>
    <w:rsid w:val="002A68AA"/>
    <w:rsid w:val="002B47D4"/>
    <w:rsid w:val="002C2F4C"/>
    <w:rsid w:val="002D186D"/>
    <w:rsid w:val="002D4BF8"/>
    <w:rsid w:val="002D5CEE"/>
    <w:rsid w:val="002E5382"/>
    <w:rsid w:val="00312865"/>
    <w:rsid w:val="00316870"/>
    <w:rsid w:val="00321AFB"/>
    <w:rsid w:val="00336546"/>
    <w:rsid w:val="00336B68"/>
    <w:rsid w:val="00344A2B"/>
    <w:rsid w:val="00346B64"/>
    <w:rsid w:val="00355B91"/>
    <w:rsid w:val="00357B34"/>
    <w:rsid w:val="00362935"/>
    <w:rsid w:val="00364DDB"/>
    <w:rsid w:val="003731D1"/>
    <w:rsid w:val="00377B07"/>
    <w:rsid w:val="00377F71"/>
    <w:rsid w:val="003B7BE3"/>
    <w:rsid w:val="003C3603"/>
    <w:rsid w:val="003C5A4B"/>
    <w:rsid w:val="003D2955"/>
    <w:rsid w:val="003F629E"/>
    <w:rsid w:val="00412C10"/>
    <w:rsid w:val="00414604"/>
    <w:rsid w:val="00417884"/>
    <w:rsid w:val="004348CB"/>
    <w:rsid w:val="00446FEF"/>
    <w:rsid w:val="0045534F"/>
    <w:rsid w:val="00462BEA"/>
    <w:rsid w:val="00472DB0"/>
    <w:rsid w:val="00473FEE"/>
    <w:rsid w:val="004848E8"/>
    <w:rsid w:val="00487343"/>
    <w:rsid w:val="004B60F6"/>
    <w:rsid w:val="004C05C4"/>
    <w:rsid w:val="004C0BD1"/>
    <w:rsid w:val="004D4CF0"/>
    <w:rsid w:val="004D4E91"/>
    <w:rsid w:val="004F521D"/>
    <w:rsid w:val="004F6251"/>
    <w:rsid w:val="00516001"/>
    <w:rsid w:val="00535A86"/>
    <w:rsid w:val="00541E1F"/>
    <w:rsid w:val="00557CAB"/>
    <w:rsid w:val="00560CCD"/>
    <w:rsid w:val="00570DF2"/>
    <w:rsid w:val="0057368B"/>
    <w:rsid w:val="00576554"/>
    <w:rsid w:val="00592F96"/>
    <w:rsid w:val="005A248A"/>
    <w:rsid w:val="005A64DB"/>
    <w:rsid w:val="005A68A9"/>
    <w:rsid w:val="005B04B3"/>
    <w:rsid w:val="005B6CF5"/>
    <w:rsid w:val="005B6DE6"/>
    <w:rsid w:val="005C637F"/>
    <w:rsid w:val="005E0DF9"/>
    <w:rsid w:val="005E3105"/>
    <w:rsid w:val="005E790F"/>
    <w:rsid w:val="005F2AD3"/>
    <w:rsid w:val="005F73E4"/>
    <w:rsid w:val="00600D8C"/>
    <w:rsid w:val="006108D7"/>
    <w:rsid w:val="00615150"/>
    <w:rsid w:val="00627459"/>
    <w:rsid w:val="0063125C"/>
    <w:rsid w:val="00633017"/>
    <w:rsid w:val="00641CD4"/>
    <w:rsid w:val="00645D8B"/>
    <w:rsid w:val="00650967"/>
    <w:rsid w:val="00655F6E"/>
    <w:rsid w:val="0065625B"/>
    <w:rsid w:val="00660FDD"/>
    <w:rsid w:val="006647E2"/>
    <w:rsid w:val="00665002"/>
    <w:rsid w:val="00667ABE"/>
    <w:rsid w:val="00670B14"/>
    <w:rsid w:val="00683371"/>
    <w:rsid w:val="00684E1D"/>
    <w:rsid w:val="006901D2"/>
    <w:rsid w:val="006A18CB"/>
    <w:rsid w:val="006A5EF5"/>
    <w:rsid w:val="006A6BA9"/>
    <w:rsid w:val="006B0EEB"/>
    <w:rsid w:val="006C6559"/>
    <w:rsid w:val="006D4CAA"/>
    <w:rsid w:val="006D5B5C"/>
    <w:rsid w:val="006D676C"/>
    <w:rsid w:val="006E354F"/>
    <w:rsid w:val="007025C7"/>
    <w:rsid w:val="00703538"/>
    <w:rsid w:val="007051C7"/>
    <w:rsid w:val="00717A2D"/>
    <w:rsid w:val="00723F30"/>
    <w:rsid w:val="007245E1"/>
    <w:rsid w:val="00733D96"/>
    <w:rsid w:val="007428B9"/>
    <w:rsid w:val="00753D5F"/>
    <w:rsid w:val="00781167"/>
    <w:rsid w:val="00787A7F"/>
    <w:rsid w:val="007924CE"/>
    <w:rsid w:val="007B361F"/>
    <w:rsid w:val="007B46B7"/>
    <w:rsid w:val="007B6E04"/>
    <w:rsid w:val="007C010F"/>
    <w:rsid w:val="007C400C"/>
    <w:rsid w:val="007C664D"/>
    <w:rsid w:val="007C68BD"/>
    <w:rsid w:val="007D24A1"/>
    <w:rsid w:val="007F5380"/>
    <w:rsid w:val="008064A9"/>
    <w:rsid w:val="00816C57"/>
    <w:rsid w:val="00820ED3"/>
    <w:rsid w:val="00824381"/>
    <w:rsid w:val="00845D2A"/>
    <w:rsid w:val="0084652C"/>
    <w:rsid w:val="00856873"/>
    <w:rsid w:val="008656C8"/>
    <w:rsid w:val="008672DB"/>
    <w:rsid w:val="008A4F49"/>
    <w:rsid w:val="008B26AD"/>
    <w:rsid w:val="008C1B5D"/>
    <w:rsid w:val="008C3152"/>
    <w:rsid w:val="008D081F"/>
    <w:rsid w:val="008E7092"/>
    <w:rsid w:val="008F159F"/>
    <w:rsid w:val="00906987"/>
    <w:rsid w:val="00911020"/>
    <w:rsid w:val="00912B7D"/>
    <w:rsid w:val="00913DCC"/>
    <w:rsid w:val="00914A64"/>
    <w:rsid w:val="009171DF"/>
    <w:rsid w:val="00917B29"/>
    <w:rsid w:val="00922032"/>
    <w:rsid w:val="00951BAE"/>
    <w:rsid w:val="00953012"/>
    <w:rsid w:val="00962F54"/>
    <w:rsid w:val="00983F2C"/>
    <w:rsid w:val="009903FA"/>
    <w:rsid w:val="009A3CEC"/>
    <w:rsid w:val="009A3F3D"/>
    <w:rsid w:val="009C1298"/>
    <w:rsid w:val="009C3FD0"/>
    <w:rsid w:val="009D1DBD"/>
    <w:rsid w:val="009D2C07"/>
    <w:rsid w:val="009E7D0E"/>
    <w:rsid w:val="009F6651"/>
    <w:rsid w:val="00A050AA"/>
    <w:rsid w:val="00A20B36"/>
    <w:rsid w:val="00A41328"/>
    <w:rsid w:val="00A418E9"/>
    <w:rsid w:val="00A45F68"/>
    <w:rsid w:val="00A52E7D"/>
    <w:rsid w:val="00A539E3"/>
    <w:rsid w:val="00A930E6"/>
    <w:rsid w:val="00A952FC"/>
    <w:rsid w:val="00A956E3"/>
    <w:rsid w:val="00AA426D"/>
    <w:rsid w:val="00AB4893"/>
    <w:rsid w:val="00AB7A3F"/>
    <w:rsid w:val="00AC72F1"/>
    <w:rsid w:val="00AE02DF"/>
    <w:rsid w:val="00AE15E5"/>
    <w:rsid w:val="00B00A4D"/>
    <w:rsid w:val="00B027F6"/>
    <w:rsid w:val="00B17B19"/>
    <w:rsid w:val="00B17CCF"/>
    <w:rsid w:val="00B229BC"/>
    <w:rsid w:val="00B26DC9"/>
    <w:rsid w:val="00B27A48"/>
    <w:rsid w:val="00B32CB9"/>
    <w:rsid w:val="00B33A4F"/>
    <w:rsid w:val="00B3763C"/>
    <w:rsid w:val="00B40149"/>
    <w:rsid w:val="00B4575D"/>
    <w:rsid w:val="00B57E83"/>
    <w:rsid w:val="00B6650D"/>
    <w:rsid w:val="00BA04A9"/>
    <w:rsid w:val="00BA46BB"/>
    <w:rsid w:val="00BB0266"/>
    <w:rsid w:val="00BB4B06"/>
    <w:rsid w:val="00BC2043"/>
    <w:rsid w:val="00BC2D55"/>
    <w:rsid w:val="00BC2D66"/>
    <w:rsid w:val="00BD612A"/>
    <w:rsid w:val="00BE4863"/>
    <w:rsid w:val="00BE54F4"/>
    <w:rsid w:val="00BF0D29"/>
    <w:rsid w:val="00BF41E0"/>
    <w:rsid w:val="00C042B2"/>
    <w:rsid w:val="00C074B9"/>
    <w:rsid w:val="00C07BDB"/>
    <w:rsid w:val="00C11E6E"/>
    <w:rsid w:val="00C156ED"/>
    <w:rsid w:val="00C15776"/>
    <w:rsid w:val="00C30D31"/>
    <w:rsid w:val="00C3450F"/>
    <w:rsid w:val="00C3591F"/>
    <w:rsid w:val="00C36119"/>
    <w:rsid w:val="00C464DB"/>
    <w:rsid w:val="00C51333"/>
    <w:rsid w:val="00C522E8"/>
    <w:rsid w:val="00C57B55"/>
    <w:rsid w:val="00C60E08"/>
    <w:rsid w:val="00C642A1"/>
    <w:rsid w:val="00C755BB"/>
    <w:rsid w:val="00C817E3"/>
    <w:rsid w:val="00C844BA"/>
    <w:rsid w:val="00C9002A"/>
    <w:rsid w:val="00C92E13"/>
    <w:rsid w:val="00C94C87"/>
    <w:rsid w:val="00CC3E1D"/>
    <w:rsid w:val="00CC439C"/>
    <w:rsid w:val="00CD30F7"/>
    <w:rsid w:val="00CE0F3B"/>
    <w:rsid w:val="00CE3298"/>
    <w:rsid w:val="00CE3CAF"/>
    <w:rsid w:val="00CF1AE8"/>
    <w:rsid w:val="00CF58E7"/>
    <w:rsid w:val="00CF5935"/>
    <w:rsid w:val="00D02CB0"/>
    <w:rsid w:val="00D05517"/>
    <w:rsid w:val="00D12354"/>
    <w:rsid w:val="00D20DA0"/>
    <w:rsid w:val="00D26000"/>
    <w:rsid w:val="00D267EB"/>
    <w:rsid w:val="00D2747E"/>
    <w:rsid w:val="00D4306D"/>
    <w:rsid w:val="00D53DD6"/>
    <w:rsid w:val="00D570FF"/>
    <w:rsid w:val="00D70CB3"/>
    <w:rsid w:val="00D70F49"/>
    <w:rsid w:val="00D73C88"/>
    <w:rsid w:val="00D80A7C"/>
    <w:rsid w:val="00D844BC"/>
    <w:rsid w:val="00D87FBA"/>
    <w:rsid w:val="00D90973"/>
    <w:rsid w:val="00D91671"/>
    <w:rsid w:val="00D95129"/>
    <w:rsid w:val="00DA2F73"/>
    <w:rsid w:val="00DA7096"/>
    <w:rsid w:val="00DA7242"/>
    <w:rsid w:val="00DB1554"/>
    <w:rsid w:val="00DC54BC"/>
    <w:rsid w:val="00DC73A1"/>
    <w:rsid w:val="00DD2E7D"/>
    <w:rsid w:val="00DD3B53"/>
    <w:rsid w:val="00DE191F"/>
    <w:rsid w:val="00DE20FD"/>
    <w:rsid w:val="00DE3D4C"/>
    <w:rsid w:val="00DF3693"/>
    <w:rsid w:val="00E043A4"/>
    <w:rsid w:val="00E15181"/>
    <w:rsid w:val="00E21998"/>
    <w:rsid w:val="00E23571"/>
    <w:rsid w:val="00E26E5A"/>
    <w:rsid w:val="00E2764F"/>
    <w:rsid w:val="00E2769C"/>
    <w:rsid w:val="00E3573C"/>
    <w:rsid w:val="00E37000"/>
    <w:rsid w:val="00E645F2"/>
    <w:rsid w:val="00E6475E"/>
    <w:rsid w:val="00E7074F"/>
    <w:rsid w:val="00EA0041"/>
    <w:rsid w:val="00EB322A"/>
    <w:rsid w:val="00EB7FBB"/>
    <w:rsid w:val="00ED3265"/>
    <w:rsid w:val="00ED3FAF"/>
    <w:rsid w:val="00ED4BB1"/>
    <w:rsid w:val="00EF7C9A"/>
    <w:rsid w:val="00F04C01"/>
    <w:rsid w:val="00F07E2C"/>
    <w:rsid w:val="00F11280"/>
    <w:rsid w:val="00F13396"/>
    <w:rsid w:val="00F1432B"/>
    <w:rsid w:val="00F233CE"/>
    <w:rsid w:val="00F24468"/>
    <w:rsid w:val="00F329C6"/>
    <w:rsid w:val="00F32D17"/>
    <w:rsid w:val="00F37069"/>
    <w:rsid w:val="00F376C4"/>
    <w:rsid w:val="00F454BF"/>
    <w:rsid w:val="00F508B5"/>
    <w:rsid w:val="00F56A8C"/>
    <w:rsid w:val="00F65837"/>
    <w:rsid w:val="00F72177"/>
    <w:rsid w:val="00F76A66"/>
    <w:rsid w:val="00F77EB2"/>
    <w:rsid w:val="00F94207"/>
    <w:rsid w:val="00FA5AA2"/>
    <w:rsid w:val="00FB39CD"/>
    <w:rsid w:val="00FC2CC8"/>
    <w:rsid w:val="00FC4235"/>
    <w:rsid w:val="00FD07B7"/>
    <w:rsid w:val="00FD1184"/>
    <w:rsid w:val="00FD1257"/>
    <w:rsid w:val="00FD1288"/>
    <w:rsid w:val="00FD4A56"/>
    <w:rsid w:val="00FE1625"/>
    <w:rsid w:val="00FE6E10"/>
    <w:rsid w:val="00FF3409"/>
    <w:rsid w:val="00FF36F0"/>
    <w:rsid w:val="00FF373B"/>
    <w:rsid w:val="00FF7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66956A2"/>
  <w15:docId w15:val="{AC273885-CD39-4A24-BB2D-86974668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065"/>
    <w:pPr>
      <w:tabs>
        <w:tab w:val="right" w:pos="9979"/>
      </w:tabs>
    </w:pPr>
    <w:rPr>
      <w:rFonts w:ascii="Arial" w:hAnsi="Arial"/>
      <w:sz w:val="22"/>
    </w:rPr>
  </w:style>
  <w:style w:type="paragraph" w:styleId="Rubrik1">
    <w:name w:val="heading 1"/>
    <w:basedOn w:val="Normaltindrag"/>
    <w:next w:val="Normaltindrag"/>
    <w:qFormat/>
    <w:pPr>
      <w:spacing w:before="240"/>
      <w:outlineLvl w:val="0"/>
    </w:pPr>
    <w:rPr>
      <w:b/>
      <w:caps/>
      <w:sz w:val="26"/>
    </w:rPr>
  </w:style>
  <w:style w:type="paragraph" w:styleId="Rubrik2">
    <w:name w:val="heading 2"/>
    <w:basedOn w:val="Normaltindrag"/>
    <w:next w:val="Normaltindrag"/>
    <w:qFormat/>
    <w:pPr>
      <w:outlineLvl w:val="1"/>
    </w:pPr>
    <w:rPr>
      <w:b/>
      <w:sz w:val="24"/>
    </w:rPr>
  </w:style>
  <w:style w:type="paragraph" w:styleId="Rubrik3">
    <w:name w:val="heading 3"/>
    <w:basedOn w:val="Normaltindrag"/>
    <w:next w:val="Normaltindrag"/>
    <w:qFormat/>
    <w:pPr>
      <w:outlineLvl w:val="2"/>
    </w:pPr>
  </w:style>
  <w:style w:type="paragraph" w:styleId="Rubrik4">
    <w:name w:val="heading 4"/>
    <w:basedOn w:val="Normal"/>
    <w:next w:val="Normal"/>
    <w:qFormat/>
    <w:pPr>
      <w:keepNext/>
      <w:ind w:left="1134"/>
      <w:outlineLvl w:val="3"/>
    </w:pPr>
    <w:rPr>
      <w:b/>
      <w:sz w:val="36"/>
    </w:rPr>
  </w:style>
  <w:style w:type="paragraph" w:styleId="Rubrik5">
    <w:name w:val="heading 5"/>
    <w:basedOn w:val="Rubrik1"/>
    <w:next w:val="BESKbrdtext"/>
    <w:link w:val="Rubrik5Char"/>
    <w:qFormat/>
    <w:rsid w:val="00264065"/>
    <w:pPr>
      <w:keepNext/>
      <w:suppressAutoHyphens/>
      <w:ind w:left="1418" w:right="851" w:hanging="1418"/>
      <w:outlineLvl w:val="4"/>
    </w:pPr>
    <w:rPr>
      <w:caps w:val="0"/>
    </w:rPr>
  </w:style>
  <w:style w:type="paragraph" w:styleId="Rubrik6">
    <w:name w:val="heading 6"/>
    <w:basedOn w:val="Rubrik1"/>
    <w:next w:val="BESKbrdtext"/>
    <w:link w:val="Rubrik6Char"/>
    <w:qFormat/>
    <w:rsid w:val="00264065"/>
    <w:pPr>
      <w:keepNext/>
      <w:suppressAutoHyphens/>
      <w:ind w:left="1418" w:right="851" w:hanging="1418"/>
      <w:outlineLvl w:val="5"/>
    </w:pPr>
    <w:rPr>
      <w:caps w:val="0"/>
    </w:rPr>
  </w:style>
  <w:style w:type="paragraph" w:styleId="Rubrik7">
    <w:name w:val="heading 7"/>
    <w:basedOn w:val="Rubrik1"/>
    <w:next w:val="BESKbrdtext"/>
    <w:link w:val="Rubrik7Char"/>
    <w:qFormat/>
    <w:rsid w:val="00264065"/>
    <w:pPr>
      <w:keepNext/>
      <w:suppressAutoHyphens/>
      <w:ind w:left="1418" w:right="851" w:hanging="1418"/>
      <w:outlineLvl w:val="6"/>
    </w:pPr>
    <w:rPr>
      <w:caps w:val="0"/>
    </w:rPr>
  </w:style>
  <w:style w:type="paragraph" w:styleId="Rubrik8">
    <w:name w:val="heading 8"/>
    <w:basedOn w:val="Rubrik1"/>
    <w:next w:val="BESKbrdtext"/>
    <w:link w:val="Rubrik8Char"/>
    <w:qFormat/>
    <w:rsid w:val="00264065"/>
    <w:pPr>
      <w:keepNext/>
      <w:suppressAutoHyphens/>
      <w:ind w:left="1418" w:right="595" w:hanging="1418"/>
      <w:outlineLvl w:val="7"/>
    </w:pPr>
    <w:rPr>
      <w:caps w:val="0"/>
    </w:rPr>
  </w:style>
  <w:style w:type="paragraph" w:styleId="Rubrik9">
    <w:name w:val="heading 9"/>
    <w:basedOn w:val="Rubrik2"/>
    <w:next w:val="Normal"/>
    <w:link w:val="Rubrik9Char"/>
    <w:qFormat/>
    <w:rsid w:val="00264065"/>
    <w:pPr>
      <w:keepNext/>
      <w:keepLines/>
      <w:suppressAutoHyphens/>
      <w:spacing w:before="360" w:after="120"/>
      <w:ind w:left="1418" w:right="595" w:hanging="1418"/>
      <w:outlineLvl w:val="8"/>
    </w:pPr>
    <w:rPr>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pPr>
      <w:ind w:left="3969" w:hanging="1304"/>
    </w:pPr>
  </w:style>
  <w:style w:type="paragraph" w:styleId="Normaltindrag">
    <w:name w:val="Normal Indent"/>
    <w:basedOn w:val="Normal"/>
    <w:pPr>
      <w:ind w:left="2665"/>
    </w:pPr>
  </w:style>
  <w:style w:type="paragraph" w:styleId="Sidfot">
    <w:name w:val="footer"/>
    <w:basedOn w:val="Normal"/>
    <w:rPr>
      <w:rFonts w:ascii="LinePrinter" w:hAnsi="LinePrinter"/>
      <w:sz w:val="17"/>
    </w:rPr>
  </w:style>
  <w:style w:type="paragraph" w:styleId="Sidhuvud">
    <w:name w:val="header"/>
    <w:basedOn w:val="Normal"/>
    <w:pPr>
      <w:tabs>
        <w:tab w:val="left" w:pos="5103"/>
      </w:tabs>
    </w:pPr>
  </w:style>
  <w:style w:type="character" w:styleId="Sidnummer">
    <w:name w:val="page number"/>
    <w:basedOn w:val="Standardstycketeckensnitt"/>
  </w:style>
  <w:style w:type="paragraph" w:styleId="Brdtextmedindrag">
    <w:name w:val="Body Text Indent"/>
    <w:basedOn w:val="Normal"/>
    <w:pPr>
      <w:ind w:left="1418"/>
    </w:pPr>
    <w:rPr>
      <w:rFonts w:ascii="Times New Roman" w:hAnsi="Times New Roman"/>
      <w:b/>
      <w:sz w:val="24"/>
    </w:rPr>
  </w:style>
  <w:style w:type="paragraph" w:customStyle="1" w:styleId="Sidrubrik">
    <w:name w:val="Sidrubrik"/>
    <w:basedOn w:val="Sidfot"/>
    <w:next w:val="Sidfot"/>
    <w:rsid w:val="00E37000"/>
    <w:pPr>
      <w:tabs>
        <w:tab w:val="left" w:pos="-2552"/>
        <w:tab w:val="left" w:pos="-1134"/>
        <w:tab w:val="left" w:pos="1276"/>
        <w:tab w:val="left" w:pos="2552"/>
        <w:tab w:val="left" w:pos="3827"/>
        <w:tab w:val="center" w:pos="4536"/>
        <w:tab w:val="left" w:pos="5103"/>
        <w:tab w:val="left" w:pos="6095"/>
        <w:tab w:val="left" w:pos="7088"/>
        <w:tab w:val="left" w:pos="8789"/>
        <w:tab w:val="right" w:pos="9072"/>
        <w:tab w:val="left" w:pos="9979"/>
      </w:tabs>
    </w:pPr>
    <w:rPr>
      <w:rFonts w:ascii="Arial" w:hAnsi="Arial"/>
      <w:sz w:val="16"/>
    </w:rPr>
  </w:style>
  <w:style w:type="character" w:styleId="Hyperlnk">
    <w:name w:val="Hyperlink"/>
    <w:rsid w:val="00E37000"/>
    <w:rPr>
      <w:color w:val="0000FF"/>
      <w:u w:val="single"/>
    </w:rPr>
  </w:style>
  <w:style w:type="paragraph" w:styleId="Ballongtext">
    <w:name w:val="Balloon Text"/>
    <w:basedOn w:val="Normal"/>
    <w:link w:val="BallongtextChar"/>
    <w:rsid w:val="00F376C4"/>
    <w:rPr>
      <w:rFonts w:ascii="Tahoma" w:hAnsi="Tahoma" w:cs="Tahoma"/>
      <w:sz w:val="16"/>
      <w:szCs w:val="16"/>
    </w:rPr>
  </w:style>
  <w:style w:type="character" w:customStyle="1" w:styleId="BallongtextChar">
    <w:name w:val="Ballongtext Char"/>
    <w:basedOn w:val="Standardstycketeckensnitt"/>
    <w:link w:val="Ballongtext"/>
    <w:rsid w:val="00F376C4"/>
    <w:rPr>
      <w:rFonts w:ascii="Tahoma" w:hAnsi="Tahoma" w:cs="Tahoma"/>
      <w:sz w:val="16"/>
      <w:szCs w:val="16"/>
    </w:rPr>
  </w:style>
  <w:style w:type="paragraph" w:customStyle="1" w:styleId="BESKtitelstor">
    <w:name w:val="BESKtitelstor"/>
    <w:basedOn w:val="Normal"/>
    <w:rsid w:val="00F376C4"/>
    <w:pPr>
      <w:spacing w:before="40"/>
    </w:pPr>
    <w:rPr>
      <w:b/>
      <w:sz w:val="44"/>
    </w:rPr>
  </w:style>
  <w:style w:type="character" w:customStyle="1" w:styleId="Rubrik5Char">
    <w:name w:val="Rubrik 5 Char"/>
    <w:basedOn w:val="Standardstycketeckensnitt"/>
    <w:link w:val="Rubrik5"/>
    <w:rsid w:val="00264065"/>
    <w:rPr>
      <w:rFonts w:ascii="Arial" w:hAnsi="Arial"/>
      <w:b/>
      <w:sz w:val="26"/>
    </w:rPr>
  </w:style>
  <w:style w:type="character" w:customStyle="1" w:styleId="Rubrik6Char">
    <w:name w:val="Rubrik 6 Char"/>
    <w:basedOn w:val="Standardstycketeckensnitt"/>
    <w:link w:val="Rubrik6"/>
    <w:rsid w:val="00264065"/>
    <w:rPr>
      <w:rFonts w:ascii="Arial" w:hAnsi="Arial"/>
      <w:b/>
      <w:sz w:val="26"/>
    </w:rPr>
  </w:style>
  <w:style w:type="character" w:customStyle="1" w:styleId="Rubrik7Char">
    <w:name w:val="Rubrik 7 Char"/>
    <w:basedOn w:val="Standardstycketeckensnitt"/>
    <w:link w:val="Rubrik7"/>
    <w:rsid w:val="00264065"/>
    <w:rPr>
      <w:rFonts w:ascii="Arial" w:hAnsi="Arial"/>
      <w:b/>
      <w:sz w:val="26"/>
    </w:rPr>
  </w:style>
  <w:style w:type="character" w:customStyle="1" w:styleId="Rubrik8Char">
    <w:name w:val="Rubrik 8 Char"/>
    <w:basedOn w:val="Standardstycketeckensnitt"/>
    <w:link w:val="Rubrik8"/>
    <w:rsid w:val="00264065"/>
    <w:rPr>
      <w:rFonts w:ascii="Arial" w:hAnsi="Arial"/>
      <w:b/>
      <w:sz w:val="26"/>
    </w:rPr>
  </w:style>
  <w:style w:type="character" w:customStyle="1" w:styleId="Rubrik9Char">
    <w:name w:val="Rubrik 9 Char"/>
    <w:basedOn w:val="Standardstycketeckensnitt"/>
    <w:link w:val="Rubrik9"/>
    <w:rsid w:val="00264065"/>
    <w:rPr>
      <w:rFonts w:ascii="Arial" w:hAnsi="Arial"/>
      <w:b/>
      <w:sz w:val="26"/>
    </w:rPr>
  </w:style>
  <w:style w:type="paragraph" w:customStyle="1" w:styleId="BESKbrdtext">
    <w:name w:val="BESKbrödtext"/>
    <w:basedOn w:val="Normal"/>
    <w:link w:val="BESKbrdtextCharChar"/>
    <w:rsid w:val="00264065"/>
    <w:pPr>
      <w:tabs>
        <w:tab w:val="left" w:pos="2835"/>
        <w:tab w:val="left" w:pos="4253"/>
        <w:tab w:val="left" w:pos="5670"/>
        <w:tab w:val="left" w:pos="7088"/>
        <w:tab w:val="left" w:pos="8505"/>
      </w:tabs>
      <w:spacing w:before="80"/>
      <w:ind w:left="1418" w:right="851"/>
    </w:pPr>
  </w:style>
  <w:style w:type="character" w:customStyle="1" w:styleId="BESKbrdtextCharChar">
    <w:name w:val="BESKbrödtext Char Char"/>
    <w:link w:val="BESKbrdtext"/>
    <w:rsid w:val="00264065"/>
    <w:rPr>
      <w:rFonts w:ascii="Arial" w:hAnsi="Arial"/>
      <w:sz w:val="22"/>
    </w:rPr>
  </w:style>
  <w:style w:type="paragraph" w:customStyle="1" w:styleId="BESKblankhuvud">
    <w:name w:val="BESKblankhuvud"/>
    <w:basedOn w:val="Normal"/>
    <w:rsid w:val="00264065"/>
    <w:pPr>
      <w:tabs>
        <w:tab w:val="clear" w:pos="9979"/>
        <w:tab w:val="left" w:pos="567"/>
      </w:tabs>
      <w:spacing w:before="60"/>
      <w:ind w:left="567" w:hanging="567"/>
    </w:pPr>
    <w:rPr>
      <w:sz w:val="18"/>
    </w:rPr>
  </w:style>
  <w:style w:type="paragraph" w:customStyle="1" w:styleId="BESKokod1">
    <w:name w:val="BESKokod1"/>
    <w:basedOn w:val="BESKrub1"/>
    <w:next w:val="BESKbrdtext"/>
    <w:rsid w:val="00264065"/>
    <w:pPr>
      <w:ind w:firstLine="0"/>
      <w:outlineLvl w:val="9"/>
    </w:pPr>
    <w:rPr>
      <w:b w:val="0"/>
      <w:i/>
    </w:rPr>
  </w:style>
  <w:style w:type="paragraph" w:customStyle="1" w:styleId="BESKrub1">
    <w:name w:val="BESKrub1"/>
    <w:basedOn w:val="Normal"/>
    <w:next w:val="BESKbrdtext"/>
    <w:rsid w:val="00264065"/>
    <w:pPr>
      <w:keepNext/>
      <w:suppressAutoHyphens/>
      <w:spacing w:before="240"/>
      <w:ind w:left="1418" w:right="851" w:hanging="1418"/>
      <w:outlineLvl w:val="0"/>
    </w:pPr>
    <w:rPr>
      <w:b/>
      <w:caps/>
      <w:sz w:val="26"/>
    </w:rPr>
  </w:style>
  <w:style w:type="paragraph" w:customStyle="1" w:styleId="BESKbrdtexttank">
    <w:name w:val="BESKbrödtexttank"/>
    <w:basedOn w:val="BESKbrdtext"/>
    <w:rsid w:val="00264065"/>
    <w:pPr>
      <w:numPr>
        <w:numId w:val="2"/>
      </w:numPr>
      <w:tabs>
        <w:tab w:val="clear" w:pos="360"/>
        <w:tab w:val="left" w:pos="1758"/>
      </w:tabs>
      <w:ind w:left="1758" w:hanging="340"/>
    </w:pPr>
  </w:style>
  <w:style w:type="paragraph" w:customStyle="1" w:styleId="BESKlista1">
    <w:name w:val="BESKlista1"/>
    <w:basedOn w:val="BESKbrdtext"/>
    <w:rsid w:val="00264065"/>
    <w:pPr>
      <w:tabs>
        <w:tab w:val="left" w:pos="1985"/>
      </w:tabs>
      <w:ind w:left="1985" w:hanging="567"/>
    </w:pPr>
  </w:style>
  <w:style w:type="paragraph" w:customStyle="1" w:styleId="BESKrd">
    <w:name w:val="BESKråd"/>
    <w:basedOn w:val="BESKbrdtext"/>
    <w:next w:val="BESKbrdtext"/>
    <w:rsid w:val="00264065"/>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264065"/>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264065"/>
    <w:pPr>
      <w:outlineLvl w:val="1"/>
    </w:pPr>
  </w:style>
  <w:style w:type="paragraph" w:customStyle="1" w:styleId="BESKrub3versal">
    <w:name w:val="BESKrub3versal"/>
    <w:basedOn w:val="BESKrub1"/>
    <w:next w:val="BESKbrdtext"/>
    <w:rsid w:val="00264065"/>
    <w:pPr>
      <w:outlineLvl w:val="2"/>
    </w:pPr>
  </w:style>
  <w:style w:type="paragraph" w:customStyle="1" w:styleId="BESKrub4">
    <w:name w:val="BESKrub4"/>
    <w:basedOn w:val="BESKrub1"/>
    <w:next w:val="BESKbrdtext"/>
    <w:rsid w:val="00264065"/>
    <w:pPr>
      <w:outlineLvl w:val="3"/>
    </w:pPr>
    <w:rPr>
      <w:caps w:val="0"/>
    </w:rPr>
  </w:style>
  <w:style w:type="paragraph" w:customStyle="1" w:styleId="BESKrub5">
    <w:name w:val="BESKrub5"/>
    <w:basedOn w:val="BESKrub1"/>
    <w:next w:val="BESKbrdtext"/>
    <w:rsid w:val="00264065"/>
    <w:pPr>
      <w:outlineLvl w:val="4"/>
    </w:pPr>
    <w:rPr>
      <w:caps w:val="0"/>
    </w:rPr>
  </w:style>
  <w:style w:type="paragraph" w:customStyle="1" w:styleId="BESKrub6">
    <w:name w:val="BESKrub6"/>
    <w:basedOn w:val="BESKrub1"/>
    <w:next w:val="BESKbrdtext"/>
    <w:rsid w:val="00264065"/>
    <w:pPr>
      <w:outlineLvl w:val="5"/>
    </w:pPr>
    <w:rPr>
      <w:caps w:val="0"/>
    </w:rPr>
  </w:style>
  <w:style w:type="paragraph" w:customStyle="1" w:styleId="BESKrub7">
    <w:name w:val="BESKrub7"/>
    <w:basedOn w:val="BESKrub1"/>
    <w:next w:val="BESKbrdtext"/>
    <w:rsid w:val="00264065"/>
    <w:pPr>
      <w:outlineLvl w:val="6"/>
    </w:pPr>
    <w:rPr>
      <w:caps w:val="0"/>
    </w:rPr>
  </w:style>
  <w:style w:type="paragraph" w:customStyle="1" w:styleId="BESKrub3gemen">
    <w:name w:val="BESKrub3gemen"/>
    <w:basedOn w:val="BESKrub1"/>
    <w:next w:val="BESKbrdtext"/>
    <w:rsid w:val="00264065"/>
    <w:pPr>
      <w:outlineLvl w:val="2"/>
    </w:pPr>
    <w:rPr>
      <w:caps w:val="0"/>
    </w:rPr>
  </w:style>
  <w:style w:type="paragraph" w:customStyle="1" w:styleId="BESKtabellhuvud">
    <w:name w:val="BESKtabellhuvud"/>
    <w:basedOn w:val="BESKbrdtext"/>
    <w:next w:val="BESKbrdtext"/>
    <w:rsid w:val="00264065"/>
    <w:pPr>
      <w:tabs>
        <w:tab w:val="clear" w:pos="2835"/>
        <w:tab w:val="clear" w:pos="4253"/>
        <w:tab w:val="clear" w:pos="5670"/>
        <w:tab w:val="clear" w:pos="7088"/>
        <w:tab w:val="clear" w:pos="8505"/>
        <w:tab w:val="clear" w:pos="9979"/>
      </w:tabs>
      <w:spacing w:before="240" w:after="240"/>
    </w:pPr>
  </w:style>
  <w:style w:type="paragraph" w:customStyle="1" w:styleId="BESKtitelliten">
    <w:name w:val="BESKtitelliten"/>
    <w:basedOn w:val="Normal"/>
    <w:rsid w:val="00264065"/>
    <w:pPr>
      <w:spacing w:before="40"/>
    </w:pPr>
  </w:style>
  <w:style w:type="paragraph" w:customStyle="1" w:styleId="BESKtitelmellan">
    <w:name w:val="BESKtitelmellan"/>
    <w:basedOn w:val="BESKtitelliten"/>
    <w:rsid w:val="00264065"/>
    <w:rPr>
      <w:b/>
      <w:sz w:val="28"/>
    </w:rPr>
  </w:style>
  <w:style w:type="paragraph" w:styleId="Innehll1">
    <w:name w:val="toc 1"/>
    <w:basedOn w:val="Normal"/>
    <w:autoRedefine/>
    <w:uiPriority w:val="39"/>
    <w:rsid w:val="00264065"/>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264065"/>
  </w:style>
  <w:style w:type="paragraph" w:styleId="Innehll3">
    <w:name w:val="toc 3"/>
    <w:basedOn w:val="Innehll1"/>
    <w:autoRedefine/>
    <w:uiPriority w:val="39"/>
    <w:rsid w:val="00264065"/>
  </w:style>
  <w:style w:type="paragraph" w:customStyle="1" w:styleId="zCopyright">
    <w:name w:val="zCopyright"/>
    <w:basedOn w:val="Normal"/>
    <w:semiHidden/>
    <w:rsid w:val="00264065"/>
    <w:pPr>
      <w:tabs>
        <w:tab w:val="left" w:pos="1418"/>
        <w:tab w:val="right" w:pos="9923"/>
      </w:tabs>
      <w:jc w:val="center"/>
    </w:pPr>
    <w:rPr>
      <w:noProof/>
      <w:sz w:val="12"/>
    </w:rPr>
  </w:style>
  <w:style w:type="paragraph" w:customStyle="1" w:styleId="BESKmngd">
    <w:name w:val="BESKmängd"/>
    <w:basedOn w:val="BESKbrdtext"/>
    <w:rsid w:val="00264065"/>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264065"/>
    <w:pPr>
      <w:ind w:left="1985"/>
    </w:pPr>
  </w:style>
  <w:style w:type="paragraph" w:customStyle="1" w:styleId="BESKlista2">
    <w:name w:val="BESKlista2"/>
    <w:basedOn w:val="BESKbrdtext"/>
    <w:link w:val="BESKlista2CharChar"/>
    <w:rsid w:val="00264065"/>
    <w:pPr>
      <w:ind w:left="1984" w:hanging="340"/>
    </w:pPr>
  </w:style>
  <w:style w:type="character" w:customStyle="1" w:styleId="BESKlista2CharChar">
    <w:name w:val="BESKlista2 Char Char"/>
    <w:link w:val="BESKlista2"/>
    <w:rsid w:val="00264065"/>
    <w:rPr>
      <w:rFonts w:ascii="Arial" w:hAnsi="Arial"/>
      <w:sz w:val="22"/>
    </w:rPr>
  </w:style>
  <w:style w:type="paragraph" w:customStyle="1" w:styleId="BESKtabelltext">
    <w:name w:val="BESKtabelltext"/>
    <w:basedOn w:val="BESKbrdtext"/>
    <w:rsid w:val="00264065"/>
    <w:pPr>
      <w:spacing w:before="0"/>
      <w:ind w:left="0" w:right="0"/>
    </w:pPr>
  </w:style>
  <w:style w:type="paragraph" w:customStyle="1" w:styleId="BESKrub8">
    <w:name w:val="BESKrub8"/>
    <w:basedOn w:val="BESKrub1"/>
    <w:next w:val="BESKbrdtext"/>
    <w:rsid w:val="00264065"/>
    <w:pPr>
      <w:outlineLvl w:val="7"/>
    </w:pPr>
    <w:rPr>
      <w:caps w:val="0"/>
    </w:rPr>
  </w:style>
  <w:style w:type="paragraph" w:customStyle="1" w:styleId="BESKokod3">
    <w:name w:val="BESKokod3"/>
    <w:basedOn w:val="BESKokod1"/>
    <w:next w:val="BESKbrdtext"/>
    <w:rsid w:val="00264065"/>
    <w:pPr>
      <w:tabs>
        <w:tab w:val="left" w:pos="1985"/>
      </w:tabs>
    </w:pPr>
    <w:rPr>
      <w:caps w:val="0"/>
      <w:sz w:val="22"/>
    </w:rPr>
  </w:style>
  <w:style w:type="paragraph" w:customStyle="1" w:styleId="BESKokod4">
    <w:name w:val="BESKokod4"/>
    <w:basedOn w:val="BESKokod1"/>
    <w:next w:val="BESKbrdtext"/>
    <w:rsid w:val="00264065"/>
    <w:rPr>
      <w:caps w:val="0"/>
      <w:sz w:val="18"/>
    </w:rPr>
  </w:style>
  <w:style w:type="paragraph" w:customStyle="1" w:styleId="BESKokod2">
    <w:name w:val="BESKokod2"/>
    <w:basedOn w:val="BESKokod1"/>
    <w:next w:val="BESKbrdtext"/>
    <w:rsid w:val="00264065"/>
    <w:rPr>
      <w:caps w:val="0"/>
    </w:rPr>
  </w:style>
  <w:style w:type="paragraph" w:customStyle="1" w:styleId="BESKfigurtext">
    <w:name w:val="BESKfigurtext"/>
    <w:basedOn w:val="BESKbrdtext"/>
    <w:next w:val="BESKbrdtext"/>
    <w:rsid w:val="00264065"/>
    <w:pPr>
      <w:spacing w:before="240" w:after="240"/>
    </w:pPr>
    <w:rPr>
      <w:i/>
    </w:rPr>
  </w:style>
  <w:style w:type="table" w:styleId="Tabellrutnt">
    <w:name w:val="Table Grid"/>
    <w:basedOn w:val="Normaltabell"/>
    <w:rsid w:val="00264065"/>
    <w:pPr>
      <w:tabs>
        <w:tab w:val="right" w:pos="9979"/>
      </w:tabs>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264065"/>
    <w:pPr>
      <w:shd w:val="clear" w:color="auto" w:fill="000080"/>
    </w:pPr>
    <w:rPr>
      <w:rFonts w:ascii="Tahoma" w:hAnsi="Tahoma" w:cs="Tahoma"/>
      <w:sz w:val="20"/>
    </w:rPr>
  </w:style>
  <w:style w:type="character" w:customStyle="1" w:styleId="DokumentversiktChar">
    <w:name w:val="Dokumentöversikt Char"/>
    <w:basedOn w:val="Standardstycketeckensnitt"/>
    <w:link w:val="Dokumentversikt"/>
    <w:rsid w:val="00264065"/>
    <w:rPr>
      <w:rFonts w:ascii="Tahoma" w:hAnsi="Tahoma" w:cs="Tahoma"/>
      <w:shd w:val="clear" w:color="auto" w:fill="000080"/>
    </w:rPr>
  </w:style>
  <w:style w:type="paragraph" w:customStyle="1" w:styleId="BESKinnehllsrub">
    <w:name w:val="BESKinnehållsrub"/>
    <w:basedOn w:val="BESKrub1"/>
    <w:rsid w:val="00264065"/>
    <w:pPr>
      <w:outlineLvl w:val="9"/>
    </w:pPr>
  </w:style>
  <w:style w:type="paragraph" w:styleId="Innehll4">
    <w:name w:val="toc 4"/>
    <w:basedOn w:val="Innehll1"/>
    <w:autoRedefine/>
    <w:rsid w:val="00264065"/>
    <w:rPr>
      <w:caps w:val="0"/>
    </w:rPr>
  </w:style>
  <w:style w:type="paragraph" w:styleId="Innehll5">
    <w:name w:val="toc 5"/>
    <w:basedOn w:val="Innehll1"/>
    <w:autoRedefine/>
    <w:rsid w:val="00264065"/>
    <w:rPr>
      <w:caps w:val="0"/>
    </w:rPr>
  </w:style>
  <w:style w:type="paragraph" w:styleId="Innehll6">
    <w:name w:val="toc 6"/>
    <w:basedOn w:val="Innehll1"/>
    <w:autoRedefine/>
    <w:rsid w:val="00264065"/>
    <w:rPr>
      <w:caps w:val="0"/>
    </w:rPr>
  </w:style>
  <w:style w:type="paragraph" w:styleId="Innehll7">
    <w:name w:val="toc 7"/>
    <w:basedOn w:val="Innehll1"/>
    <w:autoRedefine/>
    <w:rsid w:val="00264065"/>
    <w:rPr>
      <w:caps w:val="0"/>
    </w:rPr>
  </w:style>
  <w:style w:type="paragraph" w:styleId="Innehll8">
    <w:name w:val="toc 8"/>
    <w:basedOn w:val="Innehll1"/>
    <w:autoRedefine/>
    <w:rsid w:val="00264065"/>
    <w:rPr>
      <w:caps w:val="0"/>
    </w:rPr>
  </w:style>
  <w:style w:type="paragraph" w:styleId="Innehll9">
    <w:name w:val="toc 9"/>
    <w:basedOn w:val="Innehll1"/>
    <w:autoRedefine/>
    <w:rsid w:val="00264065"/>
    <w:rPr>
      <w:caps w:val="0"/>
    </w:rPr>
  </w:style>
  <w:style w:type="paragraph" w:customStyle="1" w:styleId="BESKledtext">
    <w:name w:val="BESKledtext"/>
    <w:basedOn w:val="BESKblankhuvud"/>
    <w:rsid w:val="00264065"/>
    <w:pPr>
      <w:spacing w:before="20"/>
    </w:pPr>
    <w:rPr>
      <w:sz w:val="12"/>
    </w:rPr>
  </w:style>
  <w:style w:type="paragraph" w:customStyle="1" w:styleId="BESKokod4in">
    <w:name w:val="BESKokod4in"/>
    <w:basedOn w:val="BESKokod4"/>
    <w:rsid w:val="00264065"/>
    <w:pPr>
      <w:ind w:left="1985"/>
    </w:pPr>
  </w:style>
  <w:style w:type="table" w:customStyle="1" w:styleId="BESKTable">
    <w:name w:val="BESKTable"/>
    <w:basedOn w:val="Normaltabell"/>
    <w:uiPriority w:val="99"/>
    <w:rsid w:val="00264065"/>
    <w:rPr>
      <w:rFonts w:ascii="Times" w:hAnsi="Times"/>
    </w:rPr>
    <w:tblPr>
      <w:tblInd w:w="1418" w:type="dxa"/>
    </w:tblPr>
  </w:style>
  <w:style w:type="paragraph" w:customStyle="1" w:styleId="FormatmallindragHger1cmFre4ptefter0pt">
    <w:name w:val="Formatmall indrag + Höger:  1 cm Före:  4 pt efter:  0 pt"/>
    <w:basedOn w:val="Normal"/>
    <w:rsid w:val="009E7D0E"/>
    <w:pPr>
      <w:tabs>
        <w:tab w:val="clear" w:pos="9979"/>
        <w:tab w:val="left" w:pos="1418"/>
        <w:tab w:val="left" w:pos="3686"/>
      </w:tabs>
      <w:suppressAutoHyphens/>
      <w:spacing w:before="80"/>
      <w:ind w:left="1418" w:right="566"/>
    </w:pPr>
    <w:rPr>
      <w:rFonts w:ascii="Times New Roman" w:hAnsi="Times New Roman"/>
      <w:sz w:val="24"/>
    </w:rPr>
  </w:style>
  <w:style w:type="paragraph" w:customStyle="1" w:styleId="MOmellanrub">
    <w:name w:val="MO mellanrub"/>
    <w:basedOn w:val="Normal"/>
    <w:autoRedefine/>
    <w:rsid w:val="006C6559"/>
    <w:pPr>
      <w:tabs>
        <w:tab w:val="clear" w:pos="9979"/>
        <w:tab w:val="left" w:pos="1418"/>
        <w:tab w:val="left" w:pos="3686"/>
      </w:tabs>
      <w:spacing w:before="240"/>
      <w:ind w:left="1418" w:right="567"/>
    </w:pPr>
    <w:rPr>
      <w:rFonts w:ascii="ITC Bookman Light" w:hAnsi="ITC Bookman Light"/>
      <w:b/>
      <w:iCs/>
      <w:sz w:val="24"/>
      <w:szCs w:val="24"/>
      <w:lang w:eastAsia="zh-CN"/>
    </w:rPr>
  </w:style>
  <w:style w:type="paragraph" w:customStyle="1" w:styleId="MOnormaltext">
    <w:name w:val="MO normaltext"/>
    <w:basedOn w:val="Normal"/>
    <w:rsid w:val="006C6559"/>
    <w:pPr>
      <w:tabs>
        <w:tab w:val="clear" w:pos="9979"/>
        <w:tab w:val="left" w:pos="1418"/>
        <w:tab w:val="left" w:pos="1843"/>
      </w:tabs>
      <w:spacing w:after="120"/>
      <w:ind w:left="1418"/>
    </w:pPr>
    <w:rPr>
      <w:rFonts w:ascii="Garamond" w:hAnsi="Garamond"/>
      <w:sz w:val="24"/>
      <w:lang w:eastAsia="zh-CN"/>
    </w:rPr>
  </w:style>
  <w:style w:type="paragraph" w:customStyle="1" w:styleId="indrag">
    <w:name w:val="indrag"/>
    <w:basedOn w:val="Normal"/>
    <w:rsid w:val="006C6559"/>
    <w:pPr>
      <w:tabs>
        <w:tab w:val="clear" w:pos="9979"/>
        <w:tab w:val="left" w:pos="1418"/>
        <w:tab w:val="left" w:pos="3686"/>
      </w:tabs>
      <w:spacing w:before="120" w:after="120"/>
      <w:ind w:left="1418" w:right="142"/>
    </w:pPr>
    <w:rPr>
      <w:rFonts w:ascii="Times New Roman" w:hAnsi="Times New Roman"/>
      <w:sz w:val="24"/>
      <w:lang w:eastAsia="zh-CN"/>
    </w:rPr>
  </w:style>
  <w:style w:type="paragraph" w:customStyle="1" w:styleId="MORUB2">
    <w:name w:val="MO RUB 2"/>
    <w:basedOn w:val="Normal"/>
    <w:autoRedefine/>
    <w:rsid w:val="001A1EC2"/>
    <w:pPr>
      <w:tabs>
        <w:tab w:val="clear" w:pos="9979"/>
        <w:tab w:val="left" w:pos="1418"/>
        <w:tab w:val="right" w:pos="9355"/>
      </w:tabs>
      <w:spacing w:before="240" w:after="120"/>
      <w:ind w:right="998"/>
    </w:pPr>
    <w:rPr>
      <w:rFonts w:cs="Arial"/>
      <w:b/>
      <w:sz w:val="28"/>
      <w:szCs w:val="24"/>
      <w:lang w:eastAsia="zh-CN"/>
    </w:rPr>
  </w:style>
  <w:style w:type="character" w:customStyle="1" w:styleId="MORUB2Char">
    <w:name w:val="MO RUB 2 Char"/>
    <w:rsid w:val="001A1EC2"/>
    <w:rPr>
      <w:rFonts w:ascii="ITC Bookman Light" w:hAnsi="ITC Bookman Light"/>
      <w:b/>
      <w:sz w:val="24"/>
      <w:szCs w:val="24"/>
      <w:lang w:val="sv-SE" w:eastAsia="zh-CN" w:bidi="ar-SA"/>
    </w:rPr>
  </w:style>
  <w:style w:type="paragraph" w:customStyle="1" w:styleId="MOpunkter">
    <w:name w:val="MO punkter"/>
    <w:basedOn w:val="Normal"/>
    <w:autoRedefine/>
    <w:rsid w:val="00670B14"/>
    <w:pPr>
      <w:numPr>
        <w:numId w:val="23"/>
      </w:numPr>
      <w:tabs>
        <w:tab w:val="clear" w:pos="9979"/>
        <w:tab w:val="left" w:pos="1701"/>
      </w:tabs>
      <w:spacing w:before="80"/>
      <w:ind w:right="510"/>
    </w:pPr>
    <w:rPr>
      <w:rFonts w:cs="Arial"/>
      <w:strike/>
      <w:lang w:eastAsia="zh-CN"/>
    </w:rPr>
  </w:style>
  <w:style w:type="paragraph" w:styleId="Liststycke">
    <w:name w:val="List Paragraph"/>
    <w:basedOn w:val="Normal"/>
    <w:uiPriority w:val="34"/>
    <w:qFormat/>
    <w:rsid w:val="00F24468"/>
    <w:pPr>
      <w:ind w:left="720"/>
      <w:contextualSpacing/>
    </w:pPr>
  </w:style>
  <w:style w:type="character" w:styleId="Diskretbetoning">
    <w:name w:val="Subtle Emphasis"/>
    <w:basedOn w:val="Standardstycketeckensnitt"/>
    <w:uiPriority w:val="19"/>
    <w:qFormat/>
    <w:rsid w:val="001800B3"/>
    <w:rPr>
      <w:i/>
      <w:iCs/>
      <w:color w:val="808080" w:themeColor="text1" w:themeTint="7F"/>
    </w:rPr>
  </w:style>
  <w:style w:type="paragraph" w:customStyle="1" w:styleId="Default">
    <w:name w:val="Default"/>
    <w:rsid w:val="007924CE"/>
    <w:pPr>
      <w:autoSpaceDE w:val="0"/>
      <w:autoSpaceDN w:val="0"/>
      <w:adjustRightInd w:val="0"/>
    </w:pPr>
    <w:rPr>
      <w:rFonts w:ascii="Arial" w:hAnsi="Arial" w:cs="Arial"/>
      <w:color w:val="000000"/>
      <w:sz w:val="24"/>
      <w:szCs w:val="24"/>
    </w:rPr>
  </w:style>
  <w:style w:type="character" w:customStyle="1" w:styleId="ui-provider">
    <w:name w:val="ui-provider"/>
    <w:basedOn w:val="Standardstycketeckensnitt"/>
    <w:rsid w:val="00252D2C"/>
  </w:style>
  <w:style w:type="paragraph" w:styleId="Normalwebb">
    <w:name w:val="Normal (Web)"/>
    <w:basedOn w:val="Normal"/>
    <w:uiPriority w:val="99"/>
    <w:semiHidden/>
    <w:unhideWhenUsed/>
    <w:rsid w:val="00F04C01"/>
    <w:pPr>
      <w:tabs>
        <w:tab w:val="clear" w:pos="9979"/>
      </w:tabs>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7272">
      <w:bodyDiv w:val="1"/>
      <w:marLeft w:val="0"/>
      <w:marRight w:val="0"/>
      <w:marTop w:val="0"/>
      <w:marBottom w:val="0"/>
      <w:divBdr>
        <w:top w:val="none" w:sz="0" w:space="0" w:color="auto"/>
        <w:left w:val="none" w:sz="0" w:space="0" w:color="auto"/>
        <w:bottom w:val="none" w:sz="0" w:space="0" w:color="auto"/>
        <w:right w:val="none" w:sz="0" w:space="0" w:color="auto"/>
      </w:divBdr>
      <w:divsChild>
        <w:div w:id="499930330">
          <w:marLeft w:val="0"/>
          <w:marRight w:val="0"/>
          <w:marTop w:val="0"/>
          <w:marBottom w:val="0"/>
          <w:divBdr>
            <w:top w:val="none" w:sz="0" w:space="0" w:color="auto"/>
            <w:left w:val="none" w:sz="0" w:space="0" w:color="auto"/>
            <w:bottom w:val="none" w:sz="0" w:space="0" w:color="auto"/>
            <w:right w:val="none" w:sz="0" w:space="0" w:color="auto"/>
          </w:divBdr>
          <w:divsChild>
            <w:div w:id="2115587221">
              <w:marLeft w:val="0"/>
              <w:marRight w:val="0"/>
              <w:marTop w:val="0"/>
              <w:marBottom w:val="0"/>
              <w:divBdr>
                <w:top w:val="none" w:sz="0" w:space="0" w:color="auto"/>
                <w:left w:val="none" w:sz="0" w:space="0" w:color="auto"/>
                <w:bottom w:val="none" w:sz="0" w:space="0" w:color="auto"/>
                <w:right w:val="none" w:sz="0" w:space="0" w:color="auto"/>
              </w:divBdr>
            </w:div>
          </w:divsChild>
        </w:div>
        <w:div w:id="494495024">
          <w:marLeft w:val="0"/>
          <w:marRight w:val="0"/>
          <w:marTop w:val="0"/>
          <w:marBottom w:val="0"/>
          <w:divBdr>
            <w:top w:val="none" w:sz="0" w:space="0" w:color="auto"/>
            <w:left w:val="none" w:sz="0" w:space="0" w:color="auto"/>
            <w:bottom w:val="none" w:sz="0" w:space="0" w:color="auto"/>
            <w:right w:val="none" w:sz="0" w:space="0" w:color="auto"/>
          </w:divBdr>
          <w:divsChild>
            <w:div w:id="13346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6953">
      <w:bodyDiv w:val="1"/>
      <w:marLeft w:val="0"/>
      <w:marRight w:val="0"/>
      <w:marTop w:val="0"/>
      <w:marBottom w:val="0"/>
      <w:divBdr>
        <w:top w:val="none" w:sz="0" w:space="0" w:color="auto"/>
        <w:left w:val="none" w:sz="0" w:space="0" w:color="auto"/>
        <w:bottom w:val="none" w:sz="0" w:space="0" w:color="auto"/>
        <w:right w:val="none" w:sz="0" w:space="0" w:color="auto"/>
      </w:divBdr>
    </w:div>
    <w:div w:id="567813379">
      <w:bodyDiv w:val="1"/>
      <w:marLeft w:val="0"/>
      <w:marRight w:val="0"/>
      <w:marTop w:val="0"/>
      <w:marBottom w:val="0"/>
      <w:divBdr>
        <w:top w:val="none" w:sz="0" w:space="0" w:color="auto"/>
        <w:left w:val="none" w:sz="0" w:space="0" w:color="auto"/>
        <w:bottom w:val="none" w:sz="0" w:space="0" w:color="auto"/>
        <w:right w:val="none" w:sz="0" w:space="0" w:color="auto"/>
      </w:divBdr>
    </w:div>
    <w:div w:id="1041514657">
      <w:bodyDiv w:val="1"/>
      <w:marLeft w:val="0"/>
      <w:marRight w:val="0"/>
      <w:marTop w:val="0"/>
      <w:marBottom w:val="0"/>
      <w:divBdr>
        <w:top w:val="none" w:sz="0" w:space="0" w:color="auto"/>
        <w:left w:val="none" w:sz="0" w:space="0" w:color="auto"/>
        <w:bottom w:val="none" w:sz="0" w:space="0" w:color="auto"/>
        <w:right w:val="none" w:sz="0" w:space="0" w:color="auto"/>
      </w:divBdr>
    </w:div>
    <w:div w:id="13821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landstinget.sormland.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rojekt\Eskilstuna\K14-055%20Standarddokument%20SLL\3.%20Teknisk%20beskrivning\Rutinbeskrivning%20Arbetskopia%202014-09-2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Rutinbeskrivning Arbetskopia 2014-09-24.dotx</Template>
  <TotalTime>8228</TotalTime>
  <Pages>46</Pages>
  <Words>11022</Words>
  <Characters>58417</Characters>
  <Application>Microsoft Office Word</Application>
  <DocSecurity>0</DocSecurity>
  <Lines>486</Lines>
  <Paragraphs>138</Paragraphs>
  <ScaleCrop>false</ScaleCrop>
  <HeadingPairs>
    <vt:vector size="2" baseType="variant">
      <vt:variant>
        <vt:lpstr>Rubrik</vt:lpstr>
      </vt:variant>
      <vt:variant>
        <vt:i4>1</vt:i4>
      </vt:variant>
    </vt:vector>
  </HeadingPairs>
  <TitlesOfParts>
    <vt:vector size="1" baseType="lpstr">
      <vt:lpstr>FÖRTECKNING ÄVER LANDSTINGSFASTIGHETERS STYRANDE DOKUMENT</vt:lpstr>
    </vt:vector>
  </TitlesOfParts>
  <Company>LFS</Company>
  <LinksUpToDate>false</LinksUpToDate>
  <CharactersWithSpaces>69301</CharactersWithSpaces>
  <SharedDoc>false</SharedDoc>
  <HLinks>
    <vt:vector size="12" baseType="variant">
      <vt:variant>
        <vt:i4>6815856</vt:i4>
      </vt:variant>
      <vt:variant>
        <vt:i4>9</vt:i4>
      </vt:variant>
      <vt:variant>
        <vt:i4>0</vt:i4>
      </vt:variant>
      <vt:variant>
        <vt:i4>5</vt:i4>
      </vt:variant>
      <vt:variant>
        <vt:lpwstr>http://www.landstinget.sormland.se/</vt:lpwstr>
      </vt:variant>
      <vt:variant>
        <vt:lpwstr/>
      </vt:variant>
      <vt:variant>
        <vt:i4>2097227</vt:i4>
      </vt:variant>
      <vt:variant>
        <vt:i4>6</vt:i4>
      </vt:variant>
      <vt:variant>
        <vt:i4>0</vt:i4>
      </vt:variant>
      <vt:variant>
        <vt:i4>5</vt:i4>
      </vt:variant>
      <vt:variant>
        <vt:lpwstr>mailto:fm-enheten@dll.se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FÖRTECKNING ÄVER LANDSTINGSFASTIGHETERS STYRANDE DOKUMENT</dc:title>
  <dc:creator>Nicklas Hagberg</dc:creator>
  <cp:lastModifiedBy>Mäkinen, Lasse</cp:lastModifiedBy>
  <cp:revision>102</cp:revision>
  <cp:lastPrinted>2005-09-23T09:10:00Z</cp:lastPrinted>
  <dcterms:created xsi:type="dcterms:W3CDTF">2014-10-08T14:55:00Z</dcterms:created>
  <dcterms:modified xsi:type="dcterms:W3CDTF">2023-05-03T08:09:00Z</dcterms:modified>
</cp:coreProperties>
</file>